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C5" w:rsidRPr="005B4D25" w:rsidRDefault="008A0EC5" w:rsidP="008A0EC5">
      <w:pPr>
        <w:pStyle w:val="a4"/>
        <w:shd w:val="clear" w:color="auto" w:fill="FFFFFF"/>
        <w:spacing w:before="0" w:beforeAutospacing="0" w:after="0" w:afterAutospacing="0" w:line="240" w:lineRule="atLeast"/>
        <w:jc w:val="center"/>
        <w:rPr>
          <w:rStyle w:val="a5"/>
          <w:color w:val="000000" w:themeColor="text1"/>
          <w:sz w:val="32"/>
          <w:szCs w:val="32"/>
        </w:rPr>
      </w:pPr>
      <w:r w:rsidRPr="005B4D25">
        <w:rPr>
          <w:rStyle w:val="a5"/>
          <w:color w:val="000000" w:themeColor="text1"/>
          <w:sz w:val="32"/>
          <w:szCs w:val="32"/>
        </w:rPr>
        <w:t>Дыхательная гимнастика А.Н. Стрельниковой</w:t>
      </w:r>
      <w:r w:rsidR="00353F20" w:rsidRPr="005B4D25">
        <w:rPr>
          <w:rStyle w:val="a5"/>
          <w:color w:val="000000" w:themeColor="text1"/>
          <w:sz w:val="32"/>
          <w:szCs w:val="32"/>
        </w:rPr>
        <w:t xml:space="preserve"> для детей</w:t>
      </w:r>
    </w:p>
    <w:p w:rsidR="005B4D25" w:rsidRPr="005B4D25" w:rsidRDefault="005B4D25" w:rsidP="008A0EC5">
      <w:pPr>
        <w:pStyle w:val="a4"/>
        <w:shd w:val="clear" w:color="auto" w:fill="FFFFFF"/>
        <w:spacing w:before="0" w:beforeAutospacing="0" w:after="0" w:afterAutospacing="0" w:line="240" w:lineRule="atLeast"/>
        <w:jc w:val="center"/>
        <w:rPr>
          <w:rStyle w:val="a5"/>
          <w:color w:val="4D4B4C"/>
          <w:sz w:val="26"/>
          <w:szCs w:val="26"/>
        </w:rPr>
      </w:pPr>
    </w:p>
    <w:p w:rsidR="00353F20" w:rsidRPr="00353F20" w:rsidRDefault="00353F20" w:rsidP="00684671">
      <w:pPr>
        <w:pStyle w:val="a4"/>
        <w:shd w:val="clear" w:color="auto" w:fill="FFFFFF"/>
        <w:spacing w:before="0" w:beforeAutospacing="0" w:after="0" w:afterAutospacing="0" w:line="276" w:lineRule="auto"/>
        <w:ind w:firstLine="709"/>
        <w:jc w:val="both"/>
        <w:rPr>
          <w:rStyle w:val="apple-converted-space"/>
          <w:sz w:val="26"/>
          <w:szCs w:val="26"/>
        </w:rPr>
      </w:pPr>
      <w:r w:rsidRPr="00353F20">
        <w:rPr>
          <w:sz w:val="26"/>
          <w:szCs w:val="26"/>
        </w:rPr>
        <w:t>Дыхательная гимнастика Стрельниковой считается уникальной методикой, которая выступает не только профилактическим средством от болезней всевозможного рода, но и эффективным их лечением.</w:t>
      </w:r>
      <w:r w:rsidRPr="00353F20">
        <w:rPr>
          <w:rStyle w:val="apple-converted-space"/>
          <w:sz w:val="26"/>
          <w:szCs w:val="26"/>
        </w:rPr>
        <w:t> </w:t>
      </w:r>
      <w:hyperlink r:id="rId5" w:history="1">
        <w:r w:rsidRPr="00353F20">
          <w:rPr>
            <w:rStyle w:val="a3"/>
            <w:color w:val="auto"/>
            <w:sz w:val="26"/>
            <w:szCs w:val="26"/>
          </w:rPr>
          <w:t>Дыхательная гимнастика для детей</w:t>
        </w:r>
      </w:hyperlink>
      <w:r w:rsidRPr="00353F20">
        <w:rPr>
          <w:rStyle w:val="apple-converted-space"/>
          <w:sz w:val="26"/>
          <w:szCs w:val="26"/>
        </w:rPr>
        <w:t> </w:t>
      </w:r>
      <w:r w:rsidRPr="00353F20">
        <w:rPr>
          <w:sz w:val="26"/>
          <w:szCs w:val="26"/>
        </w:rPr>
        <w:t>тем более полезна, что уже с самого раннего возраста помогает научить малыша правильно дышать, способствует его физическому развитию и укреплению иммунитета.</w:t>
      </w:r>
      <w:r w:rsidRPr="00353F20">
        <w:rPr>
          <w:rStyle w:val="apple-converted-space"/>
          <w:sz w:val="26"/>
          <w:szCs w:val="26"/>
        </w:rPr>
        <w:t> </w:t>
      </w:r>
    </w:p>
    <w:p w:rsidR="008A0EC5" w:rsidRPr="00353F20" w:rsidRDefault="008A0EC5" w:rsidP="00684671">
      <w:pPr>
        <w:pStyle w:val="a4"/>
        <w:shd w:val="clear" w:color="auto" w:fill="FFFFFF"/>
        <w:spacing w:before="0" w:beforeAutospacing="0" w:after="0" w:afterAutospacing="0" w:line="276" w:lineRule="auto"/>
        <w:ind w:firstLine="709"/>
        <w:jc w:val="both"/>
        <w:rPr>
          <w:sz w:val="26"/>
          <w:szCs w:val="26"/>
        </w:rPr>
      </w:pPr>
      <w:r w:rsidRPr="00353F20">
        <w:rPr>
          <w:rStyle w:val="apple-converted-space"/>
          <w:b/>
          <w:bCs/>
          <w:sz w:val="26"/>
          <w:szCs w:val="26"/>
        </w:rPr>
        <w:t> </w:t>
      </w:r>
      <w:r w:rsidRPr="00353F20">
        <w:rPr>
          <w:sz w:val="26"/>
          <w:szCs w:val="26"/>
        </w:rPr>
        <w:t>Создательница этой гимнастики – Александра Николаевна Стрельникова. Она прожила 77 лет и в своём пожилом возрасте ничего не знала о таких болезнях, как гипертония, остеохондроз, заболевания сердца, то есть фактически была совершенно здоровым человеком. Она была оперной певицей, театральным педагогом и автором этой замечательной дыхательной гимнастики. Данная гимнастика была особенно популярна у актёров и певцов.</w:t>
      </w:r>
    </w:p>
    <w:p w:rsidR="008A0EC5" w:rsidRPr="00353F20" w:rsidRDefault="008A0EC5" w:rsidP="00684671">
      <w:pPr>
        <w:pStyle w:val="a4"/>
        <w:shd w:val="clear" w:color="auto" w:fill="FFFFFF"/>
        <w:spacing w:before="0" w:beforeAutospacing="0" w:after="0" w:afterAutospacing="0" w:line="276" w:lineRule="auto"/>
        <w:ind w:firstLine="709"/>
        <w:jc w:val="both"/>
        <w:rPr>
          <w:sz w:val="26"/>
          <w:szCs w:val="26"/>
        </w:rPr>
      </w:pPr>
      <w:r w:rsidRPr="00353F20">
        <w:rPr>
          <w:sz w:val="26"/>
          <w:szCs w:val="26"/>
        </w:rPr>
        <w:t xml:space="preserve">Этой гимнастикой занимались: Людмила Касаткина, </w:t>
      </w:r>
      <w:proofErr w:type="spellStart"/>
      <w:r w:rsidRPr="00353F20">
        <w:rPr>
          <w:sz w:val="26"/>
          <w:szCs w:val="26"/>
        </w:rPr>
        <w:t>Армэн</w:t>
      </w:r>
      <w:proofErr w:type="spellEnd"/>
      <w:r w:rsidRPr="00353F20">
        <w:rPr>
          <w:sz w:val="26"/>
          <w:szCs w:val="26"/>
        </w:rPr>
        <w:t xml:space="preserve"> Джигарханян, Маргарита Терехова, Андрей Миронов, Лариса </w:t>
      </w:r>
      <w:proofErr w:type="spellStart"/>
      <w:r w:rsidRPr="00353F20">
        <w:rPr>
          <w:sz w:val="26"/>
          <w:szCs w:val="26"/>
        </w:rPr>
        <w:t>Голубкина</w:t>
      </w:r>
      <w:proofErr w:type="spellEnd"/>
      <w:r w:rsidRPr="00353F20">
        <w:rPr>
          <w:sz w:val="26"/>
          <w:szCs w:val="26"/>
        </w:rPr>
        <w:t>, Татьяна Васильева и многих другие знаменитые актёры. Первоначально эта гимнастика создавалась как</w:t>
      </w:r>
      <w:r w:rsidRPr="00353F20">
        <w:rPr>
          <w:rStyle w:val="apple-converted-space"/>
          <w:sz w:val="26"/>
          <w:szCs w:val="26"/>
        </w:rPr>
        <w:t> </w:t>
      </w:r>
      <w:r w:rsidRPr="00353F20">
        <w:rPr>
          <w:rStyle w:val="a5"/>
          <w:sz w:val="26"/>
          <w:szCs w:val="26"/>
        </w:rPr>
        <w:t>средство для восстановления голоса у певцов.</w:t>
      </w:r>
      <w:r w:rsidRPr="00353F20">
        <w:rPr>
          <w:rStyle w:val="apple-converted-space"/>
          <w:b/>
          <w:bCs/>
          <w:sz w:val="26"/>
          <w:szCs w:val="26"/>
        </w:rPr>
        <w:t> </w:t>
      </w:r>
      <w:r w:rsidRPr="00353F20">
        <w:rPr>
          <w:sz w:val="26"/>
          <w:szCs w:val="26"/>
        </w:rPr>
        <w:t>В то же самое время эта гимнастика оказывает благоприятное воздействие на</w:t>
      </w:r>
      <w:r w:rsidRPr="00353F20">
        <w:rPr>
          <w:rStyle w:val="apple-converted-space"/>
          <w:sz w:val="26"/>
          <w:szCs w:val="26"/>
        </w:rPr>
        <w:t> </w:t>
      </w:r>
      <w:r w:rsidRPr="00353F20">
        <w:rPr>
          <w:rStyle w:val="a5"/>
          <w:sz w:val="26"/>
          <w:szCs w:val="26"/>
        </w:rPr>
        <w:t>сердечнососудистую систему.</w:t>
      </w:r>
    </w:p>
    <w:p w:rsidR="007465A8" w:rsidRPr="00353F20" w:rsidRDefault="00684671" w:rsidP="00684671">
      <w:pPr>
        <w:ind w:firstLine="709"/>
        <w:jc w:val="both"/>
        <w:rPr>
          <w:rFonts w:ascii="Times New Roman" w:hAnsi="Times New Roman" w:cs="Times New Roman"/>
          <w:sz w:val="26"/>
          <w:szCs w:val="26"/>
          <w:shd w:val="clear" w:color="auto" w:fill="FFFFFF"/>
        </w:rPr>
      </w:pPr>
      <w:r>
        <w:rPr>
          <w:rFonts w:ascii="Times New Roman" w:hAnsi="Times New Roman" w:cs="Times New Roman"/>
          <w:noProof/>
          <w:sz w:val="26"/>
          <w:szCs w:val="26"/>
        </w:rPr>
        <w:pict>
          <v:roundrect id="_x0000_s1027" style="position:absolute;left:0;text-align:left;margin-left:7.95pt;margin-top:179pt;width:6in;height:243.95pt;z-index:251658240" arcsize="10923f" fillcolor="white [3201]" strokecolor="#4bacc6 [3208]" strokeweight="5pt">
            <v:stroke linestyle="thickThin"/>
            <v:shadow color="#868686"/>
            <v:textbox style="mso-next-textbox:#_x0000_s1027">
              <w:txbxContent>
                <w:p w:rsidR="00684671" w:rsidRDefault="00800089" w:rsidP="00684671">
                  <w:pPr>
                    <w:spacing w:after="0"/>
                    <w:rPr>
                      <w:rFonts w:ascii="Times New Roman" w:hAnsi="Times New Roman" w:cs="Times New Roman"/>
                      <w:sz w:val="26"/>
                      <w:szCs w:val="26"/>
                      <w:shd w:val="clear" w:color="auto" w:fill="FFFFFF"/>
                    </w:rPr>
                  </w:pPr>
                  <w:r w:rsidRPr="00353F20">
                    <w:rPr>
                      <w:rFonts w:ascii="Times New Roman" w:hAnsi="Times New Roman" w:cs="Times New Roman"/>
                      <w:sz w:val="26"/>
                      <w:szCs w:val="26"/>
                      <w:shd w:val="clear" w:color="auto" w:fill="FFFFFF"/>
                    </w:rPr>
                    <w:t xml:space="preserve">В их числе: </w:t>
                  </w:r>
                </w:p>
                <w:p w:rsidR="00800089" w:rsidRDefault="00800089" w:rsidP="00684671">
                  <w:pPr>
                    <w:spacing w:after="0"/>
                    <w:rPr>
                      <w:rFonts w:ascii="Times New Roman" w:hAnsi="Times New Roman" w:cs="Times New Roman"/>
                      <w:sz w:val="26"/>
                      <w:szCs w:val="26"/>
                      <w:shd w:val="clear" w:color="auto" w:fill="FFFFFF"/>
                    </w:rPr>
                  </w:pPr>
                  <w:r w:rsidRPr="00353F20">
                    <w:rPr>
                      <w:rFonts w:ascii="Times New Roman" w:hAnsi="Times New Roman" w:cs="Times New Roman"/>
                      <w:sz w:val="26"/>
                      <w:szCs w:val="26"/>
                      <w:shd w:val="clear" w:color="auto" w:fill="FFFFFF"/>
                    </w:rPr>
                    <w:t xml:space="preserve">- хронические заболевания носовых пазух, бронхов и легких, в том числе пневмония и астма; </w:t>
                  </w:r>
                </w:p>
                <w:p w:rsidR="00800089" w:rsidRDefault="00800089" w:rsidP="00684671">
                  <w:pPr>
                    <w:spacing w:after="0"/>
                    <w:rPr>
                      <w:rFonts w:ascii="Times New Roman" w:hAnsi="Times New Roman" w:cs="Times New Roman"/>
                      <w:sz w:val="26"/>
                      <w:szCs w:val="26"/>
                      <w:shd w:val="clear" w:color="auto" w:fill="FFFFFF"/>
                    </w:rPr>
                  </w:pPr>
                  <w:r w:rsidRPr="00353F20">
                    <w:rPr>
                      <w:rFonts w:ascii="Times New Roman" w:hAnsi="Times New Roman" w:cs="Times New Roman"/>
                      <w:sz w:val="26"/>
                      <w:szCs w:val="26"/>
                      <w:shd w:val="clear" w:color="auto" w:fill="FFFFFF"/>
                    </w:rPr>
                    <w:t xml:space="preserve">- сахарный диабет; </w:t>
                  </w:r>
                </w:p>
                <w:p w:rsidR="00800089" w:rsidRDefault="00800089" w:rsidP="00684671">
                  <w:pPr>
                    <w:spacing w:after="0"/>
                    <w:rPr>
                      <w:rFonts w:ascii="Times New Roman" w:hAnsi="Times New Roman" w:cs="Times New Roman"/>
                      <w:sz w:val="26"/>
                      <w:szCs w:val="26"/>
                      <w:shd w:val="clear" w:color="auto" w:fill="FFFFFF"/>
                    </w:rPr>
                  </w:pPr>
                  <w:r w:rsidRPr="00353F20">
                    <w:rPr>
                      <w:rFonts w:ascii="Times New Roman" w:hAnsi="Times New Roman" w:cs="Times New Roman"/>
                      <w:sz w:val="26"/>
                      <w:szCs w:val="26"/>
                      <w:shd w:val="clear" w:color="auto" w:fill="FFFFFF"/>
                    </w:rPr>
                    <w:t xml:space="preserve">- болезни сердца; </w:t>
                  </w:r>
                </w:p>
                <w:p w:rsidR="00800089" w:rsidRDefault="00800089" w:rsidP="00684671">
                  <w:pPr>
                    <w:spacing w:after="0"/>
                    <w:rPr>
                      <w:rFonts w:ascii="Times New Roman" w:hAnsi="Times New Roman" w:cs="Times New Roman"/>
                      <w:sz w:val="26"/>
                      <w:szCs w:val="26"/>
                      <w:shd w:val="clear" w:color="auto" w:fill="FFFFFF"/>
                    </w:rPr>
                  </w:pPr>
                  <w:r w:rsidRPr="00353F20">
                    <w:rPr>
                      <w:rFonts w:ascii="Times New Roman" w:hAnsi="Times New Roman" w:cs="Times New Roman"/>
                      <w:sz w:val="26"/>
                      <w:szCs w:val="26"/>
                      <w:shd w:val="clear" w:color="auto" w:fill="FFFFFF"/>
                    </w:rPr>
                    <w:t xml:space="preserve">- язвенная болезнь (в стадии ремиссии); </w:t>
                  </w:r>
                </w:p>
                <w:p w:rsidR="00800089" w:rsidRPr="00353F20" w:rsidRDefault="00800089" w:rsidP="00800089">
                  <w:pPr>
                    <w:rPr>
                      <w:rFonts w:ascii="Times New Roman" w:hAnsi="Times New Roman" w:cs="Times New Roman"/>
                      <w:sz w:val="26"/>
                      <w:szCs w:val="26"/>
                      <w:shd w:val="clear" w:color="auto" w:fill="FFFFFF"/>
                    </w:rPr>
                  </w:pPr>
                  <w:r w:rsidRPr="00353F20">
                    <w:rPr>
                      <w:rFonts w:ascii="Times New Roman" w:hAnsi="Times New Roman" w:cs="Times New Roman"/>
                      <w:sz w:val="26"/>
                      <w:szCs w:val="26"/>
                      <w:shd w:val="clear" w:color="auto" w:fill="FFFFFF"/>
                    </w:rPr>
                    <w:t xml:space="preserve">- заболевания неврологического характера. </w:t>
                  </w:r>
                </w:p>
                <w:p w:rsidR="00800089" w:rsidRDefault="00800089"/>
              </w:txbxContent>
            </v:textbox>
          </v:roundrect>
        </w:pict>
      </w:r>
      <w:r w:rsidR="00353F20" w:rsidRPr="00D7139C">
        <w:rPr>
          <w:rFonts w:ascii="Times New Roman" w:hAnsi="Times New Roman" w:cs="Times New Roman"/>
          <w:b/>
          <w:sz w:val="26"/>
          <w:szCs w:val="26"/>
          <w:shd w:val="clear" w:color="auto" w:fill="FFFFFF"/>
        </w:rPr>
        <w:t>В гимнастике</w:t>
      </w:r>
      <w:r w:rsidR="008A0EC5" w:rsidRPr="00D7139C">
        <w:rPr>
          <w:rFonts w:ascii="Times New Roman" w:hAnsi="Times New Roman" w:cs="Times New Roman"/>
          <w:b/>
          <w:sz w:val="26"/>
          <w:szCs w:val="26"/>
          <w:shd w:val="clear" w:color="auto" w:fill="FFFFFF"/>
        </w:rPr>
        <w:t xml:space="preserve"> А.Н. Стрельниковой, </w:t>
      </w:r>
      <w:r w:rsidR="00353F20" w:rsidRPr="00D7139C">
        <w:rPr>
          <w:rFonts w:ascii="Times New Roman" w:hAnsi="Times New Roman" w:cs="Times New Roman"/>
          <w:b/>
          <w:sz w:val="26"/>
          <w:szCs w:val="26"/>
        </w:rPr>
        <w:t>основное внимание уделяется именно вдоху</w:t>
      </w:r>
      <w:r w:rsidR="00353F20" w:rsidRPr="00353F20">
        <w:rPr>
          <w:rFonts w:ascii="Times New Roman" w:hAnsi="Times New Roman" w:cs="Times New Roman"/>
          <w:sz w:val="26"/>
          <w:szCs w:val="26"/>
        </w:rPr>
        <w:t>: для ее выполнения нужно научиться коротко и шумно вдыхать – исключительно через нос со сжатыми губами. В то время</w:t>
      </w:r>
      <w:proofErr w:type="gramStart"/>
      <w:r w:rsidR="00353F20" w:rsidRPr="00353F20">
        <w:rPr>
          <w:rFonts w:ascii="Times New Roman" w:hAnsi="Times New Roman" w:cs="Times New Roman"/>
          <w:sz w:val="26"/>
          <w:szCs w:val="26"/>
        </w:rPr>
        <w:t>,</w:t>
      </w:r>
      <w:proofErr w:type="gramEnd"/>
      <w:r w:rsidR="00353F20" w:rsidRPr="00353F20">
        <w:rPr>
          <w:rFonts w:ascii="Times New Roman" w:hAnsi="Times New Roman" w:cs="Times New Roman"/>
          <w:sz w:val="26"/>
          <w:szCs w:val="26"/>
        </w:rPr>
        <w:t xml:space="preserve"> как выдох происходит спокойно и плавно, через нос или рот по желанию. По причине специфики дыхания методику Стрельниковой специалисты даже называют парадоксальной. Но при этом подтверждают ее незаменимую профилактическую и лечебную ценность.</w:t>
      </w:r>
      <w:r w:rsidR="00353F20">
        <w:rPr>
          <w:rFonts w:ascii="Times New Roman" w:hAnsi="Times New Roman" w:cs="Times New Roman"/>
          <w:sz w:val="26"/>
          <w:szCs w:val="26"/>
          <w:shd w:val="clear" w:color="auto" w:fill="FFFFFF"/>
        </w:rPr>
        <w:t xml:space="preserve"> </w:t>
      </w:r>
      <w:r w:rsidR="008A0EC5" w:rsidRPr="00353F20">
        <w:rPr>
          <w:rFonts w:ascii="Times New Roman" w:hAnsi="Times New Roman" w:cs="Times New Roman"/>
          <w:sz w:val="26"/>
          <w:szCs w:val="26"/>
          <w:shd w:val="clear" w:color="auto" w:fill="FFFFFF"/>
        </w:rPr>
        <w:t xml:space="preserve">Результаты занятий дыхательной гимнастикой Стрельниковой действительно впечатляют. Она эффективно помогает в лечении целого спектра недугов, усиливая при этом результативность различных методов лечения, в том числе медикаментозных и альтернативных. </w:t>
      </w:r>
    </w:p>
    <w:p w:rsidR="00800089" w:rsidRDefault="00800089">
      <w:pPr>
        <w:rPr>
          <w:rFonts w:ascii="Times New Roman" w:hAnsi="Times New Roman" w:cs="Times New Roman"/>
          <w:sz w:val="26"/>
          <w:szCs w:val="26"/>
          <w:shd w:val="clear" w:color="auto" w:fill="FFFFFF"/>
        </w:rPr>
      </w:pPr>
    </w:p>
    <w:p w:rsidR="00800089" w:rsidRDefault="00684671">
      <w:pPr>
        <w:rPr>
          <w:rFonts w:ascii="Times New Roman" w:hAnsi="Times New Roman" w:cs="Times New Roman"/>
          <w:sz w:val="26"/>
          <w:szCs w:val="26"/>
          <w:shd w:val="clear" w:color="auto" w:fill="FFFFFF"/>
        </w:rPr>
      </w:pPr>
      <w:r>
        <w:rPr>
          <w:rFonts w:ascii="Times New Roman" w:hAnsi="Times New Roman" w:cs="Times New Roman"/>
          <w:noProof/>
          <w:sz w:val="26"/>
          <w:szCs w:val="26"/>
        </w:rPr>
        <w:drawing>
          <wp:anchor distT="0" distB="0" distL="114300" distR="114300" simplePos="0" relativeHeight="251659264" behindDoc="0" locked="0" layoutInCell="1" allowOverlap="1" wp14:anchorId="14895841" wp14:editId="740B7E11">
            <wp:simplePos x="0" y="0"/>
            <wp:positionH relativeFrom="column">
              <wp:posOffset>3796665</wp:posOffset>
            </wp:positionH>
            <wp:positionV relativeFrom="paragraph">
              <wp:posOffset>292735</wp:posOffset>
            </wp:positionV>
            <wp:extent cx="1676400" cy="2162175"/>
            <wp:effectExtent l="0" t="0" r="0" b="0"/>
            <wp:wrapNone/>
            <wp:docPr id="3" name="Рисунок 2" descr="C:\Documents and Settings\Любовь\Рабочий стол\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юбовь\Рабочий стол\imgpreview.jpg"/>
                    <pic:cNvPicPr>
                      <a:picLocks noChangeAspect="1" noChangeArrowheads="1"/>
                    </pic:cNvPicPr>
                  </pic:nvPicPr>
                  <pic:blipFill>
                    <a:blip r:embed="rId6" cstate="print"/>
                    <a:srcRect/>
                    <a:stretch>
                      <a:fillRect/>
                    </a:stretch>
                  </pic:blipFill>
                  <pic:spPr bwMode="auto">
                    <a:xfrm>
                      <a:off x="0" y="0"/>
                      <a:ext cx="1676400" cy="2162175"/>
                    </a:xfrm>
                    <a:prstGeom prst="rect">
                      <a:avLst/>
                    </a:prstGeom>
                    <a:noFill/>
                    <a:ln w="9525">
                      <a:noFill/>
                      <a:miter lim="800000"/>
                      <a:headEnd/>
                      <a:tailEnd/>
                    </a:ln>
                  </pic:spPr>
                </pic:pic>
              </a:graphicData>
            </a:graphic>
          </wp:anchor>
        </w:drawing>
      </w:r>
    </w:p>
    <w:p w:rsidR="00353F20" w:rsidRDefault="00353F20">
      <w:pPr>
        <w:rPr>
          <w:rFonts w:ascii="Times New Roman" w:hAnsi="Times New Roman" w:cs="Times New Roman"/>
          <w:sz w:val="26"/>
          <w:szCs w:val="26"/>
          <w:shd w:val="clear" w:color="auto" w:fill="FFFFFF"/>
        </w:rPr>
      </w:pPr>
    </w:p>
    <w:p w:rsidR="00353F20" w:rsidRDefault="00353F20">
      <w:pPr>
        <w:rPr>
          <w:rFonts w:ascii="Times New Roman" w:hAnsi="Times New Roman" w:cs="Times New Roman"/>
          <w:sz w:val="26"/>
          <w:szCs w:val="26"/>
          <w:shd w:val="clear" w:color="auto" w:fill="FFFFFF"/>
        </w:rPr>
      </w:pPr>
    </w:p>
    <w:p w:rsidR="00800089" w:rsidRDefault="00800089">
      <w:pPr>
        <w:rPr>
          <w:rFonts w:ascii="Times New Roman" w:hAnsi="Times New Roman" w:cs="Times New Roman"/>
          <w:color w:val="363636"/>
          <w:sz w:val="26"/>
          <w:szCs w:val="26"/>
          <w:shd w:val="clear" w:color="auto" w:fill="FFFFFF"/>
        </w:rPr>
      </w:pPr>
    </w:p>
    <w:p w:rsidR="00800089" w:rsidRDefault="00800089">
      <w:pPr>
        <w:rPr>
          <w:rFonts w:ascii="Times New Roman" w:hAnsi="Times New Roman" w:cs="Times New Roman"/>
          <w:color w:val="363636"/>
          <w:sz w:val="26"/>
          <w:szCs w:val="26"/>
          <w:shd w:val="clear" w:color="auto" w:fill="FFFFFF"/>
        </w:rPr>
      </w:pPr>
    </w:p>
    <w:p w:rsidR="00800089" w:rsidRDefault="00800089">
      <w:pPr>
        <w:rPr>
          <w:rFonts w:ascii="Times New Roman" w:hAnsi="Times New Roman" w:cs="Times New Roman"/>
          <w:color w:val="363636"/>
          <w:sz w:val="26"/>
          <w:szCs w:val="26"/>
          <w:shd w:val="clear" w:color="auto" w:fill="FFFFFF"/>
        </w:rPr>
      </w:pPr>
    </w:p>
    <w:p w:rsidR="00800089" w:rsidRDefault="00800089">
      <w:pPr>
        <w:rPr>
          <w:rFonts w:ascii="Times New Roman" w:hAnsi="Times New Roman" w:cs="Times New Roman"/>
          <w:color w:val="363636"/>
          <w:sz w:val="26"/>
          <w:szCs w:val="26"/>
          <w:shd w:val="clear" w:color="auto" w:fill="FFFFFF"/>
        </w:rPr>
      </w:pPr>
    </w:p>
    <w:p w:rsidR="00800089" w:rsidRDefault="00800089">
      <w:pPr>
        <w:rPr>
          <w:rFonts w:ascii="Times New Roman" w:hAnsi="Times New Roman" w:cs="Times New Roman"/>
          <w:color w:val="363636"/>
          <w:sz w:val="26"/>
          <w:szCs w:val="26"/>
          <w:shd w:val="clear" w:color="auto" w:fill="FFFFFF"/>
        </w:rPr>
      </w:pPr>
    </w:p>
    <w:p w:rsidR="00800089" w:rsidRDefault="00800089">
      <w:pPr>
        <w:rPr>
          <w:rFonts w:ascii="Times New Roman" w:hAnsi="Times New Roman" w:cs="Times New Roman"/>
          <w:color w:val="363636"/>
          <w:sz w:val="26"/>
          <w:szCs w:val="26"/>
          <w:shd w:val="clear" w:color="auto" w:fill="FFFFFF"/>
        </w:rPr>
      </w:pPr>
    </w:p>
    <w:p w:rsidR="00BE6A0D" w:rsidRPr="00152C74" w:rsidRDefault="008A0EC5" w:rsidP="00BE6A0D">
      <w:pPr>
        <w:spacing w:line="240" w:lineRule="auto"/>
        <w:ind w:firstLine="709"/>
        <w:rPr>
          <w:rFonts w:ascii="Times New Roman" w:hAnsi="Times New Roman" w:cs="Times New Roman"/>
          <w:sz w:val="26"/>
          <w:szCs w:val="26"/>
          <w:shd w:val="clear" w:color="auto" w:fill="FFFFFF"/>
        </w:rPr>
      </w:pPr>
      <w:r w:rsidRPr="00152C74">
        <w:rPr>
          <w:rFonts w:ascii="Times New Roman" w:hAnsi="Times New Roman" w:cs="Times New Roman"/>
          <w:sz w:val="26"/>
          <w:szCs w:val="26"/>
          <w:shd w:val="clear" w:color="auto" w:fill="FFFFFF"/>
        </w:rPr>
        <w:t xml:space="preserve">При выполнении упражнений активизируются иммунные силы организма. Гимнастика позволяет развивать гибкость, пластичность, а также способствует исправлению нарушений осанки у детей и подростков за счет активности в процессе выполнения упражнений практически всех групп мышц. Детский организм начинает развиваться оптимальными темпами. Активизируется кислородный обмен во всех тканях организма, что способствует нормализации и оптимизации его работы в целом. С помощью этой удивительной гимнастики можно вылечить даже сильное заикание у детей, не поддающееся другим методам воздействия (в том числе и гипнозу). Правда, для этого к основному комплексу индивидуально подбираются специальные упражнения. </w:t>
      </w:r>
    </w:p>
    <w:p w:rsidR="005B4D25" w:rsidRPr="00152C74" w:rsidRDefault="00684671" w:rsidP="00BE6A0D">
      <w:pPr>
        <w:spacing w:line="240" w:lineRule="auto"/>
        <w:ind w:firstLine="709"/>
        <w:jc w:val="center"/>
        <w:rPr>
          <w:rFonts w:ascii="Times New Roman" w:hAnsi="Times New Roman" w:cs="Times New Roman"/>
          <w:sz w:val="32"/>
          <w:szCs w:val="32"/>
          <w:shd w:val="clear" w:color="auto" w:fill="FFFFFF"/>
        </w:rPr>
      </w:pPr>
      <w:r>
        <w:rPr>
          <w:rFonts w:ascii="Times New Roman" w:hAnsi="Times New Roman" w:cs="Times New Roman"/>
          <w:noProof/>
          <w:sz w:val="32"/>
          <w:szCs w:val="32"/>
        </w:rPr>
        <w:pict>
          <v:roundrect id="_x0000_s1029" style="position:absolute;left:0;text-align:left;margin-left:40.95pt;margin-top:1.3pt;width:396.75pt;height:54pt;z-index:251661312" arcsize="10923f" fillcolor="white [3201]" strokecolor="#4bacc6 [3208]" strokeweight="5pt">
            <v:stroke linestyle="thickThin"/>
            <v:shadow color="#868686"/>
            <v:textbox>
              <w:txbxContent>
                <w:p w:rsidR="005B4D25" w:rsidRPr="00152C74" w:rsidRDefault="005B4D25" w:rsidP="005B4D25">
                  <w:pPr>
                    <w:spacing w:line="240" w:lineRule="auto"/>
                    <w:ind w:firstLine="709"/>
                    <w:jc w:val="center"/>
                    <w:rPr>
                      <w:rFonts w:ascii="Times New Roman" w:hAnsi="Times New Roman" w:cs="Times New Roman"/>
                      <w:sz w:val="32"/>
                      <w:szCs w:val="32"/>
                      <w:shd w:val="clear" w:color="auto" w:fill="FFFFFF"/>
                    </w:rPr>
                  </w:pPr>
                  <w:r w:rsidRPr="00152C74">
                    <w:rPr>
                      <w:rFonts w:ascii="Times New Roman" w:hAnsi="Times New Roman" w:cs="Times New Roman"/>
                      <w:sz w:val="32"/>
                      <w:szCs w:val="32"/>
                      <w:shd w:val="clear" w:color="auto" w:fill="FFFFFF"/>
                    </w:rPr>
                    <w:t xml:space="preserve">С чего начать занятия дыхательной гимнастикой Стрельниковой для детей? </w:t>
                  </w:r>
                </w:p>
                <w:p w:rsidR="005B4D25" w:rsidRDefault="005B4D25"/>
              </w:txbxContent>
            </v:textbox>
          </v:roundrect>
        </w:pict>
      </w:r>
    </w:p>
    <w:p w:rsidR="005B4D25" w:rsidRPr="00152C74" w:rsidRDefault="005B4D25" w:rsidP="00BE6A0D">
      <w:pPr>
        <w:spacing w:line="240" w:lineRule="auto"/>
        <w:ind w:firstLine="709"/>
        <w:jc w:val="center"/>
        <w:rPr>
          <w:rFonts w:ascii="Times New Roman" w:hAnsi="Times New Roman" w:cs="Times New Roman"/>
          <w:sz w:val="32"/>
          <w:szCs w:val="32"/>
          <w:shd w:val="clear" w:color="auto" w:fill="FFFFFF"/>
        </w:rPr>
      </w:pPr>
    </w:p>
    <w:p w:rsidR="005B4D25" w:rsidRDefault="005B4D25" w:rsidP="00BE6A0D">
      <w:pPr>
        <w:spacing w:line="240" w:lineRule="auto"/>
        <w:ind w:firstLine="709"/>
        <w:jc w:val="center"/>
        <w:rPr>
          <w:rFonts w:ascii="Times New Roman" w:hAnsi="Times New Roman" w:cs="Times New Roman"/>
          <w:color w:val="000000" w:themeColor="text1"/>
          <w:sz w:val="32"/>
          <w:szCs w:val="32"/>
          <w:shd w:val="clear" w:color="auto" w:fill="FFFFFF"/>
        </w:rPr>
      </w:pPr>
    </w:p>
    <w:p w:rsidR="007465A8" w:rsidRPr="00152C74" w:rsidRDefault="008A0EC5" w:rsidP="00BE6A0D">
      <w:pPr>
        <w:spacing w:line="240" w:lineRule="auto"/>
        <w:ind w:firstLine="709"/>
        <w:rPr>
          <w:rFonts w:ascii="Times New Roman" w:hAnsi="Times New Roman" w:cs="Times New Roman"/>
          <w:sz w:val="26"/>
          <w:szCs w:val="26"/>
          <w:shd w:val="clear" w:color="auto" w:fill="FFFFFF"/>
        </w:rPr>
      </w:pPr>
      <w:r w:rsidRPr="00152C74">
        <w:rPr>
          <w:rFonts w:ascii="Times New Roman" w:hAnsi="Times New Roman" w:cs="Times New Roman"/>
          <w:sz w:val="26"/>
          <w:szCs w:val="26"/>
          <w:shd w:val="clear" w:color="auto" w:fill="FFFFFF"/>
        </w:rPr>
        <w:t xml:space="preserve">Осваиваем дыхательную гимнастику Стрельниковой, начав </w:t>
      </w:r>
      <w:r w:rsidRPr="00152C74">
        <w:rPr>
          <w:rFonts w:ascii="Times New Roman" w:hAnsi="Times New Roman" w:cs="Times New Roman"/>
          <w:b/>
          <w:sz w:val="26"/>
          <w:szCs w:val="26"/>
          <w:shd w:val="clear" w:color="auto" w:fill="FFFFFF"/>
        </w:rPr>
        <w:t>с трех базовых упражнений</w:t>
      </w:r>
      <w:r w:rsidRPr="00152C74">
        <w:rPr>
          <w:rFonts w:ascii="Times New Roman" w:hAnsi="Times New Roman" w:cs="Times New Roman"/>
          <w:sz w:val="26"/>
          <w:szCs w:val="26"/>
          <w:shd w:val="clear" w:color="auto" w:fill="FFFFFF"/>
        </w:rPr>
        <w:t>. Все они выполняются в ритме строевого шага (если вы имеете слабое представление, что это такое, послушайте любой марш).</w:t>
      </w:r>
    </w:p>
    <w:p w:rsidR="007465A8" w:rsidRPr="00152C74" w:rsidRDefault="008A0EC5">
      <w:pPr>
        <w:rPr>
          <w:rFonts w:ascii="Times New Roman" w:hAnsi="Times New Roman" w:cs="Times New Roman"/>
          <w:sz w:val="26"/>
          <w:szCs w:val="26"/>
          <w:shd w:val="clear" w:color="auto" w:fill="FFFFFF"/>
        </w:rPr>
      </w:pPr>
      <w:r w:rsidRPr="00152C74">
        <w:rPr>
          <w:rFonts w:ascii="Times New Roman" w:hAnsi="Times New Roman" w:cs="Times New Roman"/>
          <w:b/>
          <w:sz w:val="26"/>
          <w:szCs w:val="26"/>
          <w:shd w:val="clear" w:color="auto" w:fill="FFFFFF"/>
        </w:rPr>
        <w:t xml:space="preserve">«Ладошки» </w:t>
      </w:r>
      <w:r w:rsidRPr="00152C74">
        <w:rPr>
          <w:rFonts w:ascii="Times New Roman" w:hAnsi="Times New Roman" w:cs="Times New Roman"/>
          <w:sz w:val="26"/>
          <w:szCs w:val="26"/>
          <w:shd w:val="clear" w:color="auto" w:fill="FFFFFF"/>
        </w:rPr>
        <w:t xml:space="preserve">(упражнение для разминки) Стоим прямо, показывая ладошки. При этом руки до локтя опущены вдоль тела. При каждом вдохе сжимаем ладошки в кулачки, словно стараясь что-то схватить. Двигаются только кисти рук. Делаем 4 </w:t>
      </w:r>
      <w:proofErr w:type="gramStart"/>
      <w:r w:rsidRPr="00152C74">
        <w:rPr>
          <w:rFonts w:ascii="Times New Roman" w:hAnsi="Times New Roman" w:cs="Times New Roman"/>
          <w:sz w:val="26"/>
          <w:szCs w:val="26"/>
          <w:shd w:val="clear" w:color="auto" w:fill="FFFFFF"/>
        </w:rPr>
        <w:t>кратких</w:t>
      </w:r>
      <w:proofErr w:type="gramEnd"/>
      <w:r w:rsidRPr="00152C74">
        <w:rPr>
          <w:rFonts w:ascii="Times New Roman" w:hAnsi="Times New Roman" w:cs="Times New Roman"/>
          <w:sz w:val="26"/>
          <w:szCs w:val="26"/>
          <w:shd w:val="clear" w:color="auto" w:fill="FFFFFF"/>
        </w:rPr>
        <w:t xml:space="preserve"> шумных вдоха носом, словно принюхиваясь к чему-то. Выдыхаем произвольно – через рот или нос. После серии вдохов отдыхаем 3-5 секунд, после – еще серия из 4 вдохов. Всего их надо сделать 96 (в методике это количество носит название «сотни»): всего 24 раза по 4 вдоха. </w:t>
      </w:r>
    </w:p>
    <w:p w:rsidR="007465A8" w:rsidRPr="00152C74" w:rsidRDefault="008A0EC5">
      <w:pPr>
        <w:rPr>
          <w:rFonts w:ascii="Times New Roman" w:hAnsi="Times New Roman" w:cs="Times New Roman"/>
          <w:sz w:val="26"/>
          <w:szCs w:val="26"/>
          <w:shd w:val="clear" w:color="auto" w:fill="FFFFFF"/>
        </w:rPr>
      </w:pPr>
      <w:r w:rsidRPr="00152C74">
        <w:rPr>
          <w:rFonts w:ascii="Times New Roman" w:hAnsi="Times New Roman" w:cs="Times New Roman"/>
          <w:b/>
          <w:sz w:val="26"/>
          <w:szCs w:val="26"/>
          <w:shd w:val="clear" w:color="auto" w:fill="FFFFFF"/>
        </w:rPr>
        <w:t>«Погончики»</w:t>
      </w:r>
      <w:r w:rsidRPr="00152C74">
        <w:rPr>
          <w:rFonts w:ascii="Times New Roman" w:hAnsi="Times New Roman" w:cs="Times New Roman"/>
          <w:sz w:val="26"/>
          <w:szCs w:val="26"/>
          <w:shd w:val="clear" w:color="auto" w:fill="FFFFFF"/>
        </w:rPr>
        <w:t xml:space="preserve"> Встаем прямо, руки вдоль тела, кисти сжаты в кулачки. При каждом вдохе резко разжимаем кулачки, словно отталкивая что-то от себя в направлении пола. Делаем по 8 кратких шумных вдоха без остановки, после делаем паузу (отдыхаем) и повторяем упражнение (всего выполняется 12 повторов). </w:t>
      </w:r>
    </w:p>
    <w:p w:rsidR="007465A8" w:rsidRPr="00152C74" w:rsidRDefault="008A0EC5">
      <w:pPr>
        <w:rPr>
          <w:rFonts w:ascii="Times New Roman" w:hAnsi="Times New Roman" w:cs="Times New Roman"/>
          <w:sz w:val="26"/>
          <w:szCs w:val="26"/>
          <w:shd w:val="clear" w:color="auto" w:fill="FFFFFF"/>
        </w:rPr>
      </w:pPr>
      <w:r w:rsidRPr="00152C74">
        <w:rPr>
          <w:rFonts w:ascii="Times New Roman" w:hAnsi="Times New Roman" w:cs="Times New Roman"/>
          <w:b/>
          <w:sz w:val="26"/>
          <w:szCs w:val="26"/>
          <w:shd w:val="clear" w:color="auto" w:fill="FFFFFF"/>
        </w:rPr>
        <w:t>«Насос»</w:t>
      </w:r>
      <w:r w:rsidRPr="00152C74">
        <w:rPr>
          <w:rFonts w:ascii="Times New Roman" w:hAnsi="Times New Roman" w:cs="Times New Roman"/>
          <w:sz w:val="26"/>
          <w:szCs w:val="26"/>
          <w:shd w:val="clear" w:color="auto" w:fill="FFFFFF"/>
        </w:rPr>
        <w:t xml:space="preserve"> Встаем прямо, слегка расставлены, руки опущены свободно. Чуть наклоняемся вперед, округляя спину. Шея расслаблена, голова свободно опущена вниз. При наклоне делаем краткий вдох носом, словно вдыхаем аромат цветка. На выдохе выпрямляемся. Так же, как и в предыдущем упражнении, делаем по 8 кратких шумных вдоха без остановки, после делаем паузу (отдыхаем) и повторяем упражнение (всего выполняется 12 повторов). </w:t>
      </w:r>
    </w:p>
    <w:p w:rsidR="005B4D25" w:rsidRPr="00152C74" w:rsidRDefault="005B4D25">
      <w:pPr>
        <w:rPr>
          <w:rFonts w:ascii="Times New Roman" w:hAnsi="Times New Roman" w:cs="Times New Roman"/>
          <w:sz w:val="26"/>
          <w:szCs w:val="26"/>
          <w:shd w:val="clear" w:color="auto" w:fill="FFFFFF"/>
        </w:rPr>
      </w:pPr>
    </w:p>
    <w:p w:rsidR="005B4D25" w:rsidRDefault="005B4D25">
      <w:pPr>
        <w:rPr>
          <w:rFonts w:ascii="Times New Roman" w:hAnsi="Times New Roman" w:cs="Times New Roman"/>
          <w:color w:val="363636"/>
          <w:sz w:val="26"/>
          <w:szCs w:val="26"/>
          <w:shd w:val="clear" w:color="auto" w:fill="FFFFFF"/>
        </w:rPr>
      </w:pPr>
    </w:p>
    <w:p w:rsidR="005B4D25" w:rsidRDefault="005B4D25">
      <w:pPr>
        <w:rPr>
          <w:rFonts w:ascii="Times New Roman" w:hAnsi="Times New Roman" w:cs="Times New Roman"/>
          <w:color w:val="363636"/>
          <w:sz w:val="26"/>
          <w:szCs w:val="26"/>
          <w:shd w:val="clear" w:color="auto" w:fill="FFFFFF"/>
        </w:rPr>
      </w:pPr>
    </w:p>
    <w:p w:rsidR="005B4D25" w:rsidRPr="00BE6A0D" w:rsidRDefault="005B4D25">
      <w:pPr>
        <w:rPr>
          <w:rFonts w:ascii="Times New Roman" w:hAnsi="Times New Roman" w:cs="Times New Roman"/>
          <w:color w:val="363636"/>
          <w:sz w:val="26"/>
          <w:szCs w:val="26"/>
          <w:shd w:val="clear" w:color="auto" w:fill="FFFFFF"/>
        </w:rPr>
      </w:pPr>
    </w:p>
    <w:p w:rsidR="005B4D25" w:rsidRDefault="00684671" w:rsidP="007465A8">
      <w:pPr>
        <w:jc w:val="center"/>
        <w:rPr>
          <w:rFonts w:ascii="Times New Roman" w:hAnsi="Times New Roman" w:cs="Times New Roman"/>
          <w:color w:val="363636"/>
          <w:sz w:val="26"/>
          <w:szCs w:val="26"/>
          <w:shd w:val="clear" w:color="auto" w:fill="FFFFFF"/>
        </w:rPr>
      </w:pPr>
      <w:r>
        <w:rPr>
          <w:rFonts w:ascii="Times New Roman" w:hAnsi="Times New Roman" w:cs="Times New Roman"/>
          <w:noProof/>
          <w:color w:val="363636"/>
          <w:sz w:val="26"/>
          <w:szCs w:val="26"/>
        </w:rPr>
        <w:lastRenderedPageBreak/>
        <w:pict>
          <v:roundrect id="_x0000_s1028" style="position:absolute;left:0;text-align:left;margin-left:28.2pt;margin-top:16.3pt;width:390pt;height:54.65pt;z-index:251660288" arcsize="10923f" fillcolor="white [3201]" strokecolor="#4bacc6 [3208]" strokeweight="5pt">
            <v:stroke linestyle="thickThin"/>
            <v:shadow color="#868686"/>
            <v:textbox>
              <w:txbxContent>
                <w:p w:rsidR="005B4D25" w:rsidRPr="00152C74" w:rsidRDefault="005B4D25" w:rsidP="005B4D25">
                  <w:pPr>
                    <w:spacing w:after="0"/>
                    <w:jc w:val="center"/>
                    <w:rPr>
                      <w:rFonts w:ascii="Times New Roman" w:hAnsi="Times New Roman" w:cs="Times New Roman"/>
                      <w:b/>
                      <w:sz w:val="32"/>
                      <w:szCs w:val="32"/>
                      <w:shd w:val="clear" w:color="auto" w:fill="FFFFFF"/>
                    </w:rPr>
                  </w:pPr>
                  <w:r w:rsidRPr="00152C74">
                    <w:rPr>
                      <w:rFonts w:ascii="Times New Roman" w:hAnsi="Times New Roman" w:cs="Times New Roman"/>
                      <w:b/>
                      <w:sz w:val="32"/>
                      <w:szCs w:val="32"/>
                      <w:shd w:val="clear" w:color="auto" w:fill="FFFFFF"/>
                    </w:rPr>
                    <w:t>Дыхательная гимнастика А.Н. Стрельниковой</w:t>
                  </w:r>
                </w:p>
                <w:p w:rsidR="005B4D25" w:rsidRPr="00152C74" w:rsidRDefault="005B4D25" w:rsidP="005B4D25">
                  <w:pPr>
                    <w:spacing w:after="0"/>
                    <w:jc w:val="center"/>
                    <w:rPr>
                      <w:rFonts w:ascii="Times New Roman" w:hAnsi="Times New Roman" w:cs="Times New Roman"/>
                      <w:b/>
                      <w:sz w:val="32"/>
                      <w:szCs w:val="32"/>
                      <w:shd w:val="clear" w:color="auto" w:fill="FFFFFF"/>
                    </w:rPr>
                  </w:pPr>
                  <w:r w:rsidRPr="00152C74">
                    <w:rPr>
                      <w:rFonts w:ascii="Times New Roman" w:hAnsi="Times New Roman" w:cs="Times New Roman"/>
                      <w:b/>
                      <w:sz w:val="32"/>
                      <w:szCs w:val="32"/>
                      <w:shd w:val="clear" w:color="auto" w:fill="FFFFFF"/>
                    </w:rPr>
                    <w:t>– общие рекомендации</w:t>
                  </w:r>
                </w:p>
                <w:p w:rsidR="005B4D25" w:rsidRDefault="005B4D25" w:rsidP="005B4D25">
                  <w:pPr>
                    <w:spacing w:after="0"/>
                    <w:jc w:val="center"/>
                  </w:pPr>
                </w:p>
              </w:txbxContent>
            </v:textbox>
          </v:roundrect>
        </w:pict>
      </w:r>
    </w:p>
    <w:p w:rsidR="005B4D25" w:rsidRDefault="005B4D25" w:rsidP="00353F20">
      <w:pPr>
        <w:spacing w:line="240" w:lineRule="auto"/>
        <w:ind w:firstLine="709"/>
        <w:jc w:val="both"/>
        <w:rPr>
          <w:rFonts w:ascii="Times New Roman" w:hAnsi="Times New Roman" w:cs="Times New Roman"/>
          <w:color w:val="363636"/>
          <w:sz w:val="26"/>
          <w:szCs w:val="26"/>
          <w:shd w:val="clear" w:color="auto" w:fill="FFFFFF"/>
        </w:rPr>
      </w:pPr>
    </w:p>
    <w:p w:rsidR="005B4D25" w:rsidRDefault="005B4D25" w:rsidP="00353F20">
      <w:pPr>
        <w:spacing w:line="240" w:lineRule="auto"/>
        <w:ind w:firstLine="709"/>
        <w:jc w:val="both"/>
        <w:rPr>
          <w:rFonts w:ascii="Times New Roman" w:hAnsi="Times New Roman" w:cs="Times New Roman"/>
          <w:color w:val="363636"/>
          <w:sz w:val="26"/>
          <w:szCs w:val="26"/>
          <w:shd w:val="clear" w:color="auto" w:fill="FFFFFF"/>
        </w:rPr>
      </w:pPr>
    </w:p>
    <w:p w:rsidR="00F06817" w:rsidRPr="00152C74" w:rsidRDefault="008A0EC5" w:rsidP="00353F20">
      <w:pPr>
        <w:spacing w:line="240" w:lineRule="auto"/>
        <w:ind w:firstLine="709"/>
        <w:jc w:val="both"/>
        <w:rPr>
          <w:rFonts w:ascii="Times New Roman" w:hAnsi="Times New Roman" w:cs="Times New Roman"/>
          <w:sz w:val="26"/>
          <w:szCs w:val="26"/>
          <w:shd w:val="clear" w:color="auto" w:fill="FFFFFF"/>
        </w:rPr>
      </w:pPr>
      <w:r w:rsidRPr="00152C74">
        <w:rPr>
          <w:rFonts w:ascii="Times New Roman" w:hAnsi="Times New Roman" w:cs="Times New Roman"/>
          <w:sz w:val="26"/>
          <w:szCs w:val="26"/>
          <w:shd w:val="clear" w:color="auto" w:fill="FFFFFF"/>
        </w:rPr>
        <w:t xml:space="preserve">Дыхательная гимнастика Стрельниковой для детей подходит для ребятишек 3-4 лет. «Нижней» границы возраста практически не существует. Можно заниматься до глубокой старости, так что выполняйте упражнения </w:t>
      </w:r>
      <w:r w:rsidRPr="00152C74">
        <w:rPr>
          <w:rFonts w:ascii="Times New Roman" w:hAnsi="Times New Roman" w:cs="Times New Roman"/>
          <w:b/>
          <w:sz w:val="26"/>
          <w:szCs w:val="26"/>
          <w:shd w:val="clear" w:color="auto" w:fill="FFFFFF"/>
        </w:rPr>
        <w:t>всей семьей!</w:t>
      </w:r>
      <w:r w:rsidRPr="00152C74">
        <w:rPr>
          <w:rFonts w:ascii="Times New Roman" w:hAnsi="Times New Roman" w:cs="Times New Roman"/>
          <w:sz w:val="26"/>
          <w:szCs w:val="26"/>
          <w:shd w:val="clear" w:color="auto" w:fill="FFFFFF"/>
        </w:rPr>
        <w:t xml:space="preserve"> Для первого занятия этих трех упражнений достаточно. На каждом последующем можно разучивать еще по 1 упражнению из комплекса Стрельниковой. Начинать гимнастику всегда надо упражнениями «Ладошки» и «Погончики». Весь базовый комплекс состоит из 14 упражнений. Автор методики рекомендует делать по 3 «захода», включающих в себя все упражнения последовательно, но при нехватке времени можно ограничиться и одним или двумя «заходами». Заниматься лучше 2 раза в день: по утрам до завтрака и по вечерам до ужина. Можно заниматься и после приема пищи, но не ранее, чем через  час. Не стоит делать гимнастику Стрельниковой для детей перед сном, так как она довольно сильно бодрит, и уложить ребенка после ее выполнения будет проблематично. При выполнении упражнений сосредоточьтесь на вдохе (он выполняется с сомкнутыми губами) и </w:t>
      </w:r>
      <w:proofErr w:type="gramStart"/>
      <w:r w:rsidRPr="00152C74">
        <w:rPr>
          <w:rFonts w:ascii="Times New Roman" w:hAnsi="Times New Roman" w:cs="Times New Roman"/>
          <w:sz w:val="26"/>
          <w:szCs w:val="26"/>
          <w:shd w:val="clear" w:color="auto" w:fill="FFFFFF"/>
        </w:rPr>
        <w:t>не обращайте внимание</w:t>
      </w:r>
      <w:proofErr w:type="gramEnd"/>
      <w:r w:rsidRPr="00152C74">
        <w:rPr>
          <w:rFonts w:ascii="Times New Roman" w:hAnsi="Times New Roman" w:cs="Times New Roman"/>
          <w:sz w:val="26"/>
          <w:szCs w:val="26"/>
          <w:shd w:val="clear" w:color="auto" w:fill="FFFFFF"/>
        </w:rPr>
        <w:t xml:space="preserve"> на выдох – он должен происходить естественно!</w:t>
      </w:r>
    </w:p>
    <w:p w:rsidR="00BE6A0D" w:rsidRDefault="00BE6A0D" w:rsidP="00BE6A0D">
      <w:pPr>
        <w:spacing w:line="240" w:lineRule="auto"/>
        <w:ind w:firstLine="709"/>
        <w:jc w:val="center"/>
        <w:rPr>
          <w:rFonts w:ascii="Times New Roman" w:hAnsi="Times New Roman" w:cs="Times New Roman"/>
          <w:b/>
          <w:sz w:val="26"/>
          <w:szCs w:val="26"/>
          <w:shd w:val="clear" w:color="auto" w:fill="FFFFFF"/>
        </w:rPr>
      </w:pPr>
      <w:r w:rsidRPr="00152C74">
        <w:rPr>
          <w:rFonts w:ascii="Times New Roman" w:hAnsi="Times New Roman" w:cs="Times New Roman"/>
          <w:b/>
          <w:sz w:val="26"/>
          <w:szCs w:val="26"/>
          <w:shd w:val="clear" w:color="auto" w:fill="FFFFFF"/>
        </w:rPr>
        <w:t>Будьте здоровы!</w:t>
      </w:r>
      <w:r w:rsidR="005B3D2A" w:rsidRPr="00152C74">
        <w:rPr>
          <w:rFonts w:ascii="Times New Roman" w:hAnsi="Times New Roman" w:cs="Times New Roman"/>
          <w:b/>
          <w:sz w:val="26"/>
          <w:szCs w:val="26"/>
          <w:shd w:val="clear" w:color="auto" w:fill="FFFFFF"/>
        </w:rPr>
        <w:t xml:space="preserve"> </w:t>
      </w:r>
    </w:p>
    <w:p w:rsidR="00684671" w:rsidRDefault="00684671" w:rsidP="00BE6A0D">
      <w:pPr>
        <w:spacing w:line="240" w:lineRule="auto"/>
        <w:ind w:firstLine="709"/>
        <w:jc w:val="center"/>
        <w:rPr>
          <w:rFonts w:ascii="Times New Roman" w:hAnsi="Times New Roman" w:cs="Times New Roman"/>
          <w:b/>
          <w:sz w:val="26"/>
          <w:szCs w:val="26"/>
          <w:shd w:val="clear" w:color="auto" w:fill="FFFFFF"/>
        </w:rPr>
      </w:pPr>
    </w:p>
    <w:p w:rsidR="00684671" w:rsidRDefault="00684671" w:rsidP="00BE6A0D">
      <w:pPr>
        <w:spacing w:line="240" w:lineRule="auto"/>
        <w:ind w:firstLine="709"/>
        <w:jc w:val="center"/>
        <w:rPr>
          <w:rFonts w:ascii="Times New Roman" w:hAnsi="Times New Roman" w:cs="Times New Roman"/>
          <w:b/>
          <w:sz w:val="26"/>
          <w:szCs w:val="26"/>
          <w:shd w:val="clear" w:color="auto" w:fill="FFFFFF"/>
        </w:rPr>
      </w:pPr>
    </w:p>
    <w:p w:rsidR="00684671" w:rsidRPr="00152C74" w:rsidRDefault="00684671" w:rsidP="00BE6A0D">
      <w:pPr>
        <w:spacing w:line="240" w:lineRule="auto"/>
        <w:ind w:firstLine="709"/>
        <w:jc w:val="center"/>
        <w:rPr>
          <w:rFonts w:ascii="Times New Roman" w:hAnsi="Times New Roman" w:cs="Times New Roman"/>
          <w:b/>
          <w:sz w:val="26"/>
          <w:szCs w:val="26"/>
          <w:shd w:val="clear" w:color="auto" w:fill="FFFFFF"/>
        </w:rPr>
      </w:pPr>
      <w:bookmarkStart w:id="0" w:name="_GoBack"/>
      <w:bookmarkEnd w:id="0"/>
    </w:p>
    <w:p w:rsidR="005B3D2A" w:rsidRPr="00152C74" w:rsidRDefault="00152C74" w:rsidP="00BE6A0D">
      <w:pPr>
        <w:spacing w:line="240" w:lineRule="auto"/>
        <w:ind w:firstLine="709"/>
        <w:jc w:val="center"/>
        <w:rPr>
          <w:rFonts w:ascii="Times New Roman" w:hAnsi="Times New Roman" w:cs="Times New Roman"/>
          <w:b/>
          <w:sz w:val="26"/>
          <w:szCs w:val="26"/>
        </w:rPr>
      </w:pPr>
      <w:r w:rsidRPr="00152C74">
        <w:rPr>
          <w:rFonts w:ascii="Times New Roman" w:hAnsi="Times New Roman" w:cs="Times New Roman"/>
          <w:b/>
          <w:sz w:val="26"/>
          <w:szCs w:val="26"/>
          <w:shd w:val="clear" w:color="auto" w:fill="FFFFFF"/>
        </w:rPr>
        <w:t>Музыкальный руководитель – Костина Екатерина Владимировна</w:t>
      </w:r>
    </w:p>
    <w:p w:rsidR="007465A8" w:rsidRDefault="007465A8" w:rsidP="00353F20">
      <w:pPr>
        <w:spacing w:line="240" w:lineRule="auto"/>
        <w:ind w:firstLine="709"/>
      </w:pPr>
    </w:p>
    <w:p w:rsidR="007465A8" w:rsidRDefault="007465A8"/>
    <w:sectPr w:rsidR="007465A8" w:rsidSect="00684671">
      <w:pgSz w:w="11906" w:h="16838"/>
      <w:pgMar w:top="709" w:right="850" w:bottom="709" w:left="1701" w:header="708" w:footer="708" w:gutter="0"/>
      <w:pgBorders w:offsetFrom="page">
        <w:top w:val="musicNotes" w:sz="12" w:space="24" w:color="00B0F0"/>
        <w:left w:val="musicNotes" w:sz="12" w:space="24" w:color="00B0F0"/>
        <w:bottom w:val="musicNotes" w:sz="12" w:space="24" w:color="00B0F0"/>
        <w:right w:val="musicNotes" w:sz="12"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A0EC5"/>
    <w:rsid w:val="000054B5"/>
    <w:rsid w:val="00152C74"/>
    <w:rsid w:val="00353F20"/>
    <w:rsid w:val="003B5B28"/>
    <w:rsid w:val="005B3D2A"/>
    <w:rsid w:val="005B4D25"/>
    <w:rsid w:val="00684671"/>
    <w:rsid w:val="007465A8"/>
    <w:rsid w:val="007619D6"/>
    <w:rsid w:val="00800089"/>
    <w:rsid w:val="008A0EC5"/>
    <w:rsid w:val="00BE6A0D"/>
    <w:rsid w:val="00D7139C"/>
    <w:rsid w:val="00F0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0EC5"/>
    <w:rPr>
      <w:color w:val="0000FF"/>
      <w:u w:val="single"/>
    </w:rPr>
  </w:style>
  <w:style w:type="paragraph" w:styleId="a4">
    <w:name w:val="Normal (Web)"/>
    <w:basedOn w:val="a"/>
    <w:uiPriority w:val="99"/>
    <w:semiHidden/>
    <w:unhideWhenUsed/>
    <w:rsid w:val="008A0E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A0EC5"/>
    <w:rPr>
      <w:b/>
      <w:bCs/>
    </w:rPr>
  </w:style>
  <w:style w:type="character" w:customStyle="1" w:styleId="apple-converted-space">
    <w:name w:val="apple-converted-space"/>
    <w:basedOn w:val="a0"/>
    <w:rsid w:val="008A0EC5"/>
  </w:style>
  <w:style w:type="paragraph" w:styleId="a6">
    <w:name w:val="Balloon Text"/>
    <w:basedOn w:val="a"/>
    <w:link w:val="a7"/>
    <w:uiPriority w:val="99"/>
    <w:semiHidden/>
    <w:unhideWhenUsed/>
    <w:rsid w:val="00800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19080">
      <w:bodyDiv w:val="1"/>
      <w:marLeft w:val="0"/>
      <w:marRight w:val="0"/>
      <w:marTop w:val="0"/>
      <w:marBottom w:val="0"/>
      <w:divBdr>
        <w:top w:val="none" w:sz="0" w:space="0" w:color="auto"/>
        <w:left w:val="none" w:sz="0" w:space="0" w:color="auto"/>
        <w:bottom w:val="none" w:sz="0" w:space="0" w:color="auto"/>
        <w:right w:val="none" w:sz="0" w:space="0" w:color="auto"/>
      </w:divBdr>
    </w:div>
    <w:div w:id="19622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lutka.net/dykhatelnaya-gimnastika-dlya-det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вера</cp:lastModifiedBy>
  <cp:revision>5</cp:revision>
  <dcterms:created xsi:type="dcterms:W3CDTF">2013-12-12T11:59:00Z</dcterms:created>
  <dcterms:modified xsi:type="dcterms:W3CDTF">2015-05-13T09:29:00Z</dcterms:modified>
</cp:coreProperties>
</file>