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28" w:rsidRPr="00971228" w:rsidRDefault="00001418" w:rsidP="00971228">
      <w:pPr>
        <w:jc w:val="center"/>
        <w:rPr>
          <w:rFonts w:ascii="Times New Roman" w:hAnsi="Times New Roman" w:cs="Times New Roman"/>
          <w:b/>
          <w:color w:val="000000"/>
          <w:sz w:val="28"/>
          <w:szCs w:val="28"/>
          <w:shd w:val="clear" w:color="auto" w:fill="FFFFFF"/>
        </w:rPr>
      </w:pPr>
      <w:r w:rsidRPr="00971228">
        <w:rPr>
          <w:rFonts w:ascii="Times New Roman" w:hAnsi="Times New Roman" w:cs="Times New Roman"/>
          <w:color w:val="000000"/>
          <w:sz w:val="28"/>
          <w:szCs w:val="28"/>
          <w:shd w:val="clear" w:color="auto" w:fill="FFFFFF"/>
        </w:rPr>
        <w:t>Консультация для родителей «О правах ребенка дошкольника»</w:t>
      </w:r>
      <w:r w:rsidRPr="00971228">
        <w:rPr>
          <w:rFonts w:ascii="Times New Roman" w:hAnsi="Times New Roman" w:cs="Times New Roman"/>
          <w:color w:val="000000"/>
          <w:sz w:val="28"/>
          <w:szCs w:val="28"/>
        </w:rPr>
        <w:br/>
      </w:r>
      <w:r w:rsidRPr="00971228">
        <w:rPr>
          <w:rFonts w:ascii="Times New Roman" w:hAnsi="Times New Roman" w:cs="Times New Roman"/>
          <w:color w:val="000000"/>
          <w:sz w:val="28"/>
          <w:szCs w:val="28"/>
        </w:rPr>
        <w:br/>
      </w:r>
      <w:r w:rsidRPr="00971228">
        <w:rPr>
          <w:rFonts w:ascii="Times New Roman" w:hAnsi="Times New Roman" w:cs="Times New Roman"/>
          <w:b/>
          <w:color w:val="000000"/>
          <w:sz w:val="28"/>
          <w:szCs w:val="28"/>
          <w:shd w:val="clear" w:color="auto" w:fill="FFFFFF"/>
        </w:rPr>
        <w:t>Уважаемые родители!</w:t>
      </w:r>
    </w:p>
    <w:p w:rsidR="00971228" w:rsidRDefault="00001418" w:rsidP="00971228">
      <w:pPr>
        <w:jc w:val="both"/>
        <w:rPr>
          <w:rFonts w:ascii="Times New Roman" w:hAnsi="Times New Roman" w:cs="Times New Roman"/>
          <w:color w:val="000000"/>
          <w:sz w:val="28"/>
          <w:szCs w:val="28"/>
          <w:shd w:val="clear" w:color="auto" w:fill="FFFFFF"/>
        </w:rPr>
      </w:pPr>
      <w:r w:rsidRPr="00971228">
        <w:rPr>
          <w:rFonts w:ascii="Times New Roman" w:hAnsi="Times New Roman" w:cs="Times New Roman"/>
          <w:color w:val="000000"/>
          <w:sz w:val="28"/>
          <w:szCs w:val="28"/>
          <w:shd w:val="clear" w:color="auto" w:fill="FFFFFF"/>
        </w:rPr>
        <w:br/>
        <w:t>Мы хотим затронуть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w:t>
      </w:r>
    </w:p>
    <w:p w:rsidR="00971228" w:rsidRDefault="00001418" w:rsidP="00971228">
      <w:pPr>
        <w:jc w:val="both"/>
        <w:rPr>
          <w:rFonts w:ascii="Times New Roman" w:hAnsi="Times New Roman" w:cs="Times New Roman"/>
          <w:color w:val="000000"/>
          <w:sz w:val="28"/>
          <w:szCs w:val="28"/>
          <w:shd w:val="clear" w:color="auto" w:fill="FFFFFF"/>
        </w:rPr>
      </w:pPr>
      <w:r w:rsidRPr="00971228">
        <w:rPr>
          <w:rFonts w:ascii="Times New Roman" w:hAnsi="Times New Roman" w:cs="Times New Roman"/>
          <w:color w:val="000000"/>
          <w:sz w:val="28"/>
          <w:szCs w:val="28"/>
          <w:shd w:val="clear" w:color="auto" w:fill="FFFFFF"/>
        </w:rPr>
        <w:t>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w:t>
      </w:r>
    </w:p>
    <w:p w:rsidR="00971228" w:rsidRDefault="00001418" w:rsidP="00971228">
      <w:pPr>
        <w:jc w:val="both"/>
        <w:rPr>
          <w:rFonts w:ascii="Times New Roman" w:hAnsi="Times New Roman" w:cs="Times New Roman"/>
          <w:color w:val="000000"/>
          <w:sz w:val="28"/>
          <w:szCs w:val="28"/>
          <w:shd w:val="clear" w:color="auto" w:fill="FFFFFF"/>
        </w:rPr>
      </w:pPr>
      <w:r w:rsidRPr="00971228">
        <w:rPr>
          <w:rFonts w:ascii="Times New Roman" w:hAnsi="Times New Roman" w:cs="Times New Roman"/>
          <w:color w:val="000000"/>
          <w:sz w:val="28"/>
          <w:szCs w:val="28"/>
          <w:shd w:val="clear" w:color="auto" w:fill="FFFFFF"/>
        </w:rPr>
        <w:t>«Дети мира невинны, уязвимы и зависимы», – констатирует Всемирная декларация об обеспечении выживания, защиты и развития детей. В соответствии с этим положением международным сообществом по защите прав ребенка приняты важные документы, призванные обеспечить защиту прав ребенка во всем мире.</w:t>
      </w:r>
    </w:p>
    <w:p w:rsidR="00971228" w:rsidRPr="00971228" w:rsidRDefault="00001418" w:rsidP="00971228">
      <w:pPr>
        <w:jc w:val="both"/>
        <w:rPr>
          <w:rFonts w:ascii="Times New Roman" w:hAnsi="Times New Roman" w:cs="Times New Roman"/>
          <w:b/>
          <w:color w:val="000000"/>
          <w:sz w:val="28"/>
          <w:szCs w:val="28"/>
          <w:shd w:val="clear" w:color="auto" w:fill="FFFFFF"/>
        </w:rPr>
      </w:pPr>
      <w:r w:rsidRPr="00971228">
        <w:rPr>
          <w:rFonts w:ascii="Times New Roman" w:hAnsi="Times New Roman" w:cs="Times New Roman"/>
          <w:b/>
          <w:color w:val="000000"/>
          <w:sz w:val="28"/>
          <w:szCs w:val="28"/>
          <w:shd w:val="clear" w:color="auto" w:fill="FFFFFF"/>
        </w:rPr>
        <w:t>Советы родителям:</w:t>
      </w:r>
    </w:p>
    <w:p w:rsidR="00DD2159" w:rsidRPr="00971228" w:rsidRDefault="00001418" w:rsidP="00971228">
      <w:pPr>
        <w:jc w:val="both"/>
        <w:rPr>
          <w:rFonts w:ascii="Times New Roman" w:hAnsi="Times New Roman" w:cs="Times New Roman"/>
          <w:color w:val="000000"/>
          <w:sz w:val="28"/>
          <w:szCs w:val="28"/>
          <w:shd w:val="clear" w:color="auto" w:fill="FFFFFF"/>
        </w:rPr>
      </w:pPr>
      <w:r w:rsidRPr="00971228">
        <w:rPr>
          <w:rFonts w:ascii="Times New Roman" w:hAnsi="Times New Roman" w:cs="Times New Roman"/>
          <w:color w:val="000000"/>
          <w:sz w:val="28"/>
          <w:szCs w:val="28"/>
          <w:shd w:val="clear" w:color="auto" w:fill="FFFFFF"/>
        </w:rPr>
        <w:t>· 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r w:rsidRPr="00971228">
        <w:rPr>
          <w:rFonts w:ascii="Times New Roman" w:hAnsi="Times New Roman" w:cs="Times New Roman"/>
          <w:color w:val="000000"/>
          <w:sz w:val="28"/>
          <w:szCs w:val="28"/>
          <w:shd w:val="clear" w:color="auto" w:fill="FFFFFF"/>
        </w:rPr>
        <w:br/>
        <w:t>· 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r w:rsidRPr="00971228">
        <w:rPr>
          <w:rFonts w:ascii="Times New Roman" w:hAnsi="Times New Roman" w:cs="Times New Roman"/>
          <w:color w:val="000000"/>
          <w:sz w:val="28"/>
          <w:szCs w:val="28"/>
          <w:shd w:val="clear" w:color="auto" w:fill="FFFFFF"/>
        </w:rPr>
        <w:br/>
        <w:t>· Ваш ребенок далеко не всегда будет послушным и милым. Его упрямство и капризы также неизбежны, как сам факт присутствия в семье.</w:t>
      </w:r>
      <w:r w:rsidRPr="00971228">
        <w:rPr>
          <w:rFonts w:ascii="Times New Roman" w:hAnsi="Times New Roman" w:cs="Times New Roman"/>
          <w:color w:val="000000"/>
          <w:sz w:val="28"/>
          <w:szCs w:val="28"/>
          <w:shd w:val="clear" w:color="auto" w:fill="FFFFFF"/>
        </w:rPr>
        <w:br/>
        <w:t>· 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r w:rsidRPr="00971228">
        <w:rPr>
          <w:rFonts w:ascii="Times New Roman" w:hAnsi="Times New Roman" w:cs="Times New Roman"/>
          <w:color w:val="000000"/>
          <w:sz w:val="28"/>
          <w:szCs w:val="28"/>
          <w:shd w:val="clear" w:color="auto" w:fill="FFFFFF"/>
        </w:rPr>
        <w:br/>
        <w:t xml:space="preserve">· 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 Ребенок учится тому, чему его учит жизнь. Если ребенок живет в атмосфере любви и признания, он учится находить любовь. Если к ребенку </w:t>
      </w:r>
      <w:r w:rsidRPr="00971228">
        <w:rPr>
          <w:rFonts w:ascii="Times New Roman" w:hAnsi="Times New Roman" w:cs="Times New Roman"/>
          <w:color w:val="000000"/>
          <w:sz w:val="28"/>
          <w:szCs w:val="28"/>
          <w:shd w:val="clear" w:color="auto" w:fill="FFFFFF"/>
        </w:rPr>
        <w:lastRenderedPageBreak/>
        <w:t>относиться враждебно, он учится драться. Если ребенка высмеивают, он учится быть застенчивым. Если ребенка стыдят, он учится чувствовать себя виноватым. Если ребенок вынужден проявлять терпимость, он учится терпению. Если ребенка поощряют, он учится уверенности в себе. Если ребенка хвалят, он учится благодарности. Если к ребенку относятся честно, он учится справедливости. Если ребенок растет в безопасности, он учится доверять. Если к ребенку относятся с одобрением, он учится любить себя.</w:t>
      </w:r>
    </w:p>
    <w:p w:rsidR="00193060" w:rsidRPr="00971228" w:rsidRDefault="00193060" w:rsidP="00971228">
      <w:pPr>
        <w:jc w:val="right"/>
        <w:rPr>
          <w:rFonts w:ascii="Times New Roman" w:hAnsi="Times New Roman" w:cs="Times New Roman"/>
          <w:sz w:val="28"/>
          <w:szCs w:val="28"/>
        </w:rPr>
      </w:pPr>
      <w:bookmarkStart w:id="0" w:name="_GoBack"/>
      <w:bookmarkEnd w:id="0"/>
      <w:r w:rsidRPr="00971228">
        <w:rPr>
          <w:rFonts w:ascii="Times New Roman" w:hAnsi="Times New Roman" w:cs="Times New Roman"/>
          <w:color w:val="000000"/>
          <w:sz w:val="28"/>
          <w:szCs w:val="28"/>
          <w:shd w:val="clear" w:color="auto" w:fill="FFFFFF"/>
        </w:rPr>
        <w:t>Информацию подготовила: Казанцева С.В.</w:t>
      </w:r>
    </w:p>
    <w:sectPr w:rsidR="00193060" w:rsidRPr="0097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A7"/>
    <w:rsid w:val="00001418"/>
    <w:rsid w:val="00193060"/>
    <w:rsid w:val="001F541A"/>
    <w:rsid w:val="00971228"/>
    <w:rsid w:val="00CC60A7"/>
    <w:rsid w:val="00DD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2F6"/>
  <w15:chartTrackingRefBased/>
  <w15:docId w15:val="{10589731-D6EA-4FF5-9A30-92EFAB26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locadmin</cp:lastModifiedBy>
  <cp:revision>4</cp:revision>
  <dcterms:created xsi:type="dcterms:W3CDTF">2023-12-14T09:38:00Z</dcterms:created>
  <dcterms:modified xsi:type="dcterms:W3CDTF">2023-12-18T13:10:00Z</dcterms:modified>
</cp:coreProperties>
</file>