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A3" w:rsidRDefault="00FE78A3" w:rsidP="007E1D18">
      <w:pPr>
        <w:pStyle w:val="a3"/>
        <w:shd w:val="clear" w:color="auto" w:fill="FFFFFF"/>
        <w:spacing w:line="225" w:lineRule="atLeast"/>
        <w:ind w:left="-142" w:firstLine="142"/>
        <w:jc w:val="center"/>
        <w:rPr>
          <w:rStyle w:val="a4"/>
          <w:i/>
          <w:iCs/>
          <w:color w:val="000000"/>
          <w:sz w:val="39"/>
          <w:szCs w:val="39"/>
        </w:rPr>
      </w:pPr>
      <w:r>
        <w:rPr>
          <w:rStyle w:val="a4"/>
          <w:i/>
          <w:iCs/>
          <w:color w:val="000000"/>
          <w:sz w:val="39"/>
          <w:szCs w:val="39"/>
        </w:rPr>
        <w:t>Музыкотерапия</w:t>
      </w:r>
    </w:p>
    <w:p w:rsidR="007E1D18" w:rsidRDefault="00030DFA" w:rsidP="00FE78A3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5514019" cy="2168525"/>
            <wp:effectExtent l="0" t="0" r="0" b="3175"/>
            <wp:docPr id="8" name="Рисунок 8" descr="C:\Users\Катюша\Desktop\1904-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юша\Desktop\1904-h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16" cy="219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Восприятие различных звуков, ритмов, мелодий оказывает психологическое и физиологическое воздействие на человеческий организм.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56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Именно поэтому будет не лишним послушать вместе с </w:t>
      </w:r>
      <w:r w:rsidR="00FE78A3">
        <w:rPr>
          <w:color w:val="000000"/>
          <w:sz w:val="30"/>
          <w:szCs w:val="30"/>
        </w:rPr>
        <w:t xml:space="preserve">ребенком </w:t>
      </w:r>
      <w:r>
        <w:rPr>
          <w:color w:val="000000"/>
          <w:sz w:val="30"/>
          <w:szCs w:val="30"/>
        </w:rPr>
        <w:t>правильноподобранную музыку – это окажет благоприятное влияние на его развитие.</w:t>
      </w:r>
    </w:p>
    <w:p w:rsidR="007E1D18" w:rsidRP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56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Физиологическое воздействие музыки на человеческий организм основано на том, что нервная система и мускулатура обладают способностьюусвоения ритма. Музыка, выступая в качеств</w:t>
      </w:r>
      <w:r w:rsidR="00FE78A3"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ритмического раздражителя, стимулирует физиологические процессы, происходящие ритмично какв двигательной, так и в вегетативной сфере. Поступая через слуховой анализатор в кору головного мозга, она распространяется на подкорковые центры,спинной мозг и дальше –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сердечно-сосудистая система заметно реагирует на музыку,доставляющую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Музыка также влияет на нейроэндокринную систему, в частности на гормональный уровень в крови. Под ее воздействием может изменяться тонусмышц,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</w:t>
      </w:r>
    </w:p>
    <w:p w:rsidR="00FE78A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 Таким образом своеобразная «музыкальная энергия» нормализует ритм нашего дыхания, пульс, давление, температуру, снимает мышечное напряжение.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rStyle w:val="a4"/>
          <w:color w:val="000000"/>
          <w:sz w:val="30"/>
          <w:szCs w:val="30"/>
        </w:rPr>
        <w:t xml:space="preserve">Отдельные элементы музыки имеют прямое влияние на различные системы человеческого </w:t>
      </w:r>
      <w:r w:rsidR="00FE78A3">
        <w:rPr>
          <w:rStyle w:val="a4"/>
          <w:color w:val="000000"/>
          <w:sz w:val="30"/>
          <w:szCs w:val="30"/>
        </w:rPr>
        <w:t>организма.</w:t>
      </w:r>
    </w:p>
    <w:p w:rsidR="007E1D18" w:rsidRDefault="00FE78A3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·</w:t>
      </w:r>
      <w:r w:rsidR="007E1D18">
        <w:rPr>
          <w:color w:val="000000"/>
          <w:sz w:val="30"/>
          <w:szCs w:val="30"/>
        </w:rPr>
        <w:t> </w:t>
      </w:r>
      <w:r w:rsidR="007E1D18">
        <w:rPr>
          <w:rStyle w:val="a4"/>
          <w:color w:val="000000"/>
          <w:sz w:val="30"/>
          <w:szCs w:val="30"/>
        </w:rPr>
        <w:t>Ритм.</w:t>
      </w:r>
      <w:r w:rsidR="007E1D18">
        <w:rPr>
          <w:color w:val="000000"/>
          <w:sz w:val="30"/>
          <w:szCs w:val="30"/>
        </w:rPr>
        <w:t> Правильно подобранный музыкальный ритм путем нормализации биологических ритмов способствует правильному перераспределению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энергии, гармонии, хорошему самочувствию. Если звучание ритма музыки реже ритма пульса – то мелодия будет оказывать релаксационный эффект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на организм, мягкие ритмы успокаивают, а если они чаще пульса, возникает возбуждающий эффект, при этом быстрые пульсирующие ритмы могут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вызывать отрицательные эмоции.</w:t>
      </w:r>
      <w:r>
        <w:rPr>
          <w:color w:val="000000"/>
          <w:sz w:val="30"/>
          <w:szCs w:val="30"/>
        </w:rPr>
        <w:br/>
        <w:t>· </w:t>
      </w:r>
      <w:r>
        <w:rPr>
          <w:rStyle w:val="a4"/>
          <w:color w:val="000000"/>
          <w:sz w:val="30"/>
          <w:szCs w:val="30"/>
        </w:rPr>
        <w:t>Тональность</w:t>
      </w:r>
      <w:r>
        <w:rPr>
          <w:color w:val="000000"/>
          <w:sz w:val="30"/>
          <w:szCs w:val="30"/>
        </w:rPr>
        <w:t>. Минорные тональности обнаруживают депрессивный, подавляющий эффект. Мажорные – поднимают настроение, приводят в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хорошее расположение духа, повышают артериальное давление и мускульный тонус.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· </w:t>
      </w:r>
      <w:r>
        <w:rPr>
          <w:rStyle w:val="a4"/>
          <w:color w:val="000000"/>
          <w:sz w:val="30"/>
          <w:szCs w:val="30"/>
        </w:rPr>
        <w:t>Частотность</w:t>
      </w:r>
      <w:r>
        <w:rPr>
          <w:color w:val="000000"/>
          <w:sz w:val="30"/>
          <w:szCs w:val="30"/>
        </w:rPr>
        <w:t>. 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  <w:r>
        <w:rPr>
          <w:color w:val="000000"/>
          <w:sz w:val="30"/>
          <w:szCs w:val="30"/>
        </w:rPr>
        <w:br/>
        <w:t xml:space="preserve">· </w:t>
      </w:r>
      <w:proofErr w:type="gramStart"/>
      <w:r>
        <w:rPr>
          <w:color w:val="000000"/>
          <w:sz w:val="30"/>
          <w:szCs w:val="30"/>
        </w:rPr>
        <w:t>Также очень важны такие характеристики, как диссонансы – дисгармоничное сочетание звуков – они возбуждают, раздражают, и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консонансы – гармоничное сочетание звуков – они, напротив, успокаивают, создают приятное ощущение.</w:t>
      </w:r>
      <w:proofErr w:type="gramEnd"/>
      <w:r>
        <w:rPr>
          <w:color w:val="000000"/>
          <w:sz w:val="30"/>
          <w:szCs w:val="30"/>
        </w:rPr>
        <w:t xml:space="preserve"> Так, например, рок-музыка отличается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частым диссонансом, нерегулярностью ритмов, отсутствием формы. Она воздействует ультра- и инфразвуками, мы их не слышим, но их воспринимают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наши органы, а это может действовать разрушающе на мозг по принципу «25-го кадра».</w:t>
      </w:r>
      <w:r w:rsidR="00691223">
        <w:rPr>
          <w:color w:val="000000"/>
          <w:sz w:val="30"/>
          <w:szCs w:val="30"/>
        </w:rPr>
        <w:t xml:space="preserve"> 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Музыкальная терапия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 современной психологии существует отдельное направление – музыкотерапия. Она представляет собой метод, использующий музыку в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качестве средства коррекции нарушений в эмоциональной сфере, поведении, при проблемах в общении, страхах, а также при различных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</w:t>
      </w:r>
      <w:r>
        <w:rPr>
          <w:color w:val="000000"/>
          <w:sz w:val="30"/>
          <w:szCs w:val="30"/>
        </w:rPr>
        <w:lastRenderedPageBreak/>
        <w:t>общему оздоровлению, улучшению самочувствия, поднятию настроения, повышению работоспособности. </w:t>
      </w:r>
    </w:p>
    <w:p w:rsidR="00691223" w:rsidRDefault="00030DFA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52750" cy="1847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D18">
        <w:rPr>
          <w:color w:val="000000"/>
          <w:sz w:val="30"/>
          <w:szCs w:val="30"/>
        </w:rPr>
        <w:t>Такой метод дает возможность применения музыки в качестве средства, обеспечивающего гармонизацию состояния ребенка: снятие</w:t>
      </w:r>
      <w:r w:rsidR="00691223">
        <w:rPr>
          <w:color w:val="000000"/>
          <w:sz w:val="30"/>
          <w:szCs w:val="30"/>
        </w:rPr>
        <w:t xml:space="preserve"> </w:t>
      </w:r>
      <w:r w:rsidR="007E1D18">
        <w:rPr>
          <w:color w:val="000000"/>
          <w:sz w:val="30"/>
          <w:szCs w:val="30"/>
        </w:rPr>
        <w:t>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  <w:r w:rsidR="007E1D18">
        <w:rPr>
          <w:color w:val="000000"/>
          <w:sz w:val="30"/>
          <w:szCs w:val="30"/>
        </w:rPr>
        <w:br/>
        <w:t>Итак, как видите, влияние музыки на организм очень широко. Она может стимулировать интеллектуальную деятельность, поддерживать</w:t>
      </w:r>
      <w:r w:rsidR="00691223">
        <w:rPr>
          <w:color w:val="000000"/>
          <w:sz w:val="30"/>
          <w:szCs w:val="30"/>
        </w:rPr>
        <w:t xml:space="preserve"> </w:t>
      </w:r>
      <w:r w:rsidR="007E1D18">
        <w:rPr>
          <w:color w:val="000000"/>
          <w:sz w:val="30"/>
          <w:szCs w:val="30"/>
        </w:rPr>
        <w:t>вдохновение, развивать эстетические качества ребенка. Гармоничная музыка способна сосредотачивать внимание ребенка и помогает</w:t>
      </w:r>
      <w:r w:rsidR="00691223">
        <w:rPr>
          <w:color w:val="000000"/>
          <w:sz w:val="30"/>
          <w:szCs w:val="30"/>
        </w:rPr>
        <w:t xml:space="preserve"> </w:t>
      </w:r>
      <w:r w:rsidR="007E1D18">
        <w:rPr>
          <w:color w:val="000000"/>
          <w:sz w:val="30"/>
          <w:szCs w:val="30"/>
        </w:rPr>
        <w:t>быстрее запомнить новый материал. Если женщина кормит малыша грудью, слушая любимые пьесы, то при первых же звуках знакомых мелодий у нее прибывает молоко. Вот некоторые советы по использованию музыкальных композиций в различных случаях.</w:t>
      </w:r>
      <w:r w:rsidR="00691223">
        <w:rPr>
          <w:color w:val="000000"/>
          <w:sz w:val="30"/>
          <w:szCs w:val="30"/>
        </w:rPr>
        <w:t xml:space="preserve"> 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30"/>
          <w:szCs w:val="30"/>
        </w:rPr>
        <w:t>Как уменьшить чувство тревоги и неуверенности?</w:t>
      </w:r>
      <w:r>
        <w:rPr>
          <w:color w:val="000000"/>
          <w:sz w:val="30"/>
          <w:szCs w:val="30"/>
        </w:rPr>
        <w:br/>
        <w:t>В этом вам помогут мажорные мелодии, темпа ниже среднего. Народная и детская музыка дает ощущение безопасности.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Style w:val="a4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Хорошее воздействие могут оказать этнические композиции и классика: Шопен «Мазурка» и «Прелюдии», Штраус «Вальсы»,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Рубинштейн «Мелодии».</w:t>
      </w:r>
      <w:r>
        <w:rPr>
          <w:color w:val="000000"/>
          <w:sz w:val="30"/>
          <w:szCs w:val="30"/>
        </w:rPr>
        <w:br/>
      </w:r>
      <w:r>
        <w:rPr>
          <w:rStyle w:val="a4"/>
          <w:color w:val="000000"/>
          <w:sz w:val="30"/>
          <w:szCs w:val="30"/>
        </w:rPr>
        <w:t>Как уменьшить нервное возбуждение?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  <w:sz w:val="30"/>
          <w:szCs w:val="30"/>
        </w:rPr>
        <w:t>Гиперактивным</w:t>
      </w:r>
      <w:proofErr w:type="spellEnd"/>
      <w:r>
        <w:rPr>
          <w:color w:val="000000"/>
          <w:sz w:val="30"/>
          <w:szCs w:val="30"/>
        </w:rPr>
        <w:t xml:space="preserve"> детям полезно часто и подолгу слушать спокойную тихую музыку. Как правило, помогает классика: Бах «Кантата 2»,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Бетховен «Лунная соната» и «Симфония ля-минор».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Хотите спокойствия?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Style w:val="a4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Расслабляющим действием обладают звуки флейты, игра на скрипке и фортепиано. Успокаивающий эффект носят звуки природы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(шум моря, леса), вальсы (ритм три четверти). </w:t>
      </w:r>
      <w:proofErr w:type="gramStart"/>
      <w:r>
        <w:rPr>
          <w:color w:val="000000"/>
          <w:sz w:val="30"/>
          <w:szCs w:val="30"/>
        </w:rPr>
        <w:t>Классика: произведения Вивальди, Бетховен «Симфония 6» – часть 2, Брамс «Колыбельная»,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Шуберт «Аве Мария», Шопен «Ноктюрн соль-минор», Дебюсси «Свет луны».</w:t>
      </w:r>
      <w:proofErr w:type="gramEnd"/>
      <w:r>
        <w:rPr>
          <w:color w:val="000000"/>
          <w:sz w:val="30"/>
          <w:szCs w:val="30"/>
        </w:rPr>
        <w:br/>
        <w:t>Как избавиться от напряженности в отношениях с людьми?</w:t>
      </w:r>
      <w:r>
        <w:rPr>
          <w:color w:val="000000"/>
          <w:sz w:val="30"/>
          <w:szCs w:val="30"/>
        </w:rPr>
        <w:br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>
        <w:rPr>
          <w:color w:val="000000"/>
          <w:sz w:val="30"/>
          <w:szCs w:val="30"/>
        </w:rPr>
        <w:t>Брукнера</w:t>
      </w:r>
      <w:proofErr w:type="spellEnd"/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«Месса ля-минор». Депрессия? Помогут скрипичная и церковная музыка. Классика: произведения Моцарта, Гендель «Менуэт»,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Бизе «</w:t>
      </w:r>
      <w:proofErr w:type="spellStart"/>
      <w:r>
        <w:rPr>
          <w:color w:val="000000"/>
          <w:sz w:val="30"/>
          <w:szCs w:val="30"/>
        </w:rPr>
        <w:t>Кармэн</w:t>
      </w:r>
      <w:proofErr w:type="spellEnd"/>
      <w:r>
        <w:rPr>
          <w:color w:val="000000"/>
          <w:sz w:val="30"/>
          <w:szCs w:val="30"/>
        </w:rPr>
        <w:t>» – часть 3.</w:t>
      </w:r>
      <w:r>
        <w:rPr>
          <w:color w:val="000000"/>
          <w:sz w:val="30"/>
          <w:szCs w:val="30"/>
        </w:rPr>
        <w:br/>
      </w:r>
      <w:r>
        <w:rPr>
          <w:rStyle w:val="a4"/>
          <w:color w:val="000000"/>
          <w:sz w:val="30"/>
          <w:szCs w:val="30"/>
        </w:rPr>
        <w:t>У вас мигрень, головная боль?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Ставьте диск с религиозной музыкой или классикой: Моцарт «Дон Жуан» и «Симфония № 40», Лист «Венгерская рапсодия 1», Хачатурян</w:t>
      </w:r>
    </w:p>
    <w:p w:rsidR="007E1D18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«Сюита Маскарад». Для поднятия общего жизненного тонуса, улучшения самочувствия, активности нужна ритмичная, бодрящая музыка.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Можно использовать различные марши: их прослушивание повышает нормальный ритм человеческого сердца в спокойном состоянии, что оказывает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 бодрящее, мобилизующее воздействие. Из классики «вялым» детишкам можно поставить: Чайковский «Шестая симфония» – часть 3, Бетховен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«Увертюра Эдмонд»,</w:t>
      </w:r>
      <w:r w:rsidR="0069122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Шопен «Прелюдия 1, опус 28», Лист «Венгерская рапсодия 2».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Для уменьшения агрессивности, непослушания подойдет опять же классика:</w:t>
      </w:r>
      <w:r>
        <w:rPr>
          <w:color w:val="000000"/>
          <w:sz w:val="30"/>
          <w:szCs w:val="30"/>
        </w:rPr>
        <w:br/>
        <w:t>Бах «Итальянский концерт», Гайдн «Симфония».</w:t>
      </w:r>
      <w:r w:rsidR="00691223">
        <w:rPr>
          <w:color w:val="000000"/>
          <w:sz w:val="30"/>
          <w:szCs w:val="30"/>
        </w:rPr>
        <w:t xml:space="preserve"> 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Style w:val="a4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чтобы чадо быстро заснуло и видело хорошие сны, можно негромко включить музыку с медленным темпом и четким ритмом.</w:t>
      </w:r>
      <w:r>
        <w:rPr>
          <w:color w:val="000000"/>
          <w:sz w:val="30"/>
          <w:szCs w:val="30"/>
        </w:rPr>
        <w:br/>
      </w:r>
      <w:r>
        <w:rPr>
          <w:rStyle w:val="a4"/>
          <w:color w:val="000000"/>
          <w:sz w:val="30"/>
          <w:szCs w:val="30"/>
        </w:rPr>
        <w:t>Как слушать?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· Продолжительность – 15-30 минут.</w:t>
      </w:r>
    </w:p>
    <w:p w:rsidR="00691223" w:rsidRDefault="007E1D18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· Лучше всего прослушивать нужные произведения утром после пробуждения или вечером перед сном.</w:t>
      </w:r>
    </w:p>
    <w:p w:rsidR="007E1D18" w:rsidRDefault="00691223" w:rsidP="00691223">
      <w:pPr>
        <w:pStyle w:val="a3"/>
        <w:shd w:val="clear" w:color="auto" w:fill="FFFFFF"/>
        <w:spacing w:before="0" w:beforeAutospacing="0" w:after="0" w:afterAutospacing="0" w:line="225" w:lineRule="atLeast"/>
        <w:ind w:left="-142" w:firstLine="14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2166620</wp:posOffset>
            </wp:positionV>
            <wp:extent cx="4871720" cy="2876550"/>
            <wp:effectExtent l="19050" t="0" r="5080" b="0"/>
            <wp:wrapNone/>
            <wp:docPr id="2" name="Рисунок 2" descr="C:\Users\Катюш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ша\Desktop\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D18">
        <w:rPr>
          <w:color w:val="000000"/>
          <w:sz w:val="30"/>
          <w:szCs w:val="30"/>
        </w:rPr>
        <w:t>· Во время прослушивания старайтесь не сосредотачиваться на чем-то серьезном, можно выполнять обычные бытовые дела (уборка игрушек,</w:t>
      </w:r>
      <w:r>
        <w:rPr>
          <w:color w:val="000000"/>
          <w:sz w:val="30"/>
          <w:szCs w:val="30"/>
        </w:rPr>
        <w:t xml:space="preserve"> </w:t>
      </w:r>
      <w:r w:rsidR="007E1D18">
        <w:rPr>
          <w:color w:val="000000"/>
          <w:sz w:val="30"/>
          <w:szCs w:val="30"/>
        </w:rPr>
        <w:t xml:space="preserve">сбор учебников, подготовка постели). А еще лучше занимайтесь чем-нибудь приятным, </w:t>
      </w:r>
      <w:r w:rsidR="00243BB1">
        <w:rPr>
          <w:color w:val="000000"/>
          <w:sz w:val="30"/>
          <w:szCs w:val="30"/>
        </w:rPr>
        <w:t>например,</w:t>
      </w:r>
      <w:r w:rsidR="007E1D18">
        <w:rPr>
          <w:color w:val="000000"/>
          <w:sz w:val="30"/>
          <w:szCs w:val="30"/>
        </w:rPr>
        <w:t xml:space="preserve"> просмотром фотографий, поливкой цветов.</w:t>
      </w:r>
      <w:r w:rsidR="007E1D18">
        <w:rPr>
          <w:color w:val="000000"/>
          <w:sz w:val="30"/>
          <w:szCs w:val="30"/>
        </w:rPr>
        <w:br/>
        <w:t>Конечно, не обязательно слушать только классику, можно выбирать и другие стили. Но, как показывает опыт психологов, работающих с</w:t>
      </w:r>
      <w:r>
        <w:rPr>
          <w:color w:val="000000"/>
          <w:sz w:val="30"/>
          <w:szCs w:val="30"/>
        </w:rPr>
        <w:t xml:space="preserve"> </w:t>
      </w:r>
      <w:r w:rsidR="007E1D18">
        <w:rPr>
          <w:color w:val="000000"/>
          <w:sz w:val="30"/>
          <w:szCs w:val="30"/>
        </w:rPr>
        <w:t>музыкотерапией, «именно классическая музыка влияет «базово», глубоко и надолго, существенно ускоряя процесс лечения», а значит,</w:t>
      </w:r>
      <w:r>
        <w:rPr>
          <w:color w:val="000000"/>
          <w:sz w:val="30"/>
          <w:szCs w:val="30"/>
        </w:rPr>
        <w:t xml:space="preserve"> </w:t>
      </w:r>
      <w:r w:rsidR="007E1D18">
        <w:rPr>
          <w:color w:val="000000"/>
          <w:sz w:val="30"/>
          <w:szCs w:val="30"/>
        </w:rPr>
        <w:t>гораздо лучше помогает добиться необходимого эффекта и при обычном «домашнем» применении.</w:t>
      </w:r>
    </w:p>
    <w:p w:rsidR="00990420" w:rsidRDefault="00990420" w:rsidP="00691223">
      <w:pPr>
        <w:spacing w:after="0"/>
        <w:ind w:left="-142" w:firstLine="142"/>
        <w:jc w:val="both"/>
      </w:pPr>
      <w:bookmarkStart w:id="0" w:name="_GoBack"/>
      <w:bookmarkEnd w:id="0"/>
    </w:p>
    <w:sectPr w:rsidR="00990420" w:rsidSect="004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27"/>
    <w:rsid w:val="00030DFA"/>
    <w:rsid w:val="00243BB1"/>
    <w:rsid w:val="004723A0"/>
    <w:rsid w:val="00691223"/>
    <w:rsid w:val="006B4727"/>
    <w:rsid w:val="007E1D18"/>
    <w:rsid w:val="00990420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D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Светлана</cp:lastModifiedBy>
  <cp:revision>4</cp:revision>
  <dcterms:created xsi:type="dcterms:W3CDTF">2018-11-07T15:44:00Z</dcterms:created>
  <dcterms:modified xsi:type="dcterms:W3CDTF">2018-11-08T09:58:00Z</dcterms:modified>
</cp:coreProperties>
</file>