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F8" w:rsidRPr="00AB3D8E" w:rsidRDefault="002E23F8" w:rsidP="00AB3D8E">
      <w:pPr>
        <w:jc w:val="both"/>
        <w:rPr>
          <w:color w:val="FF0066"/>
          <w:sz w:val="52"/>
          <w:szCs w:val="52"/>
          <w:lang w:eastAsia="ru-RU"/>
        </w:rPr>
      </w:pPr>
      <w:r w:rsidRPr="00AB3D8E">
        <w:rPr>
          <w:color w:val="FF0066"/>
          <w:sz w:val="52"/>
          <w:szCs w:val="52"/>
          <w:lang w:eastAsia="ru-RU"/>
        </w:rPr>
        <w:t>Профилактика острых кишечных заболеваний.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52"/>
          <w:szCs w:val="52"/>
          <w:lang w:eastAsia="ru-RU"/>
        </w:rPr>
        <w:t> </w:t>
      </w:r>
      <w:r w:rsidRPr="00AB3D8E">
        <w:rPr>
          <w:rFonts w:ascii="Arial" w:hAnsi="Arial" w:cs="Arial"/>
          <w:sz w:val="32"/>
          <w:szCs w:val="32"/>
          <w:lang w:eastAsia="ru-RU"/>
        </w:rPr>
        <w:t>Острые кишечные инфекции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- это большая группа заболеваний, которые протекают с более или менее похожими симптомами, но вызываться могут огромным количеством возбудителей: бактериями, вирусами, простейшими микроорганизмами.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Летом количество кишечных инфекций у детей неминуемо растет. Причин этому несколько.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 Во-первых,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Во-вторых, летом дети много времени проводят на улице, и не всегда даже их родители вспоминают, что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 еда чистыми руками - обязательное правило.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Третья причина: летом, попадая в продукты питания (молочные продукты, мясо, рыбу, бульоны), некоторые болезнетворные микроорганизмы размножаются с огромной скоростью и быстро достигают того количества, которое с успехом прорывает защитные барьеры желудочно-кишечного тракта.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Заболевание начинается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с повышения температуры тела, недомогания, слабости, вялости. Аппетит резко снижен, быстро присоединяется тошнота, рвота. Стул жидкий, частый с примесями. Следствием потери жидкости является сухость слизистых оболочек и кожи, черты лица заостряются, ребенок теряет в массе, мало мочится. Выражение лица страдальческое. Если у вашего ребенка появились вышеперечисленные признаки болезни – немедленно вызывайте врача.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Профилактика кишечных инфекций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 </w:t>
      </w:r>
      <w:r w:rsidRPr="00AB3D8E">
        <w:rPr>
          <w:rFonts w:ascii="Arial" w:hAnsi="Arial" w:cs="Arial"/>
          <w:sz w:val="32"/>
          <w:szCs w:val="32"/>
          <w:lang w:eastAsia="ru-RU"/>
        </w:rPr>
        <w:t>требует неукоснительного соблюдения общегигиенических мер в быту, при приготовлении пищи и во время еды.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В летнее время все пищевые продукты следует закрывать от мух. 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- с рук, вне рынков, где они не проходят санитарный контроль. При купании в открытых водоемах ни в коем случае нельзя допускать заглатывания воды. Если едите на пляже, протрите руки хотя бы специальными влажными салфетками.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 И помните, что личный пример родителей - лучший способ обучения ребенка.</w:t>
      </w:r>
    </w:p>
    <w:p w:rsidR="002E23F8" w:rsidRPr="00AB3D8E" w:rsidRDefault="002E23F8" w:rsidP="00AB3D8E">
      <w:pPr>
        <w:jc w:val="both"/>
        <w:rPr>
          <w:sz w:val="52"/>
          <w:szCs w:val="5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lastRenderedPageBreak/>
        <w:t> </w:t>
      </w:r>
      <w:r w:rsidRPr="00AB3D8E">
        <w:rPr>
          <w:color w:val="FF0066"/>
          <w:sz w:val="52"/>
          <w:szCs w:val="52"/>
          <w:lang w:eastAsia="ru-RU"/>
        </w:rPr>
        <w:t>Профилактика  острых кишечных заболеваний.</w:t>
      </w:r>
    </w:p>
    <w:p w:rsidR="002E23F8" w:rsidRPr="002E23F8" w:rsidRDefault="002E23F8" w:rsidP="00AB3D8E">
      <w:pPr>
        <w:jc w:val="both"/>
        <w:rPr>
          <w:rFonts w:ascii="Arial" w:hAnsi="Arial" w:cs="Arial"/>
          <w:sz w:val="23"/>
          <w:szCs w:val="23"/>
          <w:lang w:eastAsia="ru-RU"/>
        </w:rPr>
      </w:pPr>
      <w:r w:rsidRPr="002E23F8">
        <w:rPr>
          <w:rFonts w:ascii="Arial" w:hAnsi="Arial" w:cs="Arial"/>
          <w:sz w:val="23"/>
          <w:szCs w:val="23"/>
          <w:lang w:eastAsia="ru-RU"/>
        </w:rPr>
        <w:t> 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9025B9">
        <w:rPr>
          <w:rFonts w:ascii="Arial" w:hAnsi="Arial" w:cs="Arial"/>
          <w:i/>
          <w:iCs/>
          <w:sz w:val="28"/>
          <w:szCs w:val="28"/>
          <w:lang w:eastAsia="ru-RU"/>
        </w:rPr>
        <w:t xml:space="preserve">Для предотвращения заболевания необходимо знать и соблюдать </w:t>
      </w:r>
      <w:r w:rsidRPr="00AB3D8E">
        <w:rPr>
          <w:rFonts w:ascii="Arial" w:hAnsi="Arial" w:cs="Arial"/>
          <w:i/>
          <w:iCs/>
          <w:sz w:val="32"/>
          <w:szCs w:val="32"/>
          <w:lang w:eastAsia="ru-RU"/>
        </w:rPr>
        <w:t>элементарные правила: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не приобретайте продукты в местах, не предназначенных для торговли (на автотрассах) и у лиц, не имеющих разрешение на право торговли;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не покупайте плоды нестандартного качества, с признаками порчи;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не приобретайте продукты питания впрок, по возможности ничего длительно не храните, даже в условиях холодильника;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тщательно мойте овощи, фрукты, ягоды и зелень! Особенно те, которые могли контактировать с землей, например клубнику, салат;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используйте  для питья бутилированную или кипяченую воду;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соблюдайте сроки реализации и температурный режим при хранении скоропортящихся продуктов (молока, кисломолочных продуктов, мяса, колбас, рыбы);</w:t>
      </w:r>
    </w:p>
    <w:p w:rsidR="009025B9" w:rsidRPr="00AB3D8E" w:rsidRDefault="009025B9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 xml:space="preserve">- используйте 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молоко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 xml:space="preserve"> только 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 xml:space="preserve">после 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кипячения;</w:t>
      </w:r>
    </w:p>
    <w:p w:rsidR="009025B9" w:rsidRPr="00AB3D8E" w:rsidRDefault="009025B9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боритесь с мухами, так как они являются механическими переносчиками острых кишечных заболеваний;</w:t>
      </w:r>
    </w:p>
    <w:p w:rsidR="009025B9" w:rsidRPr="00AB3D8E" w:rsidRDefault="009025B9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 xml:space="preserve">- если кто-либо из членов семьи в момент болезни находится дома необходимо строго соблюдать правила личной гигиены: для больного выделить отдельную посуду, белье; после </w:t>
      </w:r>
      <w:proofErr w:type="gramStart"/>
      <w:r w:rsidRPr="00AB3D8E">
        <w:rPr>
          <w:rFonts w:ascii="Arial" w:hAnsi="Arial" w:cs="Arial"/>
          <w:sz w:val="32"/>
          <w:szCs w:val="32"/>
          <w:lang w:eastAsia="ru-RU"/>
        </w:rPr>
        <w:t>использования</w:t>
      </w:r>
      <w:proofErr w:type="gramEnd"/>
      <w:r w:rsidRPr="00AB3D8E">
        <w:rPr>
          <w:rFonts w:ascii="Arial" w:hAnsi="Arial" w:cs="Arial"/>
          <w:sz w:val="32"/>
          <w:szCs w:val="32"/>
          <w:lang w:eastAsia="ru-RU"/>
        </w:rPr>
        <w:t xml:space="preserve"> которые необходимо кипятить в течение 15 минут. Для уборки мест общего пользования использовать дезинфицирующие средства;</w:t>
      </w:r>
    </w:p>
    <w:p w:rsidR="009025B9" w:rsidRPr="00AB3D8E" w:rsidRDefault="009025B9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 xml:space="preserve">- отправляясь в загородную прогулку, на дачу, не берите с собой скоропортящиеся продукты; фрукты и овощи лучше взять с собой уже вымытыми. 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Нельзя пить воду из ручья, реки и других открытых водоемов. Лучше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 xml:space="preserve"> всего 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 xml:space="preserve">иметь </w:t>
      </w:r>
      <w:r w:rsidR="009025B9" w:rsidRPr="00AB3D8E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B3D8E">
        <w:rPr>
          <w:rFonts w:ascii="Arial" w:hAnsi="Arial" w:cs="Arial"/>
          <w:sz w:val="32"/>
          <w:szCs w:val="32"/>
          <w:lang w:eastAsia="ru-RU"/>
        </w:rPr>
        <w:t>несколько бутылок минеральной воды;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- личный пример родителей – лучший способ обучения ребенка.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 </w:t>
      </w:r>
    </w:p>
    <w:p w:rsidR="002E23F8" w:rsidRPr="00AB3D8E" w:rsidRDefault="002E23F8" w:rsidP="00AB3D8E">
      <w:pPr>
        <w:jc w:val="both"/>
        <w:rPr>
          <w:rFonts w:ascii="Arial" w:hAnsi="Arial" w:cs="Arial"/>
          <w:sz w:val="32"/>
          <w:szCs w:val="32"/>
          <w:lang w:eastAsia="ru-RU"/>
        </w:rPr>
      </w:pPr>
      <w:r w:rsidRPr="00AB3D8E">
        <w:rPr>
          <w:rFonts w:ascii="Arial" w:hAnsi="Arial" w:cs="Arial"/>
          <w:sz w:val="32"/>
          <w:szCs w:val="32"/>
          <w:lang w:eastAsia="ru-RU"/>
        </w:rPr>
        <w:t> </w:t>
      </w:r>
      <w:bookmarkStart w:id="0" w:name="_GoBack"/>
      <w:bookmarkEnd w:id="0"/>
      <w:r w:rsidRPr="00AB3D8E">
        <w:rPr>
          <w:rFonts w:ascii="Arial" w:hAnsi="Arial" w:cs="Arial"/>
          <w:sz w:val="32"/>
          <w:szCs w:val="32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5E0D75" w:rsidRPr="00AB3D8E" w:rsidRDefault="005E0D75" w:rsidP="00AB3D8E">
      <w:pPr>
        <w:jc w:val="both"/>
        <w:rPr>
          <w:sz w:val="32"/>
          <w:szCs w:val="32"/>
        </w:rPr>
      </w:pPr>
    </w:p>
    <w:sectPr w:rsidR="005E0D75" w:rsidRPr="00AB3D8E" w:rsidSect="009025B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8"/>
    <w:rsid w:val="002E23F8"/>
    <w:rsid w:val="00521B8E"/>
    <w:rsid w:val="005E0D75"/>
    <w:rsid w:val="00620350"/>
    <w:rsid w:val="009025B9"/>
    <w:rsid w:val="00AB3D8E"/>
    <w:rsid w:val="00D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5"/>
  </w:style>
  <w:style w:type="paragraph" w:styleId="1">
    <w:name w:val="heading 1"/>
    <w:basedOn w:val="a"/>
    <w:link w:val="10"/>
    <w:uiPriority w:val="9"/>
    <w:qFormat/>
    <w:rsid w:val="002E23F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23F8"/>
  </w:style>
  <w:style w:type="character" w:styleId="a3">
    <w:name w:val="Hyperlink"/>
    <w:basedOn w:val="a0"/>
    <w:uiPriority w:val="99"/>
    <w:semiHidden/>
    <w:unhideWhenUsed/>
    <w:rsid w:val="002E2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3F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3F8"/>
    <w:rPr>
      <w:b/>
      <w:bCs/>
    </w:rPr>
  </w:style>
  <w:style w:type="character" w:styleId="a6">
    <w:name w:val="Emphasis"/>
    <w:basedOn w:val="a0"/>
    <w:uiPriority w:val="20"/>
    <w:qFormat/>
    <w:rsid w:val="002E2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7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7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18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4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2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5</cp:revision>
  <cp:lastPrinted>2017-05-12T05:25:00Z</cp:lastPrinted>
  <dcterms:created xsi:type="dcterms:W3CDTF">2016-08-11T06:21:00Z</dcterms:created>
  <dcterms:modified xsi:type="dcterms:W3CDTF">2017-07-11T07:05:00Z</dcterms:modified>
</cp:coreProperties>
</file>