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9B" w:rsidRPr="0008780F" w:rsidRDefault="00B47D9B" w:rsidP="002C5F28">
      <w:pPr>
        <w:pStyle w:val="a3"/>
        <w:spacing w:before="0" w:beforeAutospacing="0" w:after="0" w:afterAutospacing="0"/>
        <w:jc w:val="center"/>
        <w:rPr>
          <w:rStyle w:val="a4"/>
          <w:shadow/>
          <w:color w:val="00B050"/>
          <w:sz w:val="48"/>
          <w:szCs w:val="48"/>
        </w:rPr>
      </w:pPr>
      <w:r w:rsidRPr="0008780F">
        <w:rPr>
          <w:rStyle w:val="a4"/>
          <w:shadow/>
          <w:color w:val="00B050"/>
          <w:sz w:val="48"/>
          <w:szCs w:val="48"/>
        </w:rPr>
        <w:t>«БУДЬТЕ ЗДОРОВЫ»</w:t>
      </w:r>
    </w:p>
    <w:p w:rsidR="00B47D9B" w:rsidRPr="0008780F" w:rsidRDefault="00B47D9B" w:rsidP="002C5F2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284" w:hanging="284"/>
        <w:jc w:val="center"/>
        <w:rPr>
          <w:rStyle w:val="a4"/>
          <w:shadow/>
          <w:color w:val="FF0000"/>
          <w:sz w:val="36"/>
          <w:szCs w:val="36"/>
        </w:rPr>
      </w:pPr>
      <w:r w:rsidRPr="0008780F">
        <w:rPr>
          <w:rStyle w:val="a4"/>
          <w:shadow/>
          <w:color w:val="FF0000"/>
          <w:sz w:val="36"/>
          <w:szCs w:val="36"/>
        </w:rPr>
        <w:t>Закаливание ребенка – секрет успеха.</w:t>
      </w:r>
    </w:p>
    <w:p w:rsidR="00B47D9B" w:rsidRPr="007567B2" w:rsidRDefault="00B47D9B" w:rsidP="002C5F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67B2">
        <w:rPr>
          <w:rStyle w:val="a4"/>
          <w:color w:val="000000"/>
          <w:sz w:val="28"/>
          <w:szCs w:val="28"/>
        </w:rPr>
        <w:t>Закаливание –</w:t>
      </w:r>
      <w:r w:rsidRPr="007567B2">
        <w:rPr>
          <w:rStyle w:val="apple-converted-space"/>
          <w:color w:val="000000"/>
          <w:sz w:val="28"/>
          <w:szCs w:val="28"/>
        </w:rPr>
        <w:t> </w:t>
      </w:r>
      <w:r w:rsidRPr="007567B2">
        <w:rPr>
          <w:color w:val="000000"/>
          <w:sz w:val="28"/>
          <w:szCs w:val="28"/>
        </w:rPr>
        <w:t>это тренировка иммунитета кратковременными холодовыми раздражителями. Когда – то наши предки были намного закаленнее нас и наших детей. Ребятишки бегали в одних рубашках босиком по снегу даже в лютые морозы! В деревнях в ходу были мокроступы. Так русские крестьяне называли липовые лапти.  В них вкладывали свежие листья одуванчика, мать-и-мачехи, подорожника, ольхи, фиалки. Оказывается, травы осуществляли своеобразный общеукрепляющий и закаливающий массаж.  В мокроступах можно было смело идти по любому болоту – насморк и простуда не возникали.  А для профилактики переохлаждения натирали тело маслом можжевельника.  С таким же успехом ходьба босиком как средство закаливания, укрепления здоровья использовалась с незапамятных времен и другими народами.  Так, например, в Древней Греции, где физическая культура была на большой высоте, «босохождение» являлось своего рода культом.  Греческие дети получали право на ношение обуви только с 18 лет. Александр Васильевич Суворов ежедневно по утрам даже в сильные морозы совершал прогулку босиком. После чего обливался холодной водой.</w:t>
      </w:r>
    </w:p>
    <w:p w:rsidR="00B47D9B" w:rsidRPr="007567B2" w:rsidRDefault="00B47D9B" w:rsidP="002C5F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 xml:space="preserve">Современные физиологи доказали, что подошвы ног – одна из самых мощных рефлексогенных зон организма человека. Ноги являются своеобразным распределительным щитом с 72 тысячами нервных окончаний. Обувь, которую мы носим всю жизнь, создает для ног постоянный, комфортный микроклимат. Поэтому стоит незакаленному человеку промочить ноги в холодную погоду, как незамедлительно последует простуда. </w:t>
      </w:r>
    </w:p>
    <w:p w:rsidR="00B47D9B" w:rsidRPr="007567B2" w:rsidRDefault="00B47D9B" w:rsidP="002C5F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В любое время года и взрослому человеку, и ребенку необходим</w:t>
      </w:r>
      <w:r w:rsidR="00407E0D" w:rsidRPr="007567B2">
        <w:rPr>
          <w:color w:val="000000"/>
          <w:sz w:val="28"/>
          <w:szCs w:val="28"/>
        </w:rPr>
        <w:t>ы</w:t>
      </w:r>
      <w:r w:rsidRPr="007567B2">
        <w:rPr>
          <w:color w:val="000000"/>
          <w:sz w:val="28"/>
          <w:szCs w:val="28"/>
        </w:rPr>
        <w:t xml:space="preserve"> закаливающие процедуры.</w:t>
      </w:r>
      <w:r w:rsidR="00407E0D" w:rsidRPr="007567B2">
        <w:rPr>
          <w:color w:val="000000"/>
          <w:sz w:val="28"/>
          <w:szCs w:val="28"/>
        </w:rPr>
        <w:t xml:space="preserve"> В детском саду они проводятся под руководством медицинского персонала, а дома, - по рекомендациям, полученным от специалистов.</w:t>
      </w:r>
      <w:r w:rsidRPr="007567B2">
        <w:rPr>
          <w:color w:val="000000"/>
          <w:sz w:val="28"/>
          <w:szCs w:val="28"/>
        </w:rPr>
        <w:t xml:space="preserve"> Комплекс закаливающих процедур составляется с учетом состояния здоровья малыша, его физической подготовленности и тех возможностей, которыми располагают дошкольное учреждение и семья. Все закаливающие процедуры проводятся гибко, с учетом времени года, здоровья ребенка, его эмоционального настроения, на фоне теплового комфорта организма.</w:t>
      </w:r>
      <w:r w:rsidR="00407E0D" w:rsidRPr="007567B2">
        <w:rPr>
          <w:color w:val="000000"/>
          <w:sz w:val="28"/>
          <w:szCs w:val="28"/>
        </w:rPr>
        <w:t xml:space="preserve"> Система закаливания периодически корректируется медицинскими работниками детского сада. </w:t>
      </w:r>
      <w:r w:rsidRPr="007567B2">
        <w:rPr>
          <w:color w:val="000000"/>
          <w:sz w:val="28"/>
          <w:szCs w:val="28"/>
        </w:rPr>
        <w:t>Интенсивность закаливающих мероприятий надо увеличивать постепенно, начиная всегда со щадящих.</w:t>
      </w:r>
      <w:r w:rsidR="00407E0D" w:rsidRPr="007567B2">
        <w:rPr>
          <w:color w:val="000000"/>
          <w:sz w:val="28"/>
          <w:szCs w:val="28"/>
        </w:rPr>
        <w:t xml:space="preserve"> </w:t>
      </w:r>
      <w:r w:rsidRPr="007567B2">
        <w:rPr>
          <w:color w:val="000000"/>
          <w:sz w:val="28"/>
          <w:szCs w:val="28"/>
        </w:rPr>
        <w:t>Основной принцип – постепенное расширение зоны воздействия и увеличение времени проведения процедуры.</w:t>
      </w:r>
    </w:p>
    <w:p w:rsidR="00B47D9B" w:rsidRPr="007567B2" w:rsidRDefault="00407E0D" w:rsidP="002C5F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67B2">
        <w:rPr>
          <w:rStyle w:val="a4"/>
          <w:b w:val="0"/>
          <w:color w:val="000000"/>
          <w:sz w:val="28"/>
          <w:szCs w:val="28"/>
        </w:rPr>
        <w:t>Например,</w:t>
      </w:r>
      <w:r w:rsidR="007567B2">
        <w:rPr>
          <w:rStyle w:val="a4"/>
          <w:color w:val="000000"/>
          <w:sz w:val="28"/>
          <w:szCs w:val="28"/>
        </w:rPr>
        <w:t xml:space="preserve"> </w:t>
      </w:r>
      <w:r w:rsidRPr="007567B2">
        <w:rPr>
          <w:rStyle w:val="a4"/>
          <w:color w:val="000000"/>
          <w:sz w:val="28"/>
          <w:szCs w:val="28"/>
        </w:rPr>
        <w:t>з</w:t>
      </w:r>
      <w:r w:rsidR="00B47D9B" w:rsidRPr="007567B2">
        <w:rPr>
          <w:rStyle w:val="a4"/>
          <w:color w:val="000000"/>
          <w:sz w:val="28"/>
          <w:szCs w:val="28"/>
        </w:rPr>
        <w:t>акаливание водой</w:t>
      </w:r>
      <w:r w:rsidR="007567B2">
        <w:rPr>
          <w:rStyle w:val="apple-converted-space"/>
          <w:color w:val="000000"/>
          <w:sz w:val="28"/>
          <w:szCs w:val="28"/>
        </w:rPr>
        <w:t xml:space="preserve"> </w:t>
      </w:r>
      <w:r w:rsidR="007567B2">
        <w:rPr>
          <w:color w:val="000000"/>
          <w:sz w:val="28"/>
          <w:szCs w:val="28"/>
        </w:rPr>
        <w:t xml:space="preserve">предполагает </w:t>
      </w:r>
      <w:r w:rsidR="00B47D9B" w:rsidRPr="007567B2">
        <w:rPr>
          <w:color w:val="000000"/>
          <w:sz w:val="28"/>
          <w:szCs w:val="28"/>
        </w:rPr>
        <w:t>следующую</w:t>
      </w:r>
      <w:r w:rsidR="007567B2">
        <w:rPr>
          <w:color w:val="000000"/>
          <w:sz w:val="28"/>
          <w:szCs w:val="28"/>
        </w:rPr>
        <w:t xml:space="preserve"> </w:t>
      </w:r>
      <w:r w:rsidR="00B47D9B" w:rsidRPr="007567B2">
        <w:rPr>
          <w:color w:val="000000"/>
          <w:sz w:val="28"/>
          <w:szCs w:val="28"/>
        </w:rPr>
        <w:t>последовательность:</w:t>
      </w:r>
    </w:p>
    <w:p w:rsidR="00B47D9B" w:rsidRPr="007567B2" w:rsidRDefault="00B47D9B" w:rsidP="002C5F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   - умывание лица и мытье рук прохладной водой;</w:t>
      </w:r>
    </w:p>
    <w:p w:rsidR="00B47D9B" w:rsidRPr="007567B2" w:rsidRDefault="00B47D9B" w:rsidP="002C5F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   -обливание стоп и растирание их полотенцем;</w:t>
      </w:r>
    </w:p>
    <w:p w:rsidR="00B47D9B" w:rsidRPr="007567B2" w:rsidRDefault="00B47D9B" w:rsidP="002C5F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   -ходьба босиком по мокрым дорожкам;</w:t>
      </w:r>
    </w:p>
    <w:p w:rsidR="00B47D9B" w:rsidRPr="007567B2" w:rsidRDefault="00B47D9B" w:rsidP="002C5F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   -дома перед сном ежедневное обливание малыша теплой водой и</w:t>
      </w:r>
      <w:r w:rsidR="00407E0D" w:rsidRPr="007567B2">
        <w:rPr>
          <w:color w:val="000000"/>
          <w:sz w:val="28"/>
          <w:szCs w:val="28"/>
        </w:rPr>
        <w:t xml:space="preserve"> </w:t>
      </w:r>
      <w:r w:rsidRPr="007567B2">
        <w:rPr>
          <w:color w:val="000000"/>
          <w:sz w:val="28"/>
          <w:szCs w:val="28"/>
        </w:rPr>
        <w:t>обтирание полотенцем.</w:t>
      </w:r>
    </w:p>
    <w:p w:rsidR="00B47D9B" w:rsidRPr="007567B2" w:rsidRDefault="00407E0D" w:rsidP="002C5F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67B2">
        <w:rPr>
          <w:rStyle w:val="a4"/>
          <w:color w:val="000000"/>
          <w:sz w:val="28"/>
          <w:szCs w:val="28"/>
        </w:rPr>
        <w:t xml:space="preserve"> </w:t>
      </w:r>
      <w:r w:rsidR="00B47D9B" w:rsidRPr="007567B2">
        <w:rPr>
          <w:rStyle w:val="a4"/>
          <w:color w:val="000000"/>
          <w:sz w:val="28"/>
          <w:szCs w:val="28"/>
        </w:rPr>
        <w:t>Воздушные процедуры:</w:t>
      </w:r>
    </w:p>
    <w:p w:rsidR="00B47D9B" w:rsidRPr="007567B2" w:rsidRDefault="00B47D9B" w:rsidP="002C5F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   -утренняя гимнастика на свежем воздухе;</w:t>
      </w:r>
    </w:p>
    <w:p w:rsidR="00B47D9B" w:rsidRPr="007567B2" w:rsidRDefault="00B47D9B" w:rsidP="002C5F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   -дневной сон с доступом свежего воздуха;</w:t>
      </w:r>
    </w:p>
    <w:p w:rsidR="00B47D9B" w:rsidRPr="007567B2" w:rsidRDefault="00B47D9B" w:rsidP="002C5F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   -гимнастика в облегченной одежде;</w:t>
      </w:r>
    </w:p>
    <w:p w:rsidR="00B47D9B" w:rsidRPr="007567B2" w:rsidRDefault="00B47D9B" w:rsidP="002C5F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   -гимнастика босиком.</w:t>
      </w:r>
    </w:p>
    <w:p w:rsidR="00407E0D" w:rsidRPr="0008780F" w:rsidRDefault="00407E0D" w:rsidP="002C5F28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142" w:hanging="142"/>
        <w:jc w:val="center"/>
        <w:rPr>
          <w:rStyle w:val="a4"/>
          <w:shadow/>
          <w:color w:val="FF0000"/>
          <w:sz w:val="36"/>
          <w:szCs w:val="36"/>
        </w:rPr>
      </w:pPr>
      <w:r w:rsidRPr="0008780F">
        <w:rPr>
          <w:rStyle w:val="a4"/>
          <w:shadow/>
          <w:color w:val="FF0000"/>
          <w:sz w:val="36"/>
          <w:szCs w:val="36"/>
        </w:rPr>
        <w:lastRenderedPageBreak/>
        <w:t>Растения для лечения!</w:t>
      </w:r>
    </w:p>
    <w:p w:rsidR="00A46D3A" w:rsidRPr="007567B2" w:rsidRDefault="00B47D9B" w:rsidP="002C5F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У современных детей есть много того, о чем мы могли только мечтать: разнообразные сладости, красивая одежда, игрушки, компьютеры. Дети больше времени проводят дома, меньше гуляют.</w:t>
      </w:r>
      <w:r w:rsidR="00407E0D" w:rsidRPr="007567B2">
        <w:rPr>
          <w:color w:val="000000"/>
          <w:sz w:val="28"/>
          <w:szCs w:val="28"/>
        </w:rPr>
        <w:t xml:space="preserve"> Как следствие, больше устают.</w:t>
      </w:r>
      <w:r w:rsidRPr="007567B2">
        <w:rPr>
          <w:color w:val="000000"/>
          <w:sz w:val="28"/>
          <w:szCs w:val="28"/>
        </w:rPr>
        <w:t xml:space="preserve"> Их неокрепшие организмы получают слишком много ненатуральных веществ: из воздуха, воды, пищи, синтетических лекарств и витаминов. Но есть такое чудо природы – травы. Это сильное и доброе средство. Даже запах трав оказывает сильнейшее воздействие на организм человека. В восточных традициях, связанных с благовониями, и в русских о</w:t>
      </w:r>
      <w:r w:rsidR="00A46D3A" w:rsidRPr="007567B2">
        <w:rPr>
          <w:color w:val="000000"/>
          <w:sz w:val="28"/>
          <w:szCs w:val="28"/>
        </w:rPr>
        <w:t>брядах, использующих растения-</w:t>
      </w:r>
      <w:r w:rsidRPr="007567B2">
        <w:rPr>
          <w:color w:val="000000"/>
          <w:sz w:val="28"/>
          <w:szCs w:val="28"/>
        </w:rPr>
        <w:t xml:space="preserve">талисманы, есть рациональное научное зерно. Зверобой и ландыш, шиповник и чеснок, можжевельник и полынь – все эти и многие другие растения содержат эфирные масла и обладают выраженными фитонцидным действием: вырабатывают биологически активные вещества, которые убивают вредные микроорганизмы или подавляют их рост и развитие. Так, фитонциды чеснока, игл сибирской пихты уничтожают многие виды бактерий, в том числе стафилококки, дизентерийную палочку, а фитонциды эвкалиптовых деревьев угнетающе действуют на вирус гриппа. </w:t>
      </w:r>
    </w:p>
    <w:p w:rsidR="009A0D4B" w:rsidRDefault="00A46D3A" w:rsidP="002C5F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В детском саду мы всегда в период эпидемий гриппа носим замечательные чесночные бусы.</w:t>
      </w:r>
      <w:r w:rsidR="009A0D4B" w:rsidRPr="009A0D4B">
        <w:rPr>
          <w:color w:val="000000"/>
          <w:sz w:val="28"/>
          <w:szCs w:val="28"/>
        </w:rPr>
        <w:t xml:space="preserve"> </w:t>
      </w:r>
    </w:p>
    <w:p w:rsidR="00A46D3A" w:rsidRDefault="009A0D4B" w:rsidP="002C5F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 xml:space="preserve">Сегодня </w:t>
      </w:r>
      <w:proofErr w:type="spellStart"/>
      <w:r w:rsidRPr="007567B2">
        <w:rPr>
          <w:color w:val="000000"/>
          <w:sz w:val="28"/>
          <w:szCs w:val="28"/>
        </w:rPr>
        <w:t>ароматерапия</w:t>
      </w:r>
      <w:proofErr w:type="spellEnd"/>
      <w:r w:rsidRPr="007567B2">
        <w:rPr>
          <w:color w:val="000000"/>
          <w:sz w:val="28"/>
          <w:szCs w:val="28"/>
        </w:rPr>
        <w:t xml:space="preserve"> широко используется и позволяет обеспечить профилактику и лечение многих заболеваний у детей и взрослых с помощью лекарственных растений или натуральных масел.  </w:t>
      </w:r>
      <w:proofErr w:type="spellStart"/>
      <w:r w:rsidRPr="007567B2">
        <w:rPr>
          <w:color w:val="000000"/>
          <w:sz w:val="28"/>
          <w:szCs w:val="28"/>
          <w:u w:val="single"/>
        </w:rPr>
        <w:t>Ароматерапию</w:t>
      </w:r>
      <w:proofErr w:type="spellEnd"/>
      <w:r w:rsidRPr="007567B2">
        <w:rPr>
          <w:color w:val="000000"/>
          <w:sz w:val="28"/>
          <w:szCs w:val="28"/>
          <w:u w:val="single"/>
        </w:rPr>
        <w:t xml:space="preserve"> можно осуществлять в каждой квартире. Для этого нужно сделать небольшие подушки и наполнить их сухими лекарственными травами. Можно взять один компонент, а может попытаться составить композиции, «букеты запахов».</w:t>
      </w:r>
      <w:r w:rsidRPr="007567B2">
        <w:rPr>
          <w:color w:val="000000"/>
          <w:sz w:val="28"/>
          <w:szCs w:val="28"/>
        </w:rPr>
        <w:t xml:space="preserve"> Пусть ребенок сам выберет себе любимую подушку. Комфортное состояние ребенка будет означать, что подушка выбрана правильно.  </w:t>
      </w:r>
    </w:p>
    <w:p w:rsidR="0008780F" w:rsidRDefault="0008780F" w:rsidP="002C5F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438900" cy="3873251"/>
            <wp:effectExtent l="19050" t="0" r="0" b="0"/>
            <wp:docPr id="1" name="Рисунок 0" descr="IMAG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8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425" cy="387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D3A" w:rsidRPr="007567B2" w:rsidRDefault="00A46D3A" w:rsidP="002C5F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lastRenderedPageBreak/>
        <w:t>Как выбрать правильное растение?</w:t>
      </w:r>
    </w:p>
    <w:p w:rsidR="00B47D9B" w:rsidRPr="007567B2" w:rsidRDefault="00C67B1E" w:rsidP="002C5F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47D9B" w:rsidRPr="007567B2">
        <w:rPr>
          <w:color w:val="000000"/>
          <w:sz w:val="28"/>
          <w:szCs w:val="28"/>
        </w:rPr>
        <w:t>Если ребенок вялый и пассивный, его активизируют ароматы жасмина, лаванды, мяты, аниса. К тому же они стимулируют работу мозга и развитие умственных способностей.</w:t>
      </w:r>
    </w:p>
    <w:p w:rsidR="00B47D9B" w:rsidRPr="007567B2" w:rsidRDefault="00C67B1E" w:rsidP="002C5F2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47D9B" w:rsidRPr="007567B2">
        <w:rPr>
          <w:color w:val="000000"/>
          <w:sz w:val="28"/>
          <w:szCs w:val="28"/>
        </w:rPr>
        <w:t>Ромашка аптечная, лепестки розы или шиповника, валериана оказывают успокаивающее и противомикробное действие.</w:t>
      </w:r>
    </w:p>
    <w:p w:rsidR="00C67B1E" w:rsidRDefault="00C67B1E" w:rsidP="002C5F2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47D9B" w:rsidRPr="007567B2">
        <w:rPr>
          <w:color w:val="000000"/>
          <w:sz w:val="28"/>
          <w:szCs w:val="28"/>
        </w:rPr>
        <w:t>Шалфей лекарственный хорошо помогает при простудных и кожных заболеваниях.</w:t>
      </w:r>
    </w:p>
    <w:p w:rsidR="00C67B1E" w:rsidRDefault="00C67B1E" w:rsidP="002C5F2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47D9B" w:rsidRPr="007567B2">
        <w:rPr>
          <w:color w:val="000000"/>
          <w:sz w:val="28"/>
          <w:szCs w:val="28"/>
        </w:rPr>
        <w:t>Листья березы, тополя, пижмы эффективны при простудных заболеваниях, ОРЗ, грипп</w:t>
      </w:r>
      <w:r w:rsidR="00A46D3A" w:rsidRPr="007567B2">
        <w:rPr>
          <w:color w:val="000000"/>
          <w:sz w:val="28"/>
          <w:szCs w:val="28"/>
        </w:rPr>
        <w:t>е</w:t>
      </w:r>
      <w:r w:rsidR="00B47D9B" w:rsidRPr="007567B2">
        <w:rPr>
          <w:color w:val="000000"/>
          <w:sz w:val="28"/>
          <w:szCs w:val="28"/>
        </w:rPr>
        <w:t>.</w:t>
      </w:r>
    </w:p>
    <w:p w:rsidR="00C67B1E" w:rsidRDefault="00C67B1E" w:rsidP="002C5F2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47D9B" w:rsidRPr="007567B2">
        <w:rPr>
          <w:color w:val="000000"/>
          <w:sz w:val="28"/>
          <w:szCs w:val="28"/>
        </w:rPr>
        <w:t>Стимулирующее и тонизирующее действие на ребенка окажет запах гвоздики, лаврового листа, смородины, рябины.</w:t>
      </w:r>
    </w:p>
    <w:p w:rsidR="00C67B1E" w:rsidRDefault="00B47D9B" w:rsidP="002C5F2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- Успокаивающие запахи: апельсина, мандарина, валерианы, лимона, герани, душистой розы.</w:t>
      </w:r>
    </w:p>
    <w:p w:rsidR="00C67B1E" w:rsidRDefault="00B47D9B" w:rsidP="002C5F2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Кроме возможности профилактики и лечения заболеваний, которую дарят нам запахи, все они эмоционально окрашены и способны вызвать у ребенка приятные или неприятные ощущения. Длительное воздействие разнообразных приятных запахов формирует у ребенка стойкие положительные эмоции, а это благо</w:t>
      </w:r>
      <w:r w:rsidR="00A46D3A" w:rsidRPr="007567B2">
        <w:rPr>
          <w:color w:val="000000"/>
          <w:sz w:val="28"/>
          <w:szCs w:val="28"/>
        </w:rPr>
        <w:t>творно</w:t>
      </w:r>
      <w:r w:rsidRPr="007567B2">
        <w:rPr>
          <w:color w:val="000000"/>
          <w:sz w:val="28"/>
          <w:szCs w:val="28"/>
        </w:rPr>
        <w:t xml:space="preserve"> сказывается на здоровье и характере малыша.</w:t>
      </w:r>
    </w:p>
    <w:p w:rsidR="00B47D9B" w:rsidRPr="007567B2" w:rsidRDefault="00B47D9B" w:rsidP="002C5F2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В нашем климате природа на полгода замирает, все разнообразие растительных запахов исчезает под снегом. В холодное время года душистые подушки или пучки трав созда</w:t>
      </w:r>
      <w:r w:rsidR="00A46D3A" w:rsidRPr="007567B2">
        <w:rPr>
          <w:color w:val="000000"/>
          <w:sz w:val="28"/>
          <w:szCs w:val="28"/>
        </w:rPr>
        <w:t>дут</w:t>
      </w:r>
      <w:r w:rsidRPr="007567B2">
        <w:rPr>
          <w:color w:val="000000"/>
          <w:sz w:val="28"/>
          <w:szCs w:val="28"/>
        </w:rPr>
        <w:t xml:space="preserve"> в детской комнате атмосферу летнего луга, хвойного леса, прогонят зимнюю сонливость.</w:t>
      </w:r>
    </w:p>
    <w:p w:rsidR="0008780F" w:rsidRDefault="0008780F" w:rsidP="002C5F28">
      <w:pPr>
        <w:pStyle w:val="a3"/>
        <w:tabs>
          <w:tab w:val="left" w:pos="-5103"/>
        </w:tabs>
        <w:spacing w:before="0" w:beforeAutospacing="0" w:after="0" w:afterAutospacing="0"/>
        <w:jc w:val="center"/>
        <w:rPr>
          <w:rStyle w:val="a4"/>
          <w:b w:val="0"/>
          <w:shadow/>
          <w:color w:val="FF0000"/>
          <w:sz w:val="36"/>
          <w:szCs w:val="36"/>
        </w:rPr>
      </w:pPr>
      <w:r>
        <w:rPr>
          <w:bCs/>
          <w:shadow/>
          <w:noProof/>
          <w:color w:val="FF0000"/>
          <w:sz w:val="36"/>
          <w:szCs w:val="36"/>
        </w:rPr>
        <w:drawing>
          <wp:inline distT="0" distB="0" distL="0" distR="0">
            <wp:extent cx="6391275" cy="4857750"/>
            <wp:effectExtent l="19050" t="0" r="9525" b="0"/>
            <wp:docPr id="2" name="Рисунок 1" descr="IMG_20150302_16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302_16122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781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D3A" w:rsidRPr="009A0D4B" w:rsidRDefault="00A46D3A" w:rsidP="002C5F28">
      <w:pPr>
        <w:pStyle w:val="a3"/>
        <w:tabs>
          <w:tab w:val="left" w:pos="0"/>
        </w:tabs>
        <w:spacing w:before="0" w:beforeAutospacing="0" w:after="0" w:afterAutospacing="0"/>
        <w:jc w:val="center"/>
        <w:rPr>
          <w:rStyle w:val="a4"/>
          <w:shadow/>
          <w:color w:val="FF0000"/>
          <w:sz w:val="36"/>
          <w:szCs w:val="36"/>
        </w:rPr>
      </w:pPr>
      <w:r w:rsidRPr="009A0D4B">
        <w:rPr>
          <w:rStyle w:val="a4"/>
          <w:shadow/>
          <w:color w:val="FF0000"/>
          <w:sz w:val="36"/>
          <w:szCs w:val="36"/>
        </w:rPr>
        <w:lastRenderedPageBreak/>
        <w:t>Игровой физкультурный тренинг для всей семьи</w:t>
      </w:r>
    </w:p>
    <w:p w:rsidR="009A0D4B" w:rsidRDefault="009A0D4B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47D9B" w:rsidRPr="007567B2" w:rsidRDefault="00B47D9B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Вот проснулся глазик, а за ним другой.</w:t>
      </w:r>
    </w:p>
    <w:p w:rsidR="00B47D9B" w:rsidRPr="007567B2" w:rsidRDefault="00B47D9B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Будем просыпаться всей семьей.</w:t>
      </w:r>
    </w:p>
    <w:p w:rsidR="00B47D9B" w:rsidRPr="007567B2" w:rsidRDefault="00B47D9B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Дружно за руки возьмемся</w:t>
      </w:r>
    </w:p>
    <w:p w:rsidR="00B47D9B" w:rsidRPr="007567B2" w:rsidRDefault="00A46D3A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И друг другу улыбнемся.</w:t>
      </w:r>
      <w:r w:rsidR="00B47D9B" w:rsidRPr="007567B2">
        <w:rPr>
          <w:color w:val="000000"/>
          <w:sz w:val="28"/>
          <w:szCs w:val="28"/>
        </w:rPr>
        <w:t xml:space="preserve">   </w:t>
      </w:r>
      <w:r w:rsidR="00C67B1E">
        <w:rPr>
          <w:color w:val="000000"/>
          <w:sz w:val="28"/>
          <w:szCs w:val="28"/>
        </w:rPr>
        <w:t xml:space="preserve">                  </w:t>
      </w:r>
      <w:r w:rsidR="001A326E">
        <w:rPr>
          <w:color w:val="000000"/>
          <w:sz w:val="28"/>
          <w:szCs w:val="28"/>
        </w:rPr>
        <w:t xml:space="preserve">             </w:t>
      </w:r>
      <w:r w:rsidR="00C67B1E">
        <w:rPr>
          <w:color w:val="000000"/>
          <w:sz w:val="28"/>
          <w:szCs w:val="28"/>
        </w:rPr>
        <w:t xml:space="preserve">  </w:t>
      </w:r>
      <w:r w:rsidR="00B47D9B" w:rsidRPr="007567B2">
        <w:rPr>
          <w:i/>
          <w:color w:val="000000"/>
          <w:sz w:val="28"/>
          <w:szCs w:val="28"/>
        </w:rPr>
        <w:t>(Всем встать в круг, взяться за руки.)</w:t>
      </w:r>
    </w:p>
    <w:p w:rsidR="00A46D3A" w:rsidRPr="007567B2" w:rsidRDefault="00A46D3A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47D9B" w:rsidRPr="007567B2" w:rsidRDefault="00B47D9B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Солнце встало за окошком,</w:t>
      </w:r>
    </w:p>
    <w:p w:rsidR="00B47D9B" w:rsidRPr="007567B2" w:rsidRDefault="00B47D9B" w:rsidP="002C5F2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Потяни к нему ладошки,    </w:t>
      </w:r>
      <w:r w:rsidR="00C67B1E">
        <w:rPr>
          <w:color w:val="000000"/>
          <w:sz w:val="28"/>
          <w:szCs w:val="28"/>
        </w:rPr>
        <w:t xml:space="preserve">                               </w:t>
      </w:r>
      <w:r w:rsidR="001A326E">
        <w:rPr>
          <w:color w:val="000000"/>
          <w:sz w:val="28"/>
          <w:szCs w:val="28"/>
        </w:rPr>
        <w:t xml:space="preserve">            </w:t>
      </w:r>
      <w:r w:rsidR="00C67B1E">
        <w:rPr>
          <w:color w:val="000000"/>
          <w:sz w:val="28"/>
          <w:szCs w:val="28"/>
        </w:rPr>
        <w:t xml:space="preserve">     </w:t>
      </w:r>
      <w:r w:rsidRPr="007567B2">
        <w:rPr>
          <w:i/>
          <w:color w:val="000000"/>
          <w:sz w:val="28"/>
          <w:szCs w:val="28"/>
        </w:rPr>
        <w:t>(Потянуться руками наверх.)</w:t>
      </w:r>
    </w:p>
    <w:p w:rsidR="007567B2" w:rsidRPr="007567B2" w:rsidRDefault="007567B2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47D9B" w:rsidRPr="007567B2" w:rsidRDefault="00B47D9B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Руки выше поднимаем,</w:t>
      </w:r>
    </w:p>
    <w:p w:rsidR="00B47D9B" w:rsidRPr="007567B2" w:rsidRDefault="00B47D9B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 А потом их опускаем</w:t>
      </w:r>
      <w:r w:rsidR="007567B2" w:rsidRPr="007567B2">
        <w:rPr>
          <w:color w:val="000000"/>
          <w:sz w:val="28"/>
          <w:szCs w:val="28"/>
        </w:rPr>
        <w:t>.</w:t>
      </w:r>
      <w:r w:rsidRPr="007567B2">
        <w:rPr>
          <w:color w:val="000000"/>
          <w:sz w:val="28"/>
          <w:szCs w:val="28"/>
        </w:rPr>
        <w:t>    </w:t>
      </w:r>
      <w:r w:rsidR="00C67B1E">
        <w:rPr>
          <w:color w:val="000000"/>
          <w:sz w:val="28"/>
          <w:szCs w:val="28"/>
        </w:rPr>
        <w:t xml:space="preserve">             </w:t>
      </w:r>
      <w:r w:rsidR="001A326E">
        <w:rPr>
          <w:color w:val="000000"/>
          <w:sz w:val="28"/>
          <w:szCs w:val="28"/>
        </w:rPr>
        <w:t xml:space="preserve">            </w:t>
      </w:r>
      <w:r w:rsidR="00C67B1E">
        <w:rPr>
          <w:color w:val="000000"/>
          <w:sz w:val="28"/>
          <w:szCs w:val="28"/>
        </w:rPr>
        <w:t xml:space="preserve">    </w:t>
      </w:r>
      <w:r w:rsidRPr="007567B2">
        <w:rPr>
          <w:i/>
          <w:color w:val="000000"/>
          <w:sz w:val="28"/>
          <w:szCs w:val="28"/>
        </w:rPr>
        <w:t xml:space="preserve"> (Опустить руки вниз, повторить 5-7 раз.)</w:t>
      </w:r>
    </w:p>
    <w:p w:rsidR="007567B2" w:rsidRPr="007567B2" w:rsidRDefault="007567B2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47D9B" w:rsidRPr="007567B2" w:rsidRDefault="00B47D9B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Чтоб была красивой спинка,</w:t>
      </w:r>
    </w:p>
    <w:p w:rsidR="00B47D9B" w:rsidRPr="007567B2" w:rsidRDefault="00B47D9B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Надо сделать нам разминку,</w:t>
      </w:r>
    </w:p>
    <w:p w:rsidR="00B47D9B" w:rsidRPr="007567B2" w:rsidRDefault="00B47D9B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Руки в стороны, по швам</w:t>
      </w:r>
    </w:p>
    <w:p w:rsidR="00B47D9B" w:rsidRPr="007567B2" w:rsidRDefault="00B47D9B" w:rsidP="002C5F2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И согнулись пополам</w:t>
      </w:r>
      <w:r w:rsidR="007567B2" w:rsidRPr="007567B2">
        <w:rPr>
          <w:color w:val="000000"/>
          <w:sz w:val="28"/>
          <w:szCs w:val="28"/>
        </w:rPr>
        <w:t>.</w:t>
      </w:r>
      <w:r w:rsidRPr="007567B2">
        <w:rPr>
          <w:color w:val="000000"/>
          <w:sz w:val="28"/>
          <w:szCs w:val="28"/>
        </w:rPr>
        <w:t>    </w:t>
      </w:r>
      <w:r w:rsidR="00C67B1E">
        <w:rPr>
          <w:color w:val="000000"/>
          <w:sz w:val="28"/>
          <w:szCs w:val="28"/>
        </w:rPr>
        <w:t xml:space="preserve">         </w:t>
      </w:r>
      <w:r w:rsidRPr="007567B2">
        <w:rPr>
          <w:color w:val="000000"/>
          <w:sz w:val="28"/>
          <w:szCs w:val="28"/>
        </w:rPr>
        <w:t> </w:t>
      </w:r>
      <w:r w:rsidR="001A326E">
        <w:rPr>
          <w:color w:val="000000"/>
          <w:sz w:val="28"/>
          <w:szCs w:val="28"/>
        </w:rPr>
        <w:t xml:space="preserve">            </w:t>
      </w:r>
      <w:r w:rsidRPr="007567B2">
        <w:rPr>
          <w:color w:val="000000"/>
          <w:sz w:val="28"/>
          <w:szCs w:val="28"/>
        </w:rPr>
        <w:t xml:space="preserve">  </w:t>
      </w:r>
      <w:r w:rsidRPr="007567B2">
        <w:rPr>
          <w:i/>
          <w:color w:val="000000"/>
          <w:sz w:val="28"/>
          <w:szCs w:val="28"/>
        </w:rPr>
        <w:t>(Наклониться вниз, достать руками до пола.)</w:t>
      </w:r>
    </w:p>
    <w:p w:rsidR="007567B2" w:rsidRPr="007567B2" w:rsidRDefault="007567B2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47D9B" w:rsidRPr="007567B2" w:rsidRDefault="00B47D9B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Друг на друга поглядим</w:t>
      </w:r>
    </w:p>
    <w:p w:rsidR="00B47D9B" w:rsidRPr="007567B2" w:rsidRDefault="00B47D9B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И все снова повторим</w:t>
      </w:r>
      <w:r w:rsidR="007567B2" w:rsidRPr="007567B2">
        <w:rPr>
          <w:color w:val="000000"/>
          <w:sz w:val="28"/>
          <w:szCs w:val="28"/>
        </w:rPr>
        <w:t>.</w:t>
      </w:r>
      <w:r w:rsidRPr="007567B2">
        <w:rPr>
          <w:color w:val="000000"/>
          <w:sz w:val="28"/>
          <w:szCs w:val="28"/>
        </w:rPr>
        <w:t>   </w:t>
      </w:r>
      <w:r w:rsidR="00C67B1E">
        <w:rPr>
          <w:color w:val="000000"/>
          <w:sz w:val="28"/>
          <w:szCs w:val="28"/>
        </w:rPr>
        <w:t xml:space="preserve">                                                       </w:t>
      </w:r>
      <w:r w:rsidR="001A326E">
        <w:rPr>
          <w:color w:val="000000"/>
          <w:sz w:val="28"/>
          <w:szCs w:val="28"/>
        </w:rPr>
        <w:t xml:space="preserve">            </w:t>
      </w:r>
      <w:r w:rsidR="00C67B1E">
        <w:rPr>
          <w:color w:val="000000"/>
          <w:sz w:val="28"/>
          <w:szCs w:val="28"/>
        </w:rPr>
        <w:t xml:space="preserve">  </w:t>
      </w:r>
      <w:r w:rsidRPr="007567B2">
        <w:rPr>
          <w:color w:val="000000"/>
          <w:sz w:val="28"/>
          <w:szCs w:val="28"/>
        </w:rPr>
        <w:t xml:space="preserve"> </w:t>
      </w:r>
      <w:r w:rsidRPr="007567B2">
        <w:rPr>
          <w:i/>
          <w:color w:val="000000"/>
          <w:sz w:val="28"/>
          <w:szCs w:val="28"/>
        </w:rPr>
        <w:t>(Повторить 5 раз.)</w:t>
      </w:r>
    </w:p>
    <w:p w:rsidR="007567B2" w:rsidRPr="007567B2" w:rsidRDefault="007567B2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47D9B" w:rsidRPr="007567B2" w:rsidRDefault="00B47D9B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Тик-так, тик</w:t>
      </w:r>
      <w:r w:rsidR="007567B2" w:rsidRPr="007567B2">
        <w:rPr>
          <w:color w:val="000000"/>
          <w:sz w:val="28"/>
          <w:szCs w:val="28"/>
        </w:rPr>
        <w:t>-</w:t>
      </w:r>
      <w:r w:rsidRPr="007567B2">
        <w:rPr>
          <w:color w:val="000000"/>
          <w:sz w:val="28"/>
          <w:szCs w:val="28"/>
        </w:rPr>
        <w:t>так</w:t>
      </w:r>
      <w:r w:rsidR="007567B2" w:rsidRPr="007567B2">
        <w:rPr>
          <w:color w:val="000000"/>
          <w:sz w:val="28"/>
          <w:szCs w:val="28"/>
        </w:rPr>
        <w:t xml:space="preserve"> –</w:t>
      </w:r>
      <w:r w:rsidR="00C67B1E">
        <w:rPr>
          <w:color w:val="000000"/>
          <w:sz w:val="28"/>
          <w:szCs w:val="28"/>
        </w:rPr>
        <w:t xml:space="preserve">                   </w:t>
      </w:r>
      <w:r w:rsidR="001A326E">
        <w:rPr>
          <w:color w:val="000000"/>
          <w:sz w:val="28"/>
          <w:szCs w:val="28"/>
        </w:rPr>
        <w:t xml:space="preserve">            </w:t>
      </w:r>
      <w:r w:rsidR="00C67B1E">
        <w:rPr>
          <w:color w:val="000000"/>
          <w:sz w:val="28"/>
          <w:szCs w:val="28"/>
        </w:rPr>
        <w:t xml:space="preserve"> </w:t>
      </w:r>
      <w:r w:rsidR="00C67B1E" w:rsidRPr="007567B2">
        <w:rPr>
          <w:i/>
          <w:color w:val="000000"/>
          <w:sz w:val="28"/>
          <w:szCs w:val="28"/>
        </w:rPr>
        <w:t xml:space="preserve">(Руки на поясе, ноги на ширине плеч, выполнять  </w:t>
      </w:r>
    </w:p>
    <w:p w:rsidR="00B47D9B" w:rsidRPr="007567B2" w:rsidRDefault="00B47D9B" w:rsidP="002C5F2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 xml:space="preserve">Ходят часики вот так!  </w:t>
      </w:r>
      <w:r w:rsidR="00C67B1E">
        <w:rPr>
          <w:color w:val="000000"/>
          <w:sz w:val="28"/>
          <w:szCs w:val="28"/>
        </w:rPr>
        <w:t xml:space="preserve">                                              </w:t>
      </w:r>
      <w:r w:rsidR="001A326E">
        <w:rPr>
          <w:color w:val="000000"/>
          <w:sz w:val="28"/>
          <w:szCs w:val="28"/>
        </w:rPr>
        <w:t xml:space="preserve">            </w:t>
      </w:r>
      <w:r w:rsidR="00C67B1E">
        <w:rPr>
          <w:color w:val="000000"/>
          <w:sz w:val="28"/>
          <w:szCs w:val="28"/>
        </w:rPr>
        <w:t xml:space="preserve">       </w:t>
      </w:r>
      <w:r w:rsidRPr="007567B2">
        <w:rPr>
          <w:i/>
          <w:color w:val="000000"/>
          <w:sz w:val="28"/>
          <w:szCs w:val="28"/>
        </w:rPr>
        <w:t>наклоны в</w:t>
      </w:r>
      <w:r w:rsidR="007567B2" w:rsidRPr="007567B2">
        <w:rPr>
          <w:i/>
          <w:color w:val="000000"/>
          <w:sz w:val="28"/>
          <w:szCs w:val="28"/>
        </w:rPr>
        <w:t>право-</w:t>
      </w:r>
      <w:r w:rsidRPr="007567B2">
        <w:rPr>
          <w:i/>
          <w:color w:val="000000"/>
          <w:sz w:val="28"/>
          <w:szCs w:val="28"/>
        </w:rPr>
        <w:t xml:space="preserve"> в</w:t>
      </w:r>
      <w:r w:rsidR="007567B2" w:rsidRPr="007567B2">
        <w:rPr>
          <w:i/>
          <w:color w:val="000000"/>
          <w:sz w:val="28"/>
          <w:szCs w:val="28"/>
        </w:rPr>
        <w:t>лево</w:t>
      </w:r>
      <w:r w:rsidRPr="007567B2">
        <w:rPr>
          <w:i/>
          <w:color w:val="000000"/>
          <w:sz w:val="28"/>
          <w:szCs w:val="28"/>
        </w:rPr>
        <w:t>.)</w:t>
      </w:r>
    </w:p>
    <w:p w:rsidR="007567B2" w:rsidRPr="007567B2" w:rsidRDefault="007567B2" w:rsidP="002C5F2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7567B2" w:rsidRPr="007567B2" w:rsidRDefault="00B47D9B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 xml:space="preserve">На одной ноге, как цапля, </w:t>
      </w:r>
    </w:p>
    <w:p w:rsidR="00B47D9B" w:rsidRPr="007567B2" w:rsidRDefault="007567B2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П</w:t>
      </w:r>
      <w:r w:rsidR="00B47D9B" w:rsidRPr="007567B2">
        <w:rPr>
          <w:color w:val="000000"/>
          <w:sz w:val="28"/>
          <w:szCs w:val="28"/>
        </w:rPr>
        <w:t>остоим сейчас, ребята.</w:t>
      </w:r>
    </w:p>
    <w:p w:rsidR="007567B2" w:rsidRPr="007567B2" w:rsidRDefault="00B47D9B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Надо ножку поменять</w:t>
      </w:r>
      <w:r w:rsidR="00C67B1E">
        <w:rPr>
          <w:color w:val="000000"/>
          <w:sz w:val="28"/>
          <w:szCs w:val="28"/>
        </w:rPr>
        <w:t xml:space="preserve">            </w:t>
      </w:r>
      <w:r w:rsidR="001A326E">
        <w:rPr>
          <w:color w:val="000000"/>
          <w:sz w:val="28"/>
          <w:szCs w:val="28"/>
        </w:rPr>
        <w:t xml:space="preserve">            </w:t>
      </w:r>
      <w:r w:rsidR="00C67B1E">
        <w:rPr>
          <w:color w:val="000000"/>
          <w:sz w:val="28"/>
          <w:szCs w:val="28"/>
        </w:rPr>
        <w:t xml:space="preserve">  </w:t>
      </w:r>
      <w:r w:rsidRPr="007567B2">
        <w:rPr>
          <w:color w:val="000000"/>
          <w:sz w:val="28"/>
          <w:szCs w:val="28"/>
        </w:rPr>
        <w:t xml:space="preserve"> </w:t>
      </w:r>
      <w:r w:rsidR="00C67B1E" w:rsidRPr="007567B2">
        <w:rPr>
          <w:i/>
          <w:color w:val="000000"/>
          <w:sz w:val="28"/>
          <w:szCs w:val="28"/>
        </w:rPr>
        <w:t>(Стоять поочередно на правой, левой ноге под</w:t>
      </w:r>
    </w:p>
    <w:p w:rsidR="00B47D9B" w:rsidRPr="007567B2" w:rsidRDefault="007567B2" w:rsidP="002C5F2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И</w:t>
      </w:r>
      <w:r w:rsidR="00B47D9B" w:rsidRPr="007567B2">
        <w:rPr>
          <w:color w:val="000000"/>
          <w:sz w:val="28"/>
          <w:szCs w:val="28"/>
        </w:rPr>
        <w:t xml:space="preserve">  на  другой теперь стоять.</w:t>
      </w:r>
      <w:r w:rsidRPr="007567B2">
        <w:rPr>
          <w:color w:val="000000"/>
          <w:sz w:val="28"/>
          <w:szCs w:val="28"/>
        </w:rPr>
        <w:t xml:space="preserve"> </w:t>
      </w:r>
      <w:r w:rsidR="00C67B1E">
        <w:rPr>
          <w:color w:val="000000"/>
          <w:sz w:val="28"/>
          <w:szCs w:val="28"/>
        </w:rPr>
        <w:t xml:space="preserve">                                </w:t>
      </w:r>
      <w:r w:rsidR="001A326E">
        <w:rPr>
          <w:color w:val="000000"/>
          <w:sz w:val="28"/>
          <w:szCs w:val="28"/>
        </w:rPr>
        <w:t xml:space="preserve">             </w:t>
      </w:r>
      <w:r w:rsidR="00C67B1E">
        <w:rPr>
          <w:color w:val="000000"/>
          <w:sz w:val="28"/>
          <w:szCs w:val="28"/>
        </w:rPr>
        <w:t xml:space="preserve">        </w:t>
      </w:r>
      <w:r w:rsidRPr="007567B2">
        <w:rPr>
          <w:i/>
          <w:color w:val="000000"/>
          <w:sz w:val="28"/>
          <w:szCs w:val="28"/>
        </w:rPr>
        <w:t>сч</w:t>
      </w:r>
      <w:r w:rsidR="00C67B1E">
        <w:rPr>
          <w:i/>
          <w:color w:val="000000"/>
          <w:sz w:val="28"/>
          <w:szCs w:val="28"/>
        </w:rPr>
        <w:t>е</w:t>
      </w:r>
      <w:r w:rsidRPr="007567B2">
        <w:rPr>
          <w:i/>
          <w:color w:val="000000"/>
          <w:sz w:val="28"/>
          <w:szCs w:val="28"/>
        </w:rPr>
        <w:t>т от одного до пяти.)</w:t>
      </w:r>
    </w:p>
    <w:p w:rsidR="007567B2" w:rsidRPr="007567B2" w:rsidRDefault="007567B2" w:rsidP="002C5F2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B47D9B" w:rsidRPr="007567B2" w:rsidRDefault="00B47D9B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Будем вместе приседать –</w:t>
      </w:r>
    </w:p>
    <w:p w:rsidR="00B47D9B" w:rsidRPr="007567B2" w:rsidRDefault="00B47D9B" w:rsidP="002C5F2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Раз, два,</w:t>
      </w:r>
      <w:r w:rsidR="007567B2" w:rsidRPr="007567B2">
        <w:rPr>
          <w:color w:val="000000"/>
          <w:sz w:val="28"/>
          <w:szCs w:val="28"/>
        </w:rPr>
        <w:t xml:space="preserve"> три, четыре, пять,  </w:t>
      </w:r>
      <w:r w:rsidR="00C67B1E">
        <w:rPr>
          <w:color w:val="000000"/>
          <w:sz w:val="28"/>
          <w:szCs w:val="28"/>
        </w:rPr>
        <w:t xml:space="preserve">                   </w:t>
      </w:r>
      <w:r w:rsidR="001A326E">
        <w:rPr>
          <w:color w:val="000000"/>
          <w:sz w:val="28"/>
          <w:szCs w:val="28"/>
        </w:rPr>
        <w:t xml:space="preserve">            </w:t>
      </w:r>
      <w:r w:rsidR="00C67B1E">
        <w:rPr>
          <w:color w:val="000000"/>
          <w:sz w:val="28"/>
          <w:szCs w:val="28"/>
        </w:rPr>
        <w:t xml:space="preserve"> </w:t>
      </w:r>
      <w:r w:rsidR="007567B2" w:rsidRPr="007567B2">
        <w:rPr>
          <w:i/>
          <w:color w:val="000000"/>
          <w:sz w:val="28"/>
          <w:szCs w:val="28"/>
        </w:rPr>
        <w:t>(Приседать</w:t>
      </w:r>
      <w:r w:rsidRPr="007567B2">
        <w:rPr>
          <w:i/>
          <w:color w:val="000000"/>
          <w:sz w:val="28"/>
          <w:szCs w:val="28"/>
        </w:rPr>
        <w:t>,  вытягивая руки вперед.)</w:t>
      </w:r>
    </w:p>
    <w:p w:rsidR="007567B2" w:rsidRPr="007567B2" w:rsidRDefault="007567B2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47D9B" w:rsidRPr="007567B2" w:rsidRDefault="00B47D9B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Колобок, колобок,</w:t>
      </w:r>
      <w:r w:rsidR="00C67B1E" w:rsidRPr="00C67B1E">
        <w:rPr>
          <w:i/>
          <w:color w:val="000000"/>
          <w:sz w:val="28"/>
          <w:szCs w:val="28"/>
        </w:rPr>
        <w:t xml:space="preserve"> </w:t>
      </w:r>
      <w:r w:rsidR="00C67B1E">
        <w:rPr>
          <w:i/>
          <w:color w:val="000000"/>
          <w:sz w:val="28"/>
          <w:szCs w:val="28"/>
        </w:rPr>
        <w:t xml:space="preserve">                                </w:t>
      </w:r>
      <w:r w:rsidR="001A326E">
        <w:rPr>
          <w:i/>
          <w:color w:val="000000"/>
          <w:sz w:val="28"/>
          <w:szCs w:val="28"/>
        </w:rPr>
        <w:t xml:space="preserve">            </w:t>
      </w:r>
      <w:r w:rsidR="00C67B1E">
        <w:rPr>
          <w:i/>
          <w:color w:val="000000"/>
          <w:sz w:val="28"/>
          <w:szCs w:val="28"/>
        </w:rPr>
        <w:t xml:space="preserve">   </w:t>
      </w:r>
      <w:r w:rsidR="00C67B1E" w:rsidRPr="007567B2">
        <w:rPr>
          <w:i/>
          <w:color w:val="000000"/>
          <w:sz w:val="28"/>
          <w:szCs w:val="28"/>
        </w:rPr>
        <w:t>(Присесть, обхватить колени руками.</w:t>
      </w:r>
    </w:p>
    <w:p w:rsidR="00B47D9B" w:rsidRPr="007567B2" w:rsidRDefault="00B47D9B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У него румяный бок</w:t>
      </w:r>
      <w:r w:rsidR="007567B2" w:rsidRPr="007567B2">
        <w:rPr>
          <w:color w:val="000000"/>
          <w:sz w:val="28"/>
          <w:szCs w:val="28"/>
        </w:rPr>
        <w:t>.</w:t>
      </w:r>
      <w:r w:rsidRPr="007567B2">
        <w:rPr>
          <w:color w:val="000000"/>
          <w:sz w:val="28"/>
          <w:szCs w:val="28"/>
        </w:rPr>
        <w:t xml:space="preserve">  </w:t>
      </w:r>
      <w:r w:rsidR="00C67B1E">
        <w:rPr>
          <w:color w:val="000000"/>
          <w:sz w:val="28"/>
          <w:szCs w:val="28"/>
        </w:rPr>
        <w:t xml:space="preserve">                                                   </w:t>
      </w:r>
      <w:r w:rsidR="001A326E">
        <w:rPr>
          <w:color w:val="000000"/>
          <w:sz w:val="28"/>
          <w:szCs w:val="28"/>
        </w:rPr>
        <w:t xml:space="preserve">            </w:t>
      </w:r>
      <w:r w:rsidR="00C67B1E">
        <w:rPr>
          <w:color w:val="000000"/>
          <w:sz w:val="28"/>
          <w:szCs w:val="28"/>
        </w:rPr>
        <w:t xml:space="preserve">          </w:t>
      </w:r>
      <w:r w:rsidRPr="007567B2">
        <w:rPr>
          <w:i/>
          <w:color w:val="000000"/>
          <w:sz w:val="28"/>
          <w:szCs w:val="28"/>
        </w:rPr>
        <w:t>Повторить 3 раза.</w:t>
      </w:r>
      <w:r w:rsidR="007567B2" w:rsidRPr="007567B2">
        <w:rPr>
          <w:i/>
          <w:color w:val="000000"/>
          <w:sz w:val="28"/>
          <w:szCs w:val="28"/>
        </w:rPr>
        <w:t>)</w:t>
      </w:r>
    </w:p>
    <w:p w:rsidR="007567B2" w:rsidRPr="007567B2" w:rsidRDefault="007567B2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47D9B" w:rsidRPr="007567B2" w:rsidRDefault="00B47D9B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По тропинке, по дорожке</w:t>
      </w:r>
    </w:p>
    <w:p w:rsidR="00B47D9B" w:rsidRPr="007567B2" w:rsidRDefault="00B47D9B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Будут прыгать наши ножки</w:t>
      </w:r>
      <w:r w:rsidR="007567B2" w:rsidRPr="007567B2">
        <w:rPr>
          <w:color w:val="000000"/>
          <w:sz w:val="28"/>
          <w:szCs w:val="28"/>
        </w:rPr>
        <w:t>.</w:t>
      </w:r>
      <w:r w:rsidRPr="007567B2">
        <w:rPr>
          <w:color w:val="000000"/>
          <w:sz w:val="28"/>
          <w:szCs w:val="28"/>
        </w:rPr>
        <w:t>     </w:t>
      </w:r>
      <w:r w:rsidR="00C67B1E">
        <w:rPr>
          <w:color w:val="000000"/>
          <w:sz w:val="28"/>
          <w:szCs w:val="28"/>
        </w:rPr>
        <w:t xml:space="preserve">                                  </w:t>
      </w:r>
      <w:r w:rsidR="001A326E">
        <w:rPr>
          <w:color w:val="000000"/>
          <w:sz w:val="28"/>
          <w:szCs w:val="28"/>
        </w:rPr>
        <w:t xml:space="preserve">            </w:t>
      </w:r>
      <w:r w:rsidR="00C67B1E">
        <w:rPr>
          <w:color w:val="000000"/>
          <w:sz w:val="28"/>
          <w:szCs w:val="28"/>
        </w:rPr>
        <w:t xml:space="preserve">   </w:t>
      </w:r>
      <w:r w:rsidRPr="007567B2">
        <w:rPr>
          <w:color w:val="000000"/>
          <w:sz w:val="28"/>
          <w:szCs w:val="28"/>
        </w:rPr>
        <w:t xml:space="preserve"> </w:t>
      </w:r>
      <w:r w:rsidRPr="007567B2">
        <w:rPr>
          <w:i/>
          <w:color w:val="000000"/>
          <w:sz w:val="28"/>
          <w:szCs w:val="28"/>
        </w:rPr>
        <w:t>(Прыжки на двух ногах.)</w:t>
      </w:r>
    </w:p>
    <w:p w:rsidR="00C67B1E" w:rsidRDefault="00C67B1E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567B2" w:rsidRPr="007567B2" w:rsidRDefault="00B47D9B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 xml:space="preserve">А теперь давайте вместе </w:t>
      </w:r>
    </w:p>
    <w:p w:rsidR="00B47D9B" w:rsidRPr="007567B2" w:rsidRDefault="007567B2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М</w:t>
      </w:r>
      <w:r w:rsidR="00B47D9B" w:rsidRPr="007567B2">
        <w:rPr>
          <w:color w:val="000000"/>
          <w:sz w:val="28"/>
          <w:szCs w:val="28"/>
        </w:rPr>
        <w:t>ы устроим бег на месте.</w:t>
      </w:r>
    </w:p>
    <w:p w:rsidR="007567B2" w:rsidRPr="007567B2" w:rsidRDefault="00B47D9B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 xml:space="preserve">Раз, два, три, начинай, </w:t>
      </w:r>
    </w:p>
    <w:p w:rsidR="00B47D9B" w:rsidRPr="007567B2" w:rsidRDefault="007567B2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О</w:t>
      </w:r>
      <w:r w:rsidR="00B47D9B" w:rsidRPr="007567B2">
        <w:rPr>
          <w:color w:val="000000"/>
          <w:sz w:val="28"/>
          <w:szCs w:val="28"/>
        </w:rPr>
        <w:t xml:space="preserve">т меня не отставай!  </w:t>
      </w:r>
      <w:r w:rsidR="00C67B1E">
        <w:rPr>
          <w:color w:val="000000"/>
          <w:sz w:val="28"/>
          <w:szCs w:val="28"/>
        </w:rPr>
        <w:t xml:space="preserve">                                                               </w:t>
      </w:r>
      <w:r w:rsidR="001A326E">
        <w:rPr>
          <w:color w:val="000000"/>
          <w:sz w:val="28"/>
          <w:szCs w:val="28"/>
        </w:rPr>
        <w:t xml:space="preserve">            </w:t>
      </w:r>
      <w:r w:rsidR="00C67B1E">
        <w:rPr>
          <w:color w:val="000000"/>
          <w:sz w:val="28"/>
          <w:szCs w:val="28"/>
        </w:rPr>
        <w:t xml:space="preserve">      </w:t>
      </w:r>
      <w:r w:rsidR="00B47D9B" w:rsidRPr="007567B2">
        <w:rPr>
          <w:i/>
          <w:color w:val="000000"/>
          <w:sz w:val="28"/>
          <w:szCs w:val="28"/>
        </w:rPr>
        <w:t>(Бег на месте.)</w:t>
      </w:r>
    </w:p>
    <w:p w:rsidR="007567B2" w:rsidRPr="007567B2" w:rsidRDefault="007567B2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47D9B" w:rsidRPr="007567B2" w:rsidRDefault="00B47D9B" w:rsidP="002C5F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>Вдох и выдох, наклонились.</w:t>
      </w:r>
      <w:r w:rsidR="007567B2" w:rsidRPr="007567B2">
        <w:rPr>
          <w:color w:val="000000"/>
          <w:sz w:val="28"/>
          <w:szCs w:val="28"/>
        </w:rPr>
        <w:t xml:space="preserve">   </w:t>
      </w:r>
      <w:r w:rsidR="00C67B1E">
        <w:rPr>
          <w:color w:val="000000"/>
          <w:sz w:val="28"/>
          <w:szCs w:val="28"/>
        </w:rPr>
        <w:t xml:space="preserve">                        </w:t>
      </w:r>
      <w:r w:rsidR="001A326E">
        <w:rPr>
          <w:color w:val="000000"/>
          <w:sz w:val="28"/>
          <w:szCs w:val="28"/>
        </w:rPr>
        <w:t xml:space="preserve">             </w:t>
      </w:r>
      <w:r w:rsidR="00C67B1E">
        <w:rPr>
          <w:color w:val="000000"/>
          <w:sz w:val="28"/>
          <w:szCs w:val="28"/>
        </w:rPr>
        <w:t xml:space="preserve">     </w:t>
      </w:r>
      <w:r w:rsidR="007567B2" w:rsidRPr="007567B2">
        <w:rPr>
          <w:i/>
          <w:color w:val="000000"/>
          <w:sz w:val="28"/>
          <w:szCs w:val="28"/>
        </w:rPr>
        <w:t>(Глубокий вдох, выдох, наклон.</w:t>
      </w:r>
    </w:p>
    <w:p w:rsidR="00B47D9B" w:rsidRPr="007567B2" w:rsidRDefault="00B47D9B" w:rsidP="002C5F2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567B2">
        <w:rPr>
          <w:color w:val="000000"/>
          <w:sz w:val="28"/>
          <w:szCs w:val="28"/>
        </w:rPr>
        <w:t xml:space="preserve">Всем спасибо, потрудились!     </w:t>
      </w:r>
      <w:r w:rsidR="00C67B1E">
        <w:rPr>
          <w:color w:val="000000"/>
          <w:sz w:val="28"/>
          <w:szCs w:val="28"/>
        </w:rPr>
        <w:t xml:space="preserve">                                        </w:t>
      </w:r>
      <w:r w:rsidR="001A326E">
        <w:rPr>
          <w:color w:val="000000"/>
          <w:sz w:val="28"/>
          <w:szCs w:val="28"/>
        </w:rPr>
        <w:t xml:space="preserve">            </w:t>
      </w:r>
      <w:r w:rsidR="00C67B1E">
        <w:rPr>
          <w:color w:val="000000"/>
          <w:sz w:val="28"/>
          <w:szCs w:val="28"/>
        </w:rPr>
        <w:t xml:space="preserve">      </w:t>
      </w:r>
      <w:proofErr w:type="gramStart"/>
      <w:r w:rsidRPr="007567B2">
        <w:rPr>
          <w:i/>
          <w:color w:val="000000"/>
          <w:sz w:val="28"/>
          <w:szCs w:val="28"/>
        </w:rPr>
        <w:t>Повторить 3 раза.</w:t>
      </w:r>
      <w:r w:rsidR="007567B2" w:rsidRPr="007567B2">
        <w:rPr>
          <w:i/>
          <w:color w:val="000000"/>
          <w:sz w:val="28"/>
          <w:szCs w:val="28"/>
        </w:rPr>
        <w:t>)</w:t>
      </w:r>
      <w:proofErr w:type="gramEnd"/>
    </w:p>
    <w:sectPr w:rsidR="00B47D9B" w:rsidRPr="007567B2" w:rsidSect="00C51247">
      <w:headerReference w:type="even" r:id="rId10"/>
      <w:headerReference w:type="default" r:id="rId11"/>
      <w:headerReference w:type="first" r:id="rId12"/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11F" w:rsidRDefault="0032411F" w:rsidP="001A326E">
      <w:pPr>
        <w:spacing w:after="0" w:line="240" w:lineRule="auto"/>
      </w:pPr>
      <w:r>
        <w:separator/>
      </w:r>
    </w:p>
  </w:endnote>
  <w:endnote w:type="continuationSeparator" w:id="0">
    <w:p w:rsidR="0032411F" w:rsidRDefault="0032411F" w:rsidP="001A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11F" w:rsidRDefault="0032411F" w:rsidP="001A326E">
      <w:pPr>
        <w:spacing w:after="0" w:line="240" w:lineRule="auto"/>
      </w:pPr>
      <w:r>
        <w:separator/>
      </w:r>
    </w:p>
  </w:footnote>
  <w:footnote w:type="continuationSeparator" w:id="0">
    <w:p w:rsidR="0032411F" w:rsidRDefault="0032411F" w:rsidP="001A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47" w:rsidRDefault="00C5124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330553" o:spid="_x0000_s5122" type="#_x0000_t75" style="position:absolute;margin-left:0;margin-top:0;width:662.4pt;height:938.4pt;z-index:-251657216;mso-position-horizontal:center;mso-position-horizontal-relative:margin;mso-position-vertical:center;mso-position-vertical-relative:margin" o:allowincell="f">
          <v:imagedata r:id="rId1" o:title="2595166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47" w:rsidRDefault="00C5124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330554" o:spid="_x0000_s5123" type="#_x0000_t75" style="position:absolute;margin-left:0;margin-top:0;width:662.4pt;height:938.4pt;z-index:-251656192;mso-position-horizontal:center;mso-position-horizontal-relative:margin;mso-position-vertical:center;mso-position-vertical-relative:margin" o:allowincell="f">
          <v:imagedata r:id="rId1" o:title="2595166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47" w:rsidRDefault="00C5124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330552" o:spid="_x0000_s5121" type="#_x0000_t75" style="position:absolute;margin-left:0;margin-top:0;width:662.4pt;height:938.4pt;z-index:-251658240;mso-position-horizontal:center;mso-position-horizontal-relative:margin;mso-position-vertical:center;mso-position-vertical-relative:margin" o:allowincell="f">
          <v:imagedata r:id="rId1" o:title="259516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47EF"/>
    <w:multiLevelType w:val="hybridMultilevel"/>
    <w:tmpl w:val="E432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36325"/>
    <w:multiLevelType w:val="hybridMultilevel"/>
    <w:tmpl w:val="C654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6146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47D9B"/>
    <w:rsid w:val="0008780F"/>
    <w:rsid w:val="001A326E"/>
    <w:rsid w:val="00231688"/>
    <w:rsid w:val="002C5F28"/>
    <w:rsid w:val="002F5EED"/>
    <w:rsid w:val="003000FD"/>
    <w:rsid w:val="0032411F"/>
    <w:rsid w:val="00407E0D"/>
    <w:rsid w:val="005F4BD3"/>
    <w:rsid w:val="006B37F1"/>
    <w:rsid w:val="006D5956"/>
    <w:rsid w:val="007567B2"/>
    <w:rsid w:val="009A0D4B"/>
    <w:rsid w:val="00A46D3A"/>
    <w:rsid w:val="00B47D9B"/>
    <w:rsid w:val="00BD4F3D"/>
    <w:rsid w:val="00C51247"/>
    <w:rsid w:val="00C67B1E"/>
    <w:rsid w:val="00CA6342"/>
    <w:rsid w:val="00F1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D9B"/>
    <w:rPr>
      <w:b/>
      <w:bCs/>
    </w:rPr>
  </w:style>
  <w:style w:type="character" w:customStyle="1" w:styleId="apple-converted-space">
    <w:name w:val="apple-converted-space"/>
    <w:basedOn w:val="a0"/>
    <w:rsid w:val="00B47D9B"/>
  </w:style>
  <w:style w:type="paragraph" w:customStyle="1" w:styleId="a5">
    <w:name w:val="a"/>
    <w:basedOn w:val="a"/>
    <w:rsid w:val="00B4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26E"/>
  </w:style>
  <w:style w:type="paragraph" w:styleId="a8">
    <w:name w:val="footer"/>
    <w:basedOn w:val="a"/>
    <w:link w:val="a9"/>
    <w:uiPriority w:val="99"/>
    <w:semiHidden/>
    <w:unhideWhenUsed/>
    <w:rsid w:val="001A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326E"/>
  </w:style>
  <w:style w:type="paragraph" w:styleId="aa">
    <w:name w:val="Balloon Text"/>
    <w:basedOn w:val="a"/>
    <w:link w:val="ab"/>
    <w:uiPriority w:val="99"/>
    <w:semiHidden/>
    <w:unhideWhenUsed/>
    <w:rsid w:val="0008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7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BEA89-0C66-4B9A-8F55-FF76A0DE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7</cp:revision>
  <cp:lastPrinted>2015-03-05T19:02:00Z</cp:lastPrinted>
  <dcterms:created xsi:type="dcterms:W3CDTF">2015-03-05T16:48:00Z</dcterms:created>
  <dcterms:modified xsi:type="dcterms:W3CDTF">2015-03-05T19:02:00Z</dcterms:modified>
</cp:coreProperties>
</file>