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85063578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sdtEndPr>
      <w:sdtContent>
        <w:p w:rsidR="00B92E59" w:rsidRDefault="00D42F63" w:rsidP="00B92E59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3124015F" wp14:editId="4D5558FA">
                <wp:simplePos x="0" y="0"/>
                <wp:positionH relativeFrom="column">
                  <wp:posOffset>2613025</wp:posOffset>
                </wp:positionH>
                <wp:positionV relativeFrom="paragraph">
                  <wp:posOffset>602</wp:posOffset>
                </wp:positionV>
                <wp:extent cx="1371600" cy="930943"/>
                <wp:effectExtent l="0" t="0" r="0" b="2540"/>
                <wp:wrapThrough wrapText="bothSides">
                  <wp:wrapPolygon edited="0">
                    <wp:start x="0" y="0"/>
                    <wp:lineTo x="0" y="21217"/>
                    <wp:lineTo x="21300" y="21217"/>
                    <wp:lineTo x="21300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868" cy="9453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92E59" w:rsidRPr="00B92E59" w:rsidRDefault="00627D83" w:rsidP="00B92E59">
          <w:pPr>
            <w:rPr>
              <w:rFonts w:eastAsia="Times New Roman" w:cs="Times New Roman"/>
              <w:b/>
              <w:bCs/>
              <w:color w:val="FF0000"/>
              <w:sz w:val="28"/>
              <w:szCs w:val="28"/>
              <w:lang w:eastAsia="ru-RU"/>
            </w:rPr>
          </w:pPr>
        </w:p>
      </w:sdtContent>
    </w:sdt>
    <w:p w:rsidR="00D42F63" w:rsidRDefault="00D42F63" w:rsidP="00B92E59">
      <w:pPr>
        <w:spacing w:after="0"/>
        <w:jc w:val="center"/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</w:pPr>
    </w:p>
    <w:p w:rsidR="00D42F63" w:rsidRDefault="00D42F63" w:rsidP="00B92E59">
      <w:pPr>
        <w:spacing w:after="0"/>
        <w:jc w:val="center"/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</w:pPr>
    </w:p>
    <w:p w:rsidR="00B92E59" w:rsidRPr="00B92E59" w:rsidRDefault="00B92E59" w:rsidP="00B92E59">
      <w:pPr>
        <w:spacing w:after="0"/>
        <w:jc w:val="center"/>
        <w:rPr>
          <w:sz w:val="23"/>
          <w:szCs w:val="23"/>
        </w:rPr>
      </w:pPr>
      <w:r w:rsidRPr="00B92E59"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  <w:t>ПАМЯТКА</w:t>
      </w:r>
      <w:r w:rsidRPr="00B92E59">
        <w:rPr>
          <w:rFonts w:ascii="Bauhaus 93" w:eastAsia="Times New Roman" w:hAnsi="Bauhaus 93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B92E59"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  <w:t>ДЛЯ</w:t>
      </w:r>
      <w:r w:rsidRPr="00B92E59">
        <w:rPr>
          <w:rFonts w:ascii="Bauhaus 93" w:eastAsia="Times New Roman" w:hAnsi="Bauhaus 93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B92E59"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  <w:t>РОДИТЕЛЕ</w:t>
      </w:r>
      <w:r w:rsidRPr="00B92E59">
        <w:rPr>
          <w:rFonts w:ascii="Bauhaus 93" w:eastAsia="Times New Roman" w:hAnsi="Bauhaus 93" w:cs="Times New Roman"/>
          <w:b/>
          <w:bCs/>
          <w:color w:val="FF0000"/>
          <w:sz w:val="23"/>
          <w:szCs w:val="23"/>
          <w:lang w:eastAsia="ru-RU"/>
        </w:rPr>
        <w:t>!</w:t>
      </w:r>
    </w:p>
    <w:p w:rsidR="00B92E59" w:rsidRPr="00B92E59" w:rsidRDefault="00B92E59" w:rsidP="00B92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«Что должен зн</w:t>
      </w:r>
      <w:r w:rsidR="001766F7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 xml:space="preserve">ать и уметь ребенок в возрасте </w:t>
      </w:r>
      <w:r w:rsidR="001766F7" w:rsidRPr="001766F7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3</w:t>
      </w:r>
      <w:r w:rsidR="001766F7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–4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 xml:space="preserve"> лет»</w:t>
      </w:r>
    </w:p>
    <w:p w:rsidR="001766F7" w:rsidRDefault="001766F7" w:rsidP="001766F7">
      <w:pPr>
        <w:pStyle w:val="docdata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1766F7" w:rsidRPr="001766F7" w:rsidRDefault="001766F7" w:rsidP="001766F7">
      <w:pPr>
        <w:pStyle w:val="docdata"/>
        <w:spacing w:before="0" w:beforeAutospacing="0" w:after="0" w:afterAutospacing="0"/>
        <w:jc w:val="center"/>
      </w:pPr>
      <w:r w:rsidRPr="001766F7">
        <w:rPr>
          <w:b/>
          <w:bCs/>
          <w:iCs/>
          <w:color w:val="000000"/>
        </w:rPr>
        <w:t>Математика</w:t>
      </w:r>
    </w:p>
    <w:p w:rsidR="001766F7" w:rsidRPr="001766F7" w:rsidRDefault="001766F7" w:rsidP="00627D83">
      <w:pPr>
        <w:pStyle w:val="a5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1766F7">
        <w:rPr>
          <w:color w:val="000000"/>
        </w:rPr>
        <w:t>Уметь считать до трех и показывать соответствующее количество пальчиков на руке.</w:t>
      </w:r>
    </w:p>
    <w:p w:rsidR="001766F7" w:rsidRPr="001766F7" w:rsidRDefault="001766F7" w:rsidP="00627D83">
      <w:pPr>
        <w:pStyle w:val="a5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1766F7">
        <w:rPr>
          <w:color w:val="000000"/>
        </w:rPr>
        <w:t>Уметь владеть понятиями: один - много, большой - маленький, высокий - низкий и т. д.</w:t>
      </w:r>
    </w:p>
    <w:p w:rsidR="001766F7" w:rsidRPr="001766F7" w:rsidRDefault="001766F7" w:rsidP="00627D83">
      <w:pPr>
        <w:pStyle w:val="a5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1766F7">
        <w:rPr>
          <w:color w:val="000000"/>
        </w:rPr>
        <w:t>Знать основные цвета (красный, желтый, зеленый, синий, белый, черный).</w:t>
      </w:r>
    </w:p>
    <w:p w:rsidR="001766F7" w:rsidRPr="001766F7" w:rsidRDefault="001766F7" w:rsidP="00627D83">
      <w:pPr>
        <w:pStyle w:val="a5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1766F7">
        <w:rPr>
          <w:color w:val="000000"/>
        </w:rPr>
        <w:t>Знать основные геометрические фигуры (круг, квадрат, треугольник).</w:t>
      </w:r>
    </w:p>
    <w:p w:rsidR="00627D83" w:rsidRPr="00627D83" w:rsidRDefault="001766F7" w:rsidP="00627D83">
      <w:pPr>
        <w:pStyle w:val="a5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1766F7">
        <w:rPr>
          <w:color w:val="000000"/>
        </w:rPr>
        <w:t xml:space="preserve">Уметь сравнивать предметы по величине, цвету, форме. </w:t>
      </w:r>
    </w:p>
    <w:p w:rsidR="001766F7" w:rsidRPr="001766F7" w:rsidRDefault="001766F7" w:rsidP="00627D83">
      <w:pPr>
        <w:pStyle w:val="a5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bookmarkStart w:id="0" w:name="_GoBack"/>
      <w:bookmarkEnd w:id="0"/>
      <w:r w:rsidRPr="001766F7">
        <w:rPr>
          <w:color w:val="000000"/>
        </w:rPr>
        <w:t>Уметь сравнивать количество предметов.</w:t>
      </w:r>
    </w:p>
    <w:p w:rsidR="001766F7" w:rsidRPr="001766F7" w:rsidRDefault="001766F7" w:rsidP="00627D83">
      <w:pPr>
        <w:pStyle w:val="a5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1766F7">
        <w:rPr>
          <w:color w:val="000000"/>
        </w:rPr>
        <w:t>Уметь подбирать пару к предмету с заданным признаком.</w:t>
      </w:r>
    </w:p>
    <w:p w:rsidR="001766F7" w:rsidRPr="001766F7" w:rsidRDefault="001766F7" w:rsidP="001766F7">
      <w:pPr>
        <w:pStyle w:val="a5"/>
        <w:spacing w:before="0" w:beforeAutospacing="0" w:after="0" w:afterAutospacing="0"/>
        <w:jc w:val="center"/>
      </w:pPr>
      <w:r w:rsidRPr="001766F7">
        <w:rPr>
          <w:b/>
          <w:bCs/>
          <w:iCs/>
          <w:color w:val="000000"/>
        </w:rPr>
        <w:t>Развитие мышления, памяти, внимания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складывать разрезанную картинку из 2-4 частей.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находить и объяснять несоответствия на рисунках.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находить лишний предмет и объяснять, почему он сделал такой выбор.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находить сходства и различия между предметами.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запоминать 2-3 картинки.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запоминать 3-4 слова, которые взрослый повторил несколько раз.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запоминать и повторять движения, которые показал взрослый 1-2 раза.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запоминать какую-либо деталь или признак предмета.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Уметь, не отвлекаясь, в течение 5 минут выполнять задание.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Находить парные предметы. Уметь из группы предметов выбирать нужный.</w:t>
      </w:r>
    </w:p>
    <w:p w:rsidR="001766F7" w:rsidRPr="001766F7" w:rsidRDefault="001766F7" w:rsidP="001766F7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обращать внимание на свойства и признаки предметов, находить сходства и различия между предметами.</w:t>
      </w:r>
    </w:p>
    <w:p w:rsidR="001766F7" w:rsidRPr="001766F7" w:rsidRDefault="001766F7" w:rsidP="001766F7">
      <w:pPr>
        <w:pStyle w:val="a5"/>
        <w:spacing w:before="0" w:beforeAutospacing="0" w:after="0" w:afterAutospacing="0"/>
        <w:jc w:val="center"/>
      </w:pPr>
      <w:r w:rsidRPr="001766F7">
        <w:rPr>
          <w:b/>
          <w:bCs/>
          <w:iCs/>
          <w:color w:val="000000"/>
        </w:rPr>
        <w:t>Развитие речи</w:t>
      </w:r>
    </w:p>
    <w:p w:rsidR="001766F7" w:rsidRPr="001766F7" w:rsidRDefault="001766F7" w:rsidP="001766F7">
      <w:pPr>
        <w:pStyle w:val="a5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не только зрительно воспринимать образы, но и описывать увиденное.</w:t>
      </w:r>
    </w:p>
    <w:p w:rsidR="001766F7" w:rsidRPr="001766F7" w:rsidRDefault="001766F7" w:rsidP="001766F7">
      <w:pPr>
        <w:pStyle w:val="a5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Ребенок легко формирует простые предложения, постепенно переходит к сложным (из 5-6 слов).</w:t>
      </w:r>
    </w:p>
    <w:p w:rsidR="001766F7" w:rsidRPr="001766F7" w:rsidRDefault="001766F7" w:rsidP="001766F7">
      <w:pPr>
        <w:pStyle w:val="a5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разделять предметы по группам: мебель, посуда, одежды и т.д.</w:t>
      </w:r>
    </w:p>
    <w:p w:rsidR="001766F7" w:rsidRPr="001766F7" w:rsidRDefault="001766F7" w:rsidP="001766F7">
      <w:pPr>
        <w:pStyle w:val="a5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называть по одному признаку каждого предмета.</w:t>
      </w:r>
    </w:p>
    <w:p w:rsidR="001766F7" w:rsidRPr="001766F7" w:rsidRDefault="001766F7" w:rsidP="001766F7">
      <w:pPr>
        <w:pStyle w:val="a5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Знать названия основных действий людей и животных (лежит, сидит, бежит и т.д.)</w:t>
      </w:r>
    </w:p>
    <w:p w:rsidR="001766F7" w:rsidRPr="001766F7" w:rsidRDefault="001766F7" w:rsidP="001766F7">
      <w:pPr>
        <w:pStyle w:val="a5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повторять за взрослым стишки и песенки.</w:t>
      </w:r>
    </w:p>
    <w:p w:rsidR="001766F7" w:rsidRPr="001766F7" w:rsidRDefault="001766F7" w:rsidP="001766F7">
      <w:pPr>
        <w:pStyle w:val="a5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Знать свое имя и фамилию.</w:t>
      </w:r>
    </w:p>
    <w:p w:rsidR="001766F7" w:rsidRPr="001766F7" w:rsidRDefault="001766F7" w:rsidP="001766F7">
      <w:pPr>
        <w:pStyle w:val="a5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управлять силой голоса, говорить громко – тихо.</w:t>
      </w:r>
    </w:p>
    <w:p w:rsidR="001766F7" w:rsidRPr="001766F7" w:rsidRDefault="001766F7" w:rsidP="001766F7">
      <w:pPr>
        <w:pStyle w:val="a5"/>
        <w:spacing w:before="0" w:beforeAutospacing="0" w:after="0" w:afterAutospacing="0"/>
        <w:jc w:val="center"/>
      </w:pPr>
      <w:r w:rsidRPr="001766F7">
        <w:rPr>
          <w:b/>
          <w:bCs/>
          <w:iCs/>
          <w:color w:val="000000"/>
        </w:rPr>
        <w:t>Окружающий мир</w:t>
      </w:r>
    </w:p>
    <w:p w:rsidR="001766F7" w:rsidRPr="001766F7" w:rsidRDefault="001766F7" w:rsidP="001766F7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Знать названия и уметь показывать домашних (корова, коза, лошадь, кошка, собака и т.д.) и диких (волк, заяц, лиса и т.д.) животных.</w:t>
      </w:r>
    </w:p>
    <w:p w:rsidR="001766F7" w:rsidRPr="001766F7" w:rsidRDefault="001766F7" w:rsidP="001766F7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Знать названия 3-4 птиц (воробей, ласточка, ворона), 3-4 рыб (кит, сом, акула) и 3-4 насекомых (кузнечик, бабочка, пчела).</w:t>
      </w:r>
    </w:p>
    <w:p w:rsidR="001766F7" w:rsidRPr="001766F7" w:rsidRDefault="001766F7" w:rsidP="001766F7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Знать названия основных растений: 3-4 деревьев (береза, дуб, яблоня) и 3-4 цветов (ромашка, тюльпан, роза).</w:t>
      </w:r>
    </w:p>
    <w:p w:rsidR="001766F7" w:rsidRPr="001766F7" w:rsidRDefault="001766F7" w:rsidP="001766F7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Знать, что такое овощи, фрукты, ягоды, грибы.</w:t>
      </w:r>
    </w:p>
    <w:p w:rsidR="001766F7" w:rsidRPr="001766F7" w:rsidRDefault="001766F7" w:rsidP="001766F7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Иметь представление о материалах, из которых изготовлены окружающие предметы.</w:t>
      </w:r>
    </w:p>
    <w:p w:rsidR="001766F7" w:rsidRPr="001766F7" w:rsidRDefault="001766F7" w:rsidP="001766F7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Знать части суток - утро, день, вечер, ночь.</w:t>
      </w:r>
    </w:p>
    <w:p w:rsidR="001766F7" w:rsidRPr="001766F7" w:rsidRDefault="001766F7" w:rsidP="001766F7">
      <w:pPr>
        <w:pStyle w:val="a5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Ребенок должен уметь называть явления природы - дождь, снег, ветер.</w:t>
      </w:r>
    </w:p>
    <w:p w:rsidR="001766F7" w:rsidRPr="001766F7" w:rsidRDefault="001766F7" w:rsidP="001766F7">
      <w:pPr>
        <w:pStyle w:val="a5"/>
        <w:spacing w:before="0" w:beforeAutospacing="0" w:after="0" w:afterAutospacing="0"/>
      </w:pPr>
      <w:r w:rsidRPr="001766F7">
        <w:t> </w:t>
      </w:r>
    </w:p>
    <w:p w:rsidR="001766F7" w:rsidRPr="001766F7" w:rsidRDefault="001766F7" w:rsidP="001766F7">
      <w:pPr>
        <w:pStyle w:val="a5"/>
        <w:spacing w:before="0" w:beforeAutospacing="0" w:after="0" w:afterAutospacing="0"/>
        <w:jc w:val="center"/>
      </w:pPr>
      <w:r w:rsidRPr="001766F7">
        <w:rPr>
          <w:b/>
          <w:bCs/>
          <w:iCs/>
          <w:color w:val="000000"/>
        </w:rPr>
        <w:t>Навыки самообслуживания</w:t>
      </w:r>
    </w:p>
    <w:p w:rsidR="001766F7" w:rsidRPr="001766F7" w:rsidRDefault="001766F7" w:rsidP="001766F7">
      <w:pPr>
        <w:pStyle w:val="a5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самостоятельно надевать вещи (без застежек).</w:t>
      </w:r>
    </w:p>
    <w:p w:rsidR="001766F7" w:rsidRPr="001766F7" w:rsidRDefault="001766F7" w:rsidP="001766F7">
      <w:pPr>
        <w:pStyle w:val="a5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пользоваться карандашами, фломастерами, ручками и т.д. Уметь рисовать кружочки, точки, линии.</w:t>
      </w:r>
    </w:p>
    <w:p w:rsidR="001766F7" w:rsidRPr="001766F7" w:rsidRDefault="001766F7" w:rsidP="001766F7">
      <w:pPr>
        <w:pStyle w:val="a5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Уметь обводить и раскрашивать картинки.</w:t>
      </w:r>
    </w:p>
    <w:p w:rsidR="001766F7" w:rsidRPr="001766F7" w:rsidRDefault="001766F7" w:rsidP="001766F7">
      <w:pPr>
        <w:pStyle w:val="a5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0"/>
      </w:pPr>
      <w:r w:rsidRPr="001766F7">
        <w:rPr>
          <w:color w:val="000000"/>
        </w:rPr>
        <w:t>Знать основные правила гигиены.</w:t>
      </w:r>
    </w:p>
    <w:p w:rsidR="00B92E59" w:rsidRDefault="00B92E59" w:rsidP="00B9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</w:p>
    <w:p w:rsidR="00B92E59" w:rsidRPr="00B92E59" w:rsidRDefault="00B92E59" w:rsidP="00B92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  <w:t>Педагог – психолог Пономарева Виктория Андреевна</w:t>
      </w:r>
    </w:p>
    <w:p w:rsidR="00C65168" w:rsidRPr="00B92E59" w:rsidRDefault="00C65168" w:rsidP="00B92E59">
      <w:pPr>
        <w:rPr>
          <w:sz w:val="25"/>
          <w:szCs w:val="25"/>
        </w:rPr>
      </w:pPr>
    </w:p>
    <w:sectPr w:rsidR="00C65168" w:rsidRPr="00B92E59" w:rsidSect="00D42F63">
      <w:pgSz w:w="11906" w:h="16838"/>
      <w:pgMar w:top="284" w:right="424" w:bottom="0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385"/>
    <w:multiLevelType w:val="multilevel"/>
    <w:tmpl w:val="D518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E5757"/>
    <w:multiLevelType w:val="multilevel"/>
    <w:tmpl w:val="F5E6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024BE"/>
    <w:multiLevelType w:val="multilevel"/>
    <w:tmpl w:val="87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70896"/>
    <w:multiLevelType w:val="multilevel"/>
    <w:tmpl w:val="1F2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75024"/>
    <w:multiLevelType w:val="multilevel"/>
    <w:tmpl w:val="72E2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36132"/>
    <w:multiLevelType w:val="multilevel"/>
    <w:tmpl w:val="306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02B8A"/>
    <w:multiLevelType w:val="multilevel"/>
    <w:tmpl w:val="161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7C"/>
    <w:rsid w:val="001766F7"/>
    <w:rsid w:val="0045687C"/>
    <w:rsid w:val="00627D83"/>
    <w:rsid w:val="00B770B8"/>
    <w:rsid w:val="00B92E59"/>
    <w:rsid w:val="00C65168"/>
    <w:rsid w:val="00D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ED99"/>
  <w15:chartTrackingRefBased/>
  <w15:docId w15:val="{433D6400-A1C6-493B-93E3-A5A8E425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E5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2E59"/>
    <w:rPr>
      <w:rFonts w:eastAsiaTheme="minorEastAsia"/>
      <w:lang w:eastAsia="ru-RU"/>
    </w:rPr>
  </w:style>
  <w:style w:type="paragraph" w:customStyle="1" w:styleId="docdata">
    <w:name w:val="docdata"/>
    <w:aliases w:val="docy,v5,31932,bqiaagaaeyqcaaagiaiaaammxaaabtf8aaaaaaaaaaaaaaaaaaaaaaaaaaaaaaaaaaaaaaaaaaaaaaaaaaaaaaaaaaaaaaaaaaaaaaaaaaaaaaaaaaaaaaaaaaaaaaaaaaaaaaaaaaaaaaaaaaaaaaaaaaaaaaaaaaaaaaaaaaaaaaaaaaaaaaaaaaaaaaaaaaaaaaaaaaaaaaaaaaaaaaaaaaaaaaaaaaaaaaa"/>
    <w:basedOn w:val="a"/>
    <w:rsid w:val="0017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6</cp:revision>
  <cp:lastPrinted>2022-08-11T10:32:00Z</cp:lastPrinted>
  <dcterms:created xsi:type="dcterms:W3CDTF">2022-08-11T09:03:00Z</dcterms:created>
  <dcterms:modified xsi:type="dcterms:W3CDTF">2023-01-17T04:38:00Z</dcterms:modified>
</cp:coreProperties>
</file>