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268" w:rsidRPr="003F3D8A" w:rsidRDefault="00AC6268" w:rsidP="003F3D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AA289C" wp14:editId="3CE4ABA9">
            <wp:extent cx="316230" cy="386715"/>
            <wp:effectExtent l="0" t="0" r="7620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68" w:rsidRPr="003F3D8A" w:rsidRDefault="00AC6268" w:rsidP="003F3D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68" w:rsidRPr="003F3D8A" w:rsidRDefault="00AC6268" w:rsidP="003F3D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города Тюмени</w:t>
      </w:r>
    </w:p>
    <w:p w:rsidR="00AC6268" w:rsidRPr="003F3D8A" w:rsidRDefault="00AC6268" w:rsidP="003F3D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68" w:rsidRPr="003F3D8A" w:rsidRDefault="00AC6268" w:rsidP="003F3D8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AC6268" w:rsidRPr="003F3D8A" w:rsidRDefault="00AC6268" w:rsidP="003F3D8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№ 160 города Тюмени</w:t>
      </w:r>
    </w:p>
    <w:p w:rsidR="00AC6268" w:rsidRPr="003F3D8A" w:rsidRDefault="00AC6268" w:rsidP="003F3D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(МАДОУ д/с № 160 города Тюмени)</w:t>
      </w:r>
    </w:p>
    <w:p w:rsidR="00AC6268" w:rsidRPr="003F3D8A" w:rsidRDefault="00AC6268" w:rsidP="003F3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268" w:rsidRPr="003F3D8A" w:rsidRDefault="00AC6268" w:rsidP="003F3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268" w:rsidRPr="003F3D8A" w:rsidRDefault="00AC6268" w:rsidP="003F3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268" w:rsidRPr="003F3D8A" w:rsidRDefault="00AC6268" w:rsidP="003F3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21E" w:rsidRPr="001F021E" w:rsidRDefault="001F021E" w:rsidP="001F021E">
      <w:pPr>
        <w:widowControl w:val="0"/>
        <w:autoSpaceDE w:val="0"/>
        <w:autoSpaceDN w:val="0"/>
        <w:spacing w:after="0" w:line="360" w:lineRule="auto"/>
        <w:ind w:left="235" w:right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F021E">
        <w:rPr>
          <w:rFonts w:ascii="Times New Roman" w:eastAsia="Times New Roman" w:hAnsi="Times New Roman" w:cs="Times New Roman"/>
          <w:sz w:val="24"/>
          <w:szCs w:val="24"/>
        </w:rPr>
        <w:t>ородско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F021E">
        <w:rPr>
          <w:rFonts w:ascii="Times New Roman" w:eastAsia="Times New Roman" w:hAnsi="Times New Roman" w:cs="Times New Roman"/>
          <w:sz w:val="24"/>
          <w:szCs w:val="24"/>
        </w:rPr>
        <w:t xml:space="preserve"> конкурс профессионального мастерства «Педагог года – 2023»</w:t>
      </w:r>
    </w:p>
    <w:p w:rsidR="001F021E" w:rsidRPr="001F021E" w:rsidRDefault="001F021E" w:rsidP="001F021E">
      <w:pPr>
        <w:widowControl w:val="0"/>
        <w:autoSpaceDE w:val="0"/>
        <w:autoSpaceDN w:val="0"/>
        <w:spacing w:after="0" w:line="360" w:lineRule="auto"/>
        <w:ind w:left="235" w:right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21E">
        <w:rPr>
          <w:rFonts w:ascii="Times New Roman" w:eastAsia="Times New Roman" w:hAnsi="Times New Roman" w:cs="Times New Roman"/>
          <w:sz w:val="24"/>
          <w:szCs w:val="24"/>
        </w:rPr>
        <w:t>номинация «Педагог-психолог года»</w:t>
      </w:r>
    </w:p>
    <w:p w:rsidR="00AC6268" w:rsidRPr="003F3D8A" w:rsidRDefault="00AC6268" w:rsidP="003F3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268" w:rsidRPr="003F3D8A" w:rsidRDefault="00AC6268" w:rsidP="003F3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268" w:rsidRPr="003F3D8A" w:rsidRDefault="00AC6268" w:rsidP="003F3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268" w:rsidRPr="003F3D8A" w:rsidRDefault="00AC6268" w:rsidP="003F3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8A">
        <w:rPr>
          <w:rFonts w:ascii="Times New Roman" w:hAnsi="Times New Roman" w:cs="Times New Roman"/>
          <w:b/>
          <w:sz w:val="24"/>
          <w:szCs w:val="24"/>
        </w:rPr>
        <w:t>Конспект коррекционно-развивающего занятия</w:t>
      </w:r>
    </w:p>
    <w:p w:rsidR="00AC6268" w:rsidRPr="003F3D8A" w:rsidRDefault="00AC6268" w:rsidP="003F3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8A">
        <w:rPr>
          <w:rFonts w:ascii="Times New Roman" w:hAnsi="Times New Roman" w:cs="Times New Roman"/>
          <w:b/>
          <w:sz w:val="24"/>
          <w:szCs w:val="24"/>
        </w:rPr>
        <w:t>с детьми подготовительной группы</w:t>
      </w:r>
    </w:p>
    <w:p w:rsidR="006C50FE" w:rsidRPr="003F3D8A" w:rsidRDefault="00AC6268" w:rsidP="003F3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8A">
        <w:rPr>
          <w:rFonts w:ascii="Times New Roman" w:hAnsi="Times New Roman" w:cs="Times New Roman"/>
          <w:b/>
          <w:sz w:val="24"/>
          <w:szCs w:val="24"/>
        </w:rPr>
        <w:t>«Прояви свои чувства и эмоции»</w:t>
      </w:r>
    </w:p>
    <w:p w:rsidR="00AC6268" w:rsidRPr="001F021E" w:rsidRDefault="00AC6268" w:rsidP="003F3D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21E">
        <w:rPr>
          <w:rFonts w:ascii="Times New Roman" w:hAnsi="Times New Roman" w:cs="Times New Roman"/>
          <w:sz w:val="24"/>
          <w:szCs w:val="24"/>
        </w:rPr>
        <w:t>(видео</w:t>
      </w:r>
      <w:r w:rsidR="003F3D8A" w:rsidRPr="001F021E">
        <w:rPr>
          <w:rFonts w:ascii="Times New Roman" w:hAnsi="Times New Roman" w:cs="Times New Roman"/>
          <w:sz w:val="24"/>
          <w:szCs w:val="24"/>
        </w:rPr>
        <w:t>-</w:t>
      </w:r>
      <w:r w:rsidRPr="001F021E">
        <w:rPr>
          <w:rFonts w:ascii="Times New Roman" w:hAnsi="Times New Roman" w:cs="Times New Roman"/>
          <w:sz w:val="24"/>
          <w:szCs w:val="24"/>
        </w:rPr>
        <w:t>занятие)</w:t>
      </w:r>
    </w:p>
    <w:p w:rsidR="00AC6268" w:rsidRPr="003F3D8A" w:rsidRDefault="00AC6268" w:rsidP="003F3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268" w:rsidRPr="003F3D8A" w:rsidRDefault="00AC6268" w:rsidP="003F3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268" w:rsidRPr="003F3D8A" w:rsidRDefault="00AC6268" w:rsidP="003F3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268" w:rsidRPr="003F3D8A" w:rsidRDefault="00AC6268" w:rsidP="003F3D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268" w:rsidRPr="003F3D8A" w:rsidRDefault="00AC6268" w:rsidP="003F3D8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D8A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AC6268" w:rsidRPr="003F3D8A" w:rsidRDefault="00AC6268" w:rsidP="003F3D8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D8A">
        <w:rPr>
          <w:rFonts w:ascii="Times New Roman" w:hAnsi="Times New Roman" w:cs="Times New Roman"/>
          <w:sz w:val="24"/>
          <w:szCs w:val="24"/>
        </w:rPr>
        <w:t>Пономарева Виктория Андреевна</w:t>
      </w:r>
    </w:p>
    <w:p w:rsidR="00AC6268" w:rsidRPr="003F3D8A" w:rsidRDefault="00AC6268" w:rsidP="003F3D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268" w:rsidRPr="003F3D8A" w:rsidRDefault="00AC6268" w:rsidP="003F3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6268" w:rsidRPr="003F3D8A" w:rsidRDefault="00AC6268" w:rsidP="003F3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268" w:rsidRPr="003F3D8A" w:rsidRDefault="00AC6268" w:rsidP="003F3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268" w:rsidRDefault="00AC6268" w:rsidP="003F3D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D8A" w:rsidRPr="003F3D8A" w:rsidRDefault="003F3D8A" w:rsidP="003F3D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D8A" w:rsidRDefault="003F3D8A" w:rsidP="003F3D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268" w:rsidRPr="003F3D8A" w:rsidRDefault="00AC6268" w:rsidP="003F3D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D8A">
        <w:rPr>
          <w:rFonts w:ascii="Times New Roman" w:hAnsi="Times New Roman" w:cs="Times New Roman"/>
          <w:sz w:val="24"/>
          <w:szCs w:val="24"/>
        </w:rPr>
        <w:t xml:space="preserve">Тюмень, 2023 </w:t>
      </w:r>
    </w:p>
    <w:p w:rsidR="00AC6268" w:rsidRPr="003F3D8A" w:rsidRDefault="00AC6268" w:rsidP="003F3D8A">
      <w:pPr>
        <w:autoSpaceDE w:val="0"/>
        <w:spacing w:after="0" w:line="36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F3D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Цель</w:t>
      </w:r>
      <w:r w:rsidRPr="003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D8A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>коррекция эмоционально-волевой сферы дошкольника, стабилизация эмоционального состояния.</w:t>
      </w:r>
    </w:p>
    <w:p w:rsidR="00AC6268" w:rsidRPr="003F3D8A" w:rsidRDefault="00AC6268" w:rsidP="003F3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</w:pPr>
      <w:r w:rsidRPr="003F3D8A">
        <w:rPr>
          <w:rFonts w:ascii="Times New Roman" w:eastAsia="Times New Roman CYR" w:hAnsi="Times New Roman" w:cs="Times New Roman"/>
          <w:b/>
          <w:bCs/>
          <w:kern w:val="1"/>
          <w:sz w:val="24"/>
          <w:szCs w:val="24"/>
          <w:lang w:eastAsia="hi-IN" w:bidi="hi-IN"/>
        </w:rPr>
        <w:t>Задачи:</w:t>
      </w:r>
    </w:p>
    <w:p w:rsidR="00AC6268" w:rsidRPr="003F3D8A" w:rsidRDefault="00AC6268" w:rsidP="003F3D8A">
      <w:pPr>
        <w:pStyle w:val="a5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</w:pPr>
      <w:r w:rsidRPr="003F3D8A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>Закреплять знания детей об эмоциях человека.</w:t>
      </w:r>
    </w:p>
    <w:p w:rsidR="00AC6268" w:rsidRPr="003F3D8A" w:rsidRDefault="00AC6268" w:rsidP="003F3D8A">
      <w:pPr>
        <w:pStyle w:val="a5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</w:pPr>
      <w:r w:rsidRPr="003F3D8A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 xml:space="preserve">Создание </w:t>
      </w:r>
      <w:proofErr w:type="spellStart"/>
      <w:r w:rsidRPr="003F3D8A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>мандал</w:t>
      </w:r>
      <w:proofErr w:type="spellEnd"/>
      <w:r w:rsidRPr="003F3D8A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 xml:space="preserve"> с использованием нетрадиционных материалов.</w:t>
      </w:r>
    </w:p>
    <w:p w:rsidR="00AC6268" w:rsidRPr="003F3D8A" w:rsidRDefault="00AC6268" w:rsidP="003F3D8A">
      <w:pPr>
        <w:pStyle w:val="a5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</w:pPr>
      <w:r w:rsidRPr="003F3D8A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>Развитие спонтанного чувства самовыражения, воображения и мелкой моторики;</w:t>
      </w:r>
    </w:p>
    <w:p w:rsidR="00B87066" w:rsidRPr="003F3D8A" w:rsidRDefault="009A6491" w:rsidP="003F3D8A">
      <w:pPr>
        <w:pStyle w:val="a5"/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 CYR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Участники</w:t>
      </w:r>
      <w:r w:rsidR="00B87066" w:rsidRPr="003F3D8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hi-IN" w:bidi="hi-IN"/>
        </w:rPr>
        <w:t>: дети старшего дошкольного возраста, имеющие проблемы с эмоциональной нестабильностью и низким уровнем самоконтроля.</w:t>
      </w:r>
    </w:p>
    <w:p w:rsidR="00B87066" w:rsidRPr="003F3D8A" w:rsidRDefault="00B87066" w:rsidP="003F3D8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Необходимые материалы</w:t>
      </w: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пуговицы, тканевые лоскуты, шаблоны </w:t>
      </w:r>
      <w:proofErr w:type="spellStart"/>
      <w:r w:rsidR="009A6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</w:t>
      </w:r>
      <w:proofErr w:type="spellEnd"/>
      <w:r w:rsidR="009A6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ауди-запись с релаксационной музыкой, партитивная колонка, перо.</w:t>
      </w:r>
    </w:p>
    <w:p w:rsidR="00B87066" w:rsidRPr="003F3D8A" w:rsidRDefault="00B87066" w:rsidP="003F3D8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B24BB9" w:rsidRPr="003F3D8A" w:rsidRDefault="00B87066" w:rsidP="003F3D8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Ритуал приветствия</w:t>
      </w:r>
      <w:r w:rsidR="00B24BB9" w:rsidRPr="003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87066" w:rsidRPr="003F3D8A" w:rsidRDefault="00B24BB9" w:rsidP="003F3D8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</w:t>
      </w:r>
      <w:r w:rsidR="00B87066" w:rsidRPr="003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«Перышко»</w:t>
      </w:r>
    </w:p>
    <w:p w:rsidR="00B87066" w:rsidRPr="003F3D8A" w:rsidRDefault="00B87066" w:rsidP="003F3D8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4455B8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</w:t>
      </w: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3D8A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</w:t>
      </w: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рада Вас видеть. Давайте поприветствуем друг друга. Я дотронусь перышком до своего соседа справа, поприветствую его и скажу на </w:t>
      </w:r>
      <w:r w:rsidR="003F3D8A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похоже сегодня</w:t>
      </w: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 настроение: «Артем, я рада видеть тебя, мое настроение похоже на </w:t>
      </w:r>
      <w:r w:rsidR="00EB5C54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розового медведя</w:t>
      </w: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Теперь </w:t>
      </w:r>
      <w:r w:rsidR="00EB5C54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 </w:t>
      </w: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 у меня перышко, дотрагивается им до своег</w:t>
      </w:r>
      <w:r w:rsidR="00EB5C54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соседа справа и говорит: «Вероника, я рад тебя видеть» и так далее</w:t>
      </w: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5C54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выполняют приветствие)</w:t>
      </w:r>
    </w:p>
    <w:p w:rsidR="00B24BB9" w:rsidRPr="003F3D8A" w:rsidRDefault="00EB5C54" w:rsidP="003F3D8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Организационный мо</w:t>
      </w:r>
      <w:r w:rsidR="00B24BB9" w:rsidRPr="003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мент.</w:t>
      </w:r>
    </w:p>
    <w:p w:rsidR="00EB5C54" w:rsidRPr="003F3D8A" w:rsidRDefault="00B24BB9" w:rsidP="003F3D8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CD5492" w:rsidRPr="003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еседа «Что такое эмоции?»</w:t>
      </w:r>
    </w:p>
    <w:p w:rsidR="00D53FED" w:rsidRPr="003F3D8A" w:rsidRDefault="00CD5492" w:rsidP="003F3D8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П: </w:t>
      </w: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как вы думаете какое у меня сейчас настроение? (психолог улыбается). Да, замечательно. </w:t>
      </w:r>
    </w:p>
    <w:p w:rsidR="00D53FED" w:rsidRPr="003F3D8A" w:rsidRDefault="00CD5492" w:rsidP="003F3D8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какое еще бывает настроение? (дети отвечают веселое, радостное, грустное, плохое…). </w:t>
      </w:r>
    </w:p>
    <w:p w:rsidR="00D53FED" w:rsidRPr="003F3D8A" w:rsidRDefault="00CD5492" w:rsidP="003F3D8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можете узнать, какое настроение </w:t>
      </w:r>
      <w:r w:rsidR="003F3D8A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людей,</w:t>
      </w: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вас окружают? (дети отвечают по выражению, мимике лица). Да, наше лицо меняется в зависимости от настроения! </w:t>
      </w:r>
    </w:p>
    <w:p w:rsidR="00D53FED" w:rsidRPr="003F3D8A" w:rsidRDefault="00CD5492" w:rsidP="003F3D8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как еще можно назвать проявление разного </w:t>
      </w:r>
      <w:r w:rsidR="00D53FED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настроения? </w:t>
      </w:r>
      <w:r w:rsidR="003F3D8A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</w:t>
      </w:r>
      <w:r w:rsidR="00D53FED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эмоции</w:t>
      </w: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3FED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это эмоции. Мы выражает разные эмоции. </w:t>
      </w:r>
    </w:p>
    <w:p w:rsidR="00CD5492" w:rsidRPr="003F3D8A" w:rsidRDefault="00CD5492" w:rsidP="003F3D8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эмоции вы знаете? (дети отвечают стыд, страх, вина,</w:t>
      </w:r>
      <w:r w:rsidR="00D53FED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грусть, </w:t>
      </w: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радость, удивление, презрение, интерес,</w:t>
      </w:r>
      <w:r w:rsidR="00D53FED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гнев)</w:t>
      </w:r>
      <w:r w:rsidR="00D53FED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Различные эмоции люди выражают мимикой. Это когда мы можем передать свое состояние, настроение, эмоцию выражением лица и телом.</w:t>
      </w:r>
    </w:p>
    <w:p w:rsidR="00D53FED" w:rsidRPr="003F3D8A" w:rsidRDefault="00941322" w:rsidP="003F3D8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Дети, а как вы думаете какого цвета грусть? (дети отвечают, коричневый, </w:t>
      </w:r>
      <w:r w:rsidR="009C3474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</w:t>
      </w: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серый, синий и т.</w:t>
      </w:r>
      <w:r w:rsid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 </w:t>
      </w:r>
      <w:r w:rsidR="003F3D8A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радость? (</w:t>
      </w:r>
      <w:r w:rsidR="009C3474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отвечают </w:t>
      </w: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желтый, голубой,</w:t>
      </w:r>
      <w:r w:rsidR="009C3474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розовый, зеленый). Отлично! А какого цвета злость? (дети отвечают красный, </w:t>
      </w:r>
      <w:r w:rsidR="003F3D8A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фиолетовый, черный</w:t>
      </w:r>
      <w:r w:rsidR="009C3474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синий) А удивление? (оранжевый, желтый, белый). Хорошо.</w:t>
      </w:r>
      <w:r w:rsidR="00A566DD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предлагаю вам пройти, чтобы продолжить наше занятие.</w:t>
      </w:r>
    </w:p>
    <w:p w:rsidR="00B24BB9" w:rsidRPr="003F3D8A" w:rsidRDefault="00D53FED" w:rsidP="003F3D8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Практическая</w:t>
      </w:r>
      <w:r w:rsidR="00B24BB9" w:rsidRPr="003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часть.</w:t>
      </w:r>
    </w:p>
    <w:p w:rsidR="00D53FED" w:rsidRPr="003F3D8A" w:rsidRDefault="00B24BB9" w:rsidP="003F3D8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53FED" w:rsidRPr="003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оздание </w:t>
      </w:r>
      <w:proofErr w:type="spellStart"/>
      <w:r w:rsidR="00D53FED" w:rsidRPr="003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мандал</w:t>
      </w:r>
      <w:proofErr w:type="spellEnd"/>
      <w:r w:rsidR="00D53FED" w:rsidRPr="003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3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Эмоции</w:t>
      </w:r>
      <w:r w:rsidR="009C3474" w:rsidRPr="003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4600F" w:rsidRPr="003F3D8A" w:rsidRDefault="00A566DD" w:rsidP="003F3D8A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D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proofErr w:type="gramStart"/>
      <w:r w:rsidRPr="003F3D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3F3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прошлом занятии мы </w:t>
      </w:r>
      <w:r w:rsidR="002B0DD4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вами </w:t>
      </w: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выполняли грустную и радостную </w:t>
      </w:r>
      <w:proofErr w:type="spellStart"/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мандалу</w:t>
      </w:r>
      <w:proofErr w:type="spellEnd"/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парах</w:t>
      </w:r>
      <w:r w:rsidR="003F3D8A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кто помнит, что такое </w:t>
      </w:r>
      <w:proofErr w:type="spellStart"/>
      <w:r w:rsidR="003F3D8A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мандала</w:t>
      </w:r>
      <w:proofErr w:type="spellEnd"/>
      <w:r w:rsidR="003F3D8A"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F3D8A" w:rsidRPr="003F3D8A">
        <w:rPr>
          <w:rFonts w:ascii="Times New Roman" w:hAnsi="Times New Roman" w:cs="Times New Roman"/>
          <w:sz w:val="24"/>
          <w:szCs w:val="24"/>
        </w:rPr>
        <w:t xml:space="preserve"> (ответ детей). </w:t>
      </w:r>
      <w:r w:rsidRPr="003F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Pr="003F3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Вам необходимо создать каждому свою </w:t>
      </w:r>
      <w:proofErr w:type="spellStart"/>
      <w:r w:rsidRPr="003F3D8A">
        <w:rPr>
          <w:rFonts w:ascii="Times New Roman" w:hAnsi="Times New Roman" w:cs="Times New Roman"/>
          <w:sz w:val="24"/>
          <w:szCs w:val="24"/>
          <w:shd w:val="clear" w:color="auto" w:fill="FFFFFF"/>
        </w:rPr>
        <w:t>мандалу</w:t>
      </w:r>
      <w:proofErr w:type="spellEnd"/>
      <w:r w:rsidRPr="003F3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эмоций при помощи пуговиц и ткани, но не забывайте </w:t>
      </w:r>
      <w:r w:rsidR="003F3D8A" w:rsidRPr="003F3D8A">
        <w:rPr>
          <w:rFonts w:ascii="Times New Roman" w:hAnsi="Times New Roman" w:cs="Times New Roman"/>
          <w:sz w:val="24"/>
          <w:szCs w:val="24"/>
          <w:shd w:val="clear" w:color="auto" w:fill="FFFFFF"/>
        </w:rPr>
        <w:t>про цвета,</w:t>
      </w:r>
      <w:r w:rsidRPr="003F3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которыми у вас ассоциируется радость, грусть, злость и удивление.</w:t>
      </w:r>
      <w:r w:rsidR="002B0DD4" w:rsidRPr="003F3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D8A">
        <w:rPr>
          <w:rFonts w:ascii="Times New Roman" w:hAnsi="Times New Roman" w:cs="Times New Roman"/>
          <w:sz w:val="24"/>
          <w:szCs w:val="24"/>
        </w:rPr>
        <w:t>Чтобы вам было проще держать круг, на столах имеются шаблоны кругу</w:t>
      </w:r>
      <w:r w:rsidR="002B0DD4" w:rsidRPr="003F3D8A">
        <w:rPr>
          <w:rFonts w:ascii="Times New Roman" w:hAnsi="Times New Roman" w:cs="Times New Roman"/>
          <w:sz w:val="24"/>
          <w:szCs w:val="24"/>
        </w:rPr>
        <w:t xml:space="preserve">. Выбирайте </w:t>
      </w:r>
      <w:r w:rsidR="003F3D8A" w:rsidRPr="003F3D8A">
        <w:rPr>
          <w:rFonts w:ascii="Times New Roman" w:hAnsi="Times New Roman" w:cs="Times New Roman"/>
          <w:sz w:val="24"/>
          <w:szCs w:val="24"/>
        </w:rPr>
        <w:t>эмоцию,</w:t>
      </w:r>
      <w:r w:rsidR="002B0DD4" w:rsidRPr="003F3D8A">
        <w:rPr>
          <w:rFonts w:ascii="Times New Roman" w:hAnsi="Times New Roman" w:cs="Times New Roman"/>
          <w:sz w:val="24"/>
          <w:szCs w:val="24"/>
        </w:rPr>
        <w:t xml:space="preserve"> которую бы вы хотели сегодня создать и приступайте к работе. Сначала мы делаем рамку нашей </w:t>
      </w:r>
      <w:proofErr w:type="spellStart"/>
      <w:r w:rsidR="002B0DD4" w:rsidRPr="003F3D8A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="002B0DD4" w:rsidRPr="003F3D8A">
        <w:rPr>
          <w:rFonts w:ascii="Times New Roman" w:hAnsi="Times New Roman" w:cs="Times New Roman"/>
          <w:sz w:val="24"/>
          <w:szCs w:val="24"/>
        </w:rPr>
        <w:t>, а затем заполняем пустое пространство по центру. (дети начинают выполнять работу, по завершению работы психолог задает уточняющие вопросы).</w:t>
      </w:r>
      <w:r w:rsidR="00C4600F" w:rsidRPr="003F3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0F" w:rsidRPr="003F3D8A" w:rsidRDefault="00C4600F" w:rsidP="003F3D8A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D8A">
        <w:rPr>
          <w:rFonts w:ascii="Times New Roman" w:hAnsi="Times New Roman" w:cs="Times New Roman"/>
          <w:sz w:val="24"/>
          <w:szCs w:val="24"/>
        </w:rPr>
        <w:t xml:space="preserve">1.Ребята, давайте посмотрим каждый на свою работу. Какие чувства она вызывает у Вас? </w:t>
      </w:r>
    </w:p>
    <w:p w:rsidR="00C4600F" w:rsidRPr="003F3D8A" w:rsidRDefault="00C4600F" w:rsidP="003F3D8A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D8A">
        <w:rPr>
          <w:rFonts w:ascii="Times New Roman" w:hAnsi="Times New Roman" w:cs="Times New Roman"/>
          <w:sz w:val="24"/>
          <w:szCs w:val="24"/>
        </w:rPr>
        <w:t>2.</w:t>
      </w:r>
      <w:r w:rsidR="00F45102" w:rsidRPr="003F3D8A">
        <w:rPr>
          <w:rFonts w:ascii="Times New Roman" w:hAnsi="Times New Roman" w:cs="Times New Roman"/>
          <w:sz w:val="24"/>
          <w:szCs w:val="24"/>
        </w:rPr>
        <w:t xml:space="preserve"> Илья, т</w:t>
      </w:r>
      <w:r w:rsidR="002B0DD4" w:rsidRPr="003F3D8A">
        <w:rPr>
          <w:rFonts w:ascii="Times New Roman" w:hAnsi="Times New Roman" w:cs="Times New Roman"/>
          <w:sz w:val="24"/>
          <w:szCs w:val="24"/>
        </w:rPr>
        <w:t xml:space="preserve">рудно ли было </w:t>
      </w:r>
      <w:r w:rsidR="00F45102" w:rsidRPr="003F3D8A">
        <w:rPr>
          <w:rFonts w:ascii="Times New Roman" w:hAnsi="Times New Roman" w:cs="Times New Roman"/>
          <w:sz w:val="24"/>
          <w:szCs w:val="24"/>
        </w:rPr>
        <w:t xml:space="preserve">тебе </w:t>
      </w:r>
      <w:r w:rsidR="002B0DD4" w:rsidRPr="003F3D8A">
        <w:rPr>
          <w:rFonts w:ascii="Times New Roman" w:hAnsi="Times New Roman" w:cs="Times New Roman"/>
          <w:sz w:val="24"/>
          <w:szCs w:val="24"/>
        </w:rPr>
        <w:t xml:space="preserve">выбирать цвета для </w:t>
      </w:r>
      <w:proofErr w:type="spellStart"/>
      <w:r w:rsidR="002B0DD4" w:rsidRPr="003F3D8A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="002B0DD4" w:rsidRPr="003F3D8A">
        <w:rPr>
          <w:rFonts w:ascii="Times New Roman" w:hAnsi="Times New Roman" w:cs="Times New Roman"/>
          <w:sz w:val="24"/>
          <w:szCs w:val="24"/>
        </w:rPr>
        <w:t>?</w:t>
      </w:r>
      <w:r w:rsidR="00F45102" w:rsidRPr="003F3D8A">
        <w:rPr>
          <w:rFonts w:ascii="Times New Roman" w:hAnsi="Times New Roman" w:cs="Times New Roman"/>
          <w:sz w:val="24"/>
          <w:szCs w:val="24"/>
        </w:rPr>
        <w:t xml:space="preserve"> (ответ ребенка) Почему?</w:t>
      </w:r>
      <w:r w:rsidRPr="003F3D8A">
        <w:rPr>
          <w:rFonts w:ascii="Times New Roman" w:hAnsi="Times New Roman" w:cs="Times New Roman"/>
          <w:sz w:val="24"/>
          <w:szCs w:val="24"/>
        </w:rPr>
        <w:t xml:space="preserve"> </w:t>
      </w:r>
      <w:r w:rsidR="00F45102" w:rsidRPr="003F3D8A">
        <w:rPr>
          <w:rFonts w:ascii="Times New Roman" w:hAnsi="Times New Roman" w:cs="Times New Roman"/>
          <w:sz w:val="24"/>
          <w:szCs w:val="24"/>
        </w:rPr>
        <w:t>(ответ ребенка)</w:t>
      </w:r>
    </w:p>
    <w:p w:rsidR="002B0DD4" w:rsidRPr="003F3D8A" w:rsidRDefault="00C4600F" w:rsidP="003F3D8A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D8A">
        <w:rPr>
          <w:rFonts w:ascii="Times New Roman" w:hAnsi="Times New Roman" w:cs="Times New Roman"/>
          <w:sz w:val="24"/>
          <w:szCs w:val="24"/>
        </w:rPr>
        <w:t>3.</w:t>
      </w:r>
      <w:r w:rsidR="00F45102" w:rsidRPr="003F3D8A">
        <w:rPr>
          <w:rFonts w:ascii="Times New Roman" w:hAnsi="Times New Roman" w:cs="Times New Roman"/>
          <w:sz w:val="24"/>
          <w:szCs w:val="24"/>
        </w:rPr>
        <w:t xml:space="preserve"> Марина, ч</w:t>
      </w:r>
      <w:r w:rsidRPr="003F3D8A">
        <w:rPr>
          <w:rFonts w:ascii="Times New Roman" w:hAnsi="Times New Roman" w:cs="Times New Roman"/>
          <w:sz w:val="24"/>
          <w:szCs w:val="24"/>
        </w:rPr>
        <w:t>ем отличаются</w:t>
      </w:r>
      <w:r w:rsidR="00F45102" w:rsidRPr="003F3D8A">
        <w:rPr>
          <w:rFonts w:ascii="Times New Roman" w:hAnsi="Times New Roman" w:cs="Times New Roman"/>
          <w:sz w:val="24"/>
          <w:szCs w:val="24"/>
        </w:rPr>
        <w:t xml:space="preserve"> твоя работа, от работы Ильи</w:t>
      </w:r>
      <w:r w:rsidRPr="003F3D8A">
        <w:rPr>
          <w:rFonts w:ascii="Times New Roman" w:hAnsi="Times New Roman" w:cs="Times New Roman"/>
          <w:sz w:val="24"/>
          <w:szCs w:val="24"/>
        </w:rPr>
        <w:t>?</w:t>
      </w:r>
      <w:r w:rsidR="00F45102" w:rsidRPr="003F3D8A">
        <w:rPr>
          <w:rFonts w:ascii="Times New Roman" w:hAnsi="Times New Roman" w:cs="Times New Roman"/>
          <w:sz w:val="24"/>
          <w:szCs w:val="24"/>
        </w:rPr>
        <w:t xml:space="preserve"> (ответ ребенка) </w:t>
      </w:r>
    </w:p>
    <w:p w:rsidR="00C4600F" w:rsidRPr="003F3D8A" w:rsidRDefault="00C4600F" w:rsidP="003F3D8A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D8A">
        <w:rPr>
          <w:rFonts w:ascii="Times New Roman" w:hAnsi="Times New Roman" w:cs="Times New Roman"/>
          <w:sz w:val="24"/>
          <w:szCs w:val="24"/>
        </w:rPr>
        <w:t>4.</w:t>
      </w:r>
      <w:r w:rsidR="00F45102" w:rsidRPr="003F3D8A">
        <w:rPr>
          <w:rFonts w:ascii="Times New Roman" w:hAnsi="Times New Roman" w:cs="Times New Roman"/>
          <w:sz w:val="24"/>
          <w:szCs w:val="24"/>
        </w:rPr>
        <w:t xml:space="preserve"> Какая часть своей работы нравится Артему? (ответ ребенка) Почему? (ответ ребенка).</w:t>
      </w:r>
    </w:p>
    <w:p w:rsidR="00F45102" w:rsidRPr="003F3D8A" w:rsidRDefault="00F45102" w:rsidP="003F3D8A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D8A">
        <w:rPr>
          <w:rFonts w:ascii="Times New Roman" w:hAnsi="Times New Roman" w:cs="Times New Roman"/>
          <w:sz w:val="24"/>
          <w:szCs w:val="24"/>
        </w:rPr>
        <w:t xml:space="preserve">5. Вероника, приведи пример из жизни, когда ты могла проявлять </w:t>
      </w:r>
      <w:r w:rsidR="003F3D8A" w:rsidRPr="003F3D8A">
        <w:rPr>
          <w:rFonts w:ascii="Times New Roman" w:hAnsi="Times New Roman" w:cs="Times New Roman"/>
          <w:sz w:val="24"/>
          <w:szCs w:val="24"/>
        </w:rPr>
        <w:t>ту эмоцию,</w:t>
      </w:r>
      <w:r w:rsidRPr="003F3D8A">
        <w:rPr>
          <w:rFonts w:ascii="Times New Roman" w:hAnsi="Times New Roman" w:cs="Times New Roman"/>
          <w:sz w:val="24"/>
          <w:szCs w:val="24"/>
        </w:rPr>
        <w:t xml:space="preserve"> которую ты выбрала? (ответ ребенка)</w:t>
      </w:r>
    </w:p>
    <w:p w:rsidR="00F45102" w:rsidRPr="003F3D8A" w:rsidRDefault="00F45102" w:rsidP="003F3D8A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D8A">
        <w:rPr>
          <w:rFonts w:ascii="Times New Roman" w:hAnsi="Times New Roman" w:cs="Times New Roman"/>
          <w:sz w:val="24"/>
          <w:szCs w:val="24"/>
        </w:rPr>
        <w:t xml:space="preserve">Спасибо ребята за ответы, </w:t>
      </w:r>
      <w:r w:rsidR="009C3D45" w:rsidRPr="003F3D8A">
        <w:rPr>
          <w:rFonts w:ascii="Times New Roman" w:hAnsi="Times New Roman" w:cs="Times New Roman"/>
          <w:sz w:val="24"/>
          <w:szCs w:val="24"/>
        </w:rPr>
        <w:t>вы сделали разные картины.</w:t>
      </w:r>
      <w:r w:rsidR="00C70262" w:rsidRPr="003F3D8A">
        <w:rPr>
          <w:rFonts w:ascii="Times New Roman" w:hAnsi="Times New Roman" w:cs="Times New Roman"/>
          <w:sz w:val="24"/>
          <w:szCs w:val="24"/>
        </w:rPr>
        <w:t xml:space="preserve"> Каждый из эти эмоции показывает </w:t>
      </w:r>
      <w:r w:rsidR="003F3D8A" w:rsidRPr="003F3D8A">
        <w:rPr>
          <w:rFonts w:ascii="Times New Roman" w:hAnsi="Times New Roman" w:cs="Times New Roman"/>
          <w:sz w:val="24"/>
          <w:szCs w:val="24"/>
        </w:rPr>
        <w:t>по-разному</w:t>
      </w:r>
      <w:r w:rsidR="00C70262" w:rsidRPr="003F3D8A">
        <w:rPr>
          <w:rFonts w:ascii="Times New Roman" w:hAnsi="Times New Roman" w:cs="Times New Roman"/>
          <w:sz w:val="24"/>
          <w:szCs w:val="24"/>
        </w:rPr>
        <w:t>.</w:t>
      </w:r>
    </w:p>
    <w:p w:rsidR="00C70262" w:rsidRPr="003F3D8A" w:rsidRDefault="00C70262" w:rsidP="003F3D8A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D8A">
        <w:rPr>
          <w:rFonts w:ascii="Times New Roman" w:hAnsi="Times New Roman" w:cs="Times New Roman"/>
          <w:b/>
          <w:sz w:val="24"/>
          <w:szCs w:val="24"/>
        </w:rPr>
        <w:t>4.</w:t>
      </w:r>
      <w:r w:rsidR="003F3D8A" w:rsidRPr="003F3D8A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  <w:r w:rsidRPr="003F3D8A">
        <w:rPr>
          <w:rFonts w:ascii="Times New Roman" w:hAnsi="Times New Roman" w:cs="Times New Roman"/>
          <w:b/>
          <w:sz w:val="24"/>
          <w:szCs w:val="24"/>
        </w:rPr>
        <w:t>.</w:t>
      </w:r>
    </w:p>
    <w:p w:rsidR="00C70262" w:rsidRPr="003F3D8A" w:rsidRDefault="00C70262" w:rsidP="003F3D8A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3D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Упражнение «Рубка дров» </w:t>
      </w:r>
    </w:p>
    <w:p w:rsidR="00C70262" w:rsidRPr="003F3D8A" w:rsidRDefault="00C70262" w:rsidP="003F3D8A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D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Start"/>
      <w:r w:rsidRPr="003F3D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3F3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Сейчас</w:t>
      </w:r>
      <w:proofErr w:type="gramEnd"/>
      <w:r w:rsidRPr="003F3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предлагаю </w:t>
      </w:r>
      <w:r w:rsidR="009A6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F3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 превратиться в дровосеков</w:t>
      </w:r>
      <w:r w:rsidR="00B24BB9" w:rsidRPr="003F3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давайте встанем в круг</w:t>
      </w:r>
      <w:r w:rsidRPr="003F3D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3F3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когда-нибудь видели, как рубят </w:t>
      </w:r>
      <w:r w:rsidR="003F3D8A" w:rsidRPr="003F3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дрова? (</w:t>
      </w:r>
      <w:r w:rsidRPr="003F3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Да) Можете </w:t>
      </w:r>
      <w:r w:rsidR="003F3D8A" w:rsidRPr="003F3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показать? (</w:t>
      </w:r>
      <w:r w:rsidRPr="003F3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показывают) Отлично! </w:t>
      </w:r>
    </w:p>
    <w:p w:rsidR="00C70262" w:rsidRPr="003F3D8A" w:rsidRDefault="00C70262" w:rsidP="003F3D8A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мы с вами будем рубить телегу дров.</w:t>
      </w:r>
      <w:r w:rsidR="00B24BB9" w:rsidRPr="003F3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Повторяйте за мной. </w:t>
      </w:r>
      <w:r w:rsidRPr="003F3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4BB9" w:rsidRPr="003F3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берем бревно и ставим на</w:t>
      </w:r>
      <w:r w:rsidRPr="003F3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пень, </w:t>
      </w:r>
      <w:r w:rsidR="00B24BB9" w:rsidRPr="003F3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ноги на ширине плеч</w:t>
      </w:r>
      <w:r w:rsidRPr="003F3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24BB9" w:rsidRPr="003F3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поднимаем</w:t>
      </w:r>
      <w:r w:rsidRPr="003F3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топор над</w:t>
      </w:r>
      <w:r w:rsidR="00B24BB9" w:rsidRPr="003F3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головой и со всей силы опускаем</w:t>
      </w:r>
      <w:r w:rsidRPr="003F3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на бревно с криком «Ха!», чтобы облегчить себе работу».</w:t>
      </w:r>
      <w:r w:rsidR="00B24BB9" w:rsidRPr="003F3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Попробуем разрубить бревно? (да, психолог вместе с деть выполняет упражнение)</w:t>
      </w:r>
    </w:p>
    <w:p w:rsidR="00B24BB9" w:rsidRPr="003F3D8A" w:rsidRDefault="00B24BB9" w:rsidP="003F3D8A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D8A">
        <w:rPr>
          <w:rFonts w:ascii="Times New Roman" w:hAnsi="Times New Roman" w:cs="Times New Roman"/>
          <w:b/>
          <w:sz w:val="24"/>
          <w:szCs w:val="24"/>
        </w:rPr>
        <w:lastRenderedPageBreak/>
        <w:t>Рефлексия.</w:t>
      </w:r>
      <w:r w:rsidR="00C13328" w:rsidRPr="003F3D8A">
        <w:rPr>
          <w:rFonts w:ascii="Times New Roman" w:hAnsi="Times New Roman" w:cs="Times New Roman"/>
          <w:b/>
          <w:sz w:val="24"/>
          <w:szCs w:val="24"/>
        </w:rPr>
        <w:t xml:space="preserve"> Вопросы психолога.</w:t>
      </w:r>
    </w:p>
    <w:p w:rsidR="00B24BB9" w:rsidRPr="003F3D8A" w:rsidRDefault="00B24BB9" w:rsidP="003F3D8A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D8A">
        <w:rPr>
          <w:rFonts w:ascii="Times New Roman" w:hAnsi="Times New Roman" w:cs="Times New Roman"/>
          <w:b/>
          <w:sz w:val="24"/>
          <w:szCs w:val="24"/>
        </w:rPr>
        <w:t>1.</w:t>
      </w:r>
      <w:r w:rsidRPr="003F3D8A">
        <w:rPr>
          <w:rFonts w:ascii="Times New Roman" w:hAnsi="Times New Roman" w:cs="Times New Roman"/>
          <w:sz w:val="24"/>
          <w:szCs w:val="24"/>
        </w:rPr>
        <w:t>Что для вас сегодня было интересным?</w:t>
      </w:r>
    </w:p>
    <w:p w:rsidR="00C13328" w:rsidRPr="003F3D8A" w:rsidRDefault="00C13328" w:rsidP="003F3D8A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D8A">
        <w:rPr>
          <w:rFonts w:ascii="Times New Roman" w:hAnsi="Times New Roman" w:cs="Times New Roman"/>
          <w:sz w:val="24"/>
          <w:szCs w:val="24"/>
        </w:rPr>
        <w:t xml:space="preserve">2. Трудно ли было создавать </w:t>
      </w:r>
      <w:proofErr w:type="spellStart"/>
      <w:r w:rsidRPr="003F3D8A">
        <w:rPr>
          <w:rFonts w:ascii="Times New Roman" w:hAnsi="Times New Roman" w:cs="Times New Roman"/>
          <w:sz w:val="24"/>
          <w:szCs w:val="24"/>
        </w:rPr>
        <w:t>мандалу</w:t>
      </w:r>
      <w:proofErr w:type="spellEnd"/>
      <w:r w:rsidRPr="003F3D8A">
        <w:rPr>
          <w:rFonts w:ascii="Times New Roman" w:hAnsi="Times New Roman" w:cs="Times New Roman"/>
          <w:sz w:val="24"/>
          <w:szCs w:val="24"/>
        </w:rPr>
        <w:t xml:space="preserve"> эмоц</w:t>
      </w:r>
      <w:r w:rsidR="003F3D8A">
        <w:rPr>
          <w:rFonts w:ascii="Times New Roman" w:hAnsi="Times New Roman" w:cs="Times New Roman"/>
          <w:sz w:val="24"/>
          <w:szCs w:val="24"/>
        </w:rPr>
        <w:t>и</w:t>
      </w:r>
      <w:r w:rsidRPr="003F3D8A">
        <w:rPr>
          <w:rFonts w:ascii="Times New Roman" w:hAnsi="Times New Roman" w:cs="Times New Roman"/>
          <w:sz w:val="24"/>
          <w:szCs w:val="24"/>
        </w:rPr>
        <w:t>й?</w:t>
      </w:r>
    </w:p>
    <w:p w:rsidR="00B24BB9" w:rsidRPr="003F3D8A" w:rsidRDefault="00C13328" w:rsidP="003F3D8A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D8A">
        <w:rPr>
          <w:rFonts w:ascii="Times New Roman" w:hAnsi="Times New Roman" w:cs="Times New Roman"/>
          <w:sz w:val="24"/>
          <w:szCs w:val="24"/>
        </w:rPr>
        <w:t>3</w:t>
      </w:r>
      <w:r w:rsidR="00B24BB9" w:rsidRPr="003F3D8A">
        <w:rPr>
          <w:rFonts w:ascii="Times New Roman" w:hAnsi="Times New Roman" w:cs="Times New Roman"/>
          <w:sz w:val="24"/>
          <w:szCs w:val="24"/>
        </w:rPr>
        <w:t>. Чему вы научились сегодня?</w:t>
      </w:r>
    </w:p>
    <w:p w:rsidR="00B24BB9" w:rsidRPr="003F3D8A" w:rsidRDefault="00C13328" w:rsidP="003F3D8A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D8A">
        <w:rPr>
          <w:rFonts w:ascii="Times New Roman" w:hAnsi="Times New Roman" w:cs="Times New Roman"/>
          <w:sz w:val="24"/>
          <w:szCs w:val="24"/>
        </w:rPr>
        <w:t>4</w:t>
      </w:r>
      <w:r w:rsidR="00B24BB9" w:rsidRPr="003F3D8A">
        <w:rPr>
          <w:rFonts w:ascii="Times New Roman" w:hAnsi="Times New Roman" w:cs="Times New Roman"/>
          <w:sz w:val="24"/>
          <w:szCs w:val="24"/>
        </w:rPr>
        <w:t>.</w:t>
      </w:r>
      <w:r w:rsidRPr="003F3D8A">
        <w:rPr>
          <w:rFonts w:ascii="Times New Roman" w:hAnsi="Times New Roman" w:cs="Times New Roman"/>
          <w:sz w:val="24"/>
          <w:szCs w:val="24"/>
        </w:rPr>
        <w:t xml:space="preserve"> Что вы узнали сегодня?</w:t>
      </w:r>
    </w:p>
    <w:p w:rsidR="00C13328" w:rsidRPr="003F3D8A" w:rsidRDefault="00C13328" w:rsidP="003F3D8A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D8A">
        <w:rPr>
          <w:rFonts w:ascii="Times New Roman" w:hAnsi="Times New Roman" w:cs="Times New Roman"/>
          <w:b/>
          <w:sz w:val="24"/>
          <w:szCs w:val="24"/>
        </w:rPr>
        <w:t>5. Ритуал прощанья.</w:t>
      </w:r>
    </w:p>
    <w:p w:rsidR="00C13328" w:rsidRPr="003F3D8A" w:rsidRDefault="00C13328" w:rsidP="003F3D8A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D8A">
        <w:rPr>
          <w:rFonts w:ascii="Times New Roman" w:hAnsi="Times New Roman" w:cs="Times New Roman"/>
          <w:b/>
          <w:sz w:val="24"/>
          <w:szCs w:val="24"/>
        </w:rPr>
        <w:t>Упражнение «Громкий кулачек»</w:t>
      </w:r>
    </w:p>
    <w:p w:rsidR="00C13328" w:rsidRPr="003F3D8A" w:rsidRDefault="00C13328" w:rsidP="003F3D8A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D8A">
        <w:rPr>
          <w:rFonts w:ascii="Times New Roman" w:hAnsi="Times New Roman" w:cs="Times New Roman"/>
          <w:b/>
          <w:sz w:val="24"/>
          <w:szCs w:val="24"/>
        </w:rPr>
        <w:t xml:space="preserve">П: </w:t>
      </w:r>
      <w:r w:rsidRPr="003F3D8A">
        <w:rPr>
          <w:rFonts w:ascii="Times New Roman" w:hAnsi="Times New Roman" w:cs="Times New Roman"/>
          <w:sz w:val="24"/>
          <w:szCs w:val="24"/>
        </w:rPr>
        <w:t xml:space="preserve">Наше занятие подходит к концу. А сейчас вытягиваем правую руки </w:t>
      </w:r>
      <w:r w:rsidR="003F3D8A" w:rsidRPr="003F3D8A">
        <w:rPr>
          <w:rFonts w:ascii="Times New Roman" w:hAnsi="Times New Roman" w:cs="Times New Roman"/>
          <w:sz w:val="24"/>
          <w:szCs w:val="24"/>
        </w:rPr>
        <w:t>перед</w:t>
      </w:r>
      <w:r w:rsidR="008B22A6" w:rsidRPr="003F3D8A">
        <w:rPr>
          <w:rFonts w:ascii="Times New Roman" w:hAnsi="Times New Roman" w:cs="Times New Roman"/>
          <w:sz w:val="24"/>
          <w:szCs w:val="24"/>
        </w:rPr>
        <w:t xml:space="preserve"> ладонью к верху</w:t>
      </w:r>
      <w:r w:rsidRPr="003F3D8A">
        <w:rPr>
          <w:rFonts w:ascii="Times New Roman" w:hAnsi="Times New Roman" w:cs="Times New Roman"/>
          <w:sz w:val="24"/>
          <w:szCs w:val="24"/>
        </w:rPr>
        <w:t>, ставим на нее леву руку с жестом «класс» и выпо</w:t>
      </w:r>
      <w:r w:rsidR="008B22A6" w:rsidRPr="003F3D8A">
        <w:rPr>
          <w:rFonts w:ascii="Times New Roman" w:hAnsi="Times New Roman" w:cs="Times New Roman"/>
          <w:sz w:val="24"/>
          <w:szCs w:val="24"/>
        </w:rPr>
        <w:t>лняем круговые движение со слова</w:t>
      </w:r>
      <w:r w:rsidRPr="003F3D8A">
        <w:rPr>
          <w:rFonts w:ascii="Times New Roman" w:hAnsi="Times New Roman" w:cs="Times New Roman"/>
          <w:sz w:val="24"/>
          <w:szCs w:val="24"/>
        </w:rPr>
        <w:t>ми «О-о-о-отлично», еще раз «О-о-о-о-о-отлично».</w:t>
      </w:r>
      <w:r w:rsidR="008B22A6" w:rsidRPr="003F3D8A">
        <w:rPr>
          <w:rFonts w:ascii="Times New Roman" w:hAnsi="Times New Roman" w:cs="Times New Roman"/>
          <w:sz w:val="24"/>
          <w:szCs w:val="24"/>
        </w:rPr>
        <w:t xml:space="preserve"> Спасибо за занятие, досвидания.</w:t>
      </w:r>
    </w:p>
    <w:p w:rsidR="00C13328" w:rsidRPr="003F3D8A" w:rsidRDefault="00C13328" w:rsidP="003F3D8A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D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BB9" w:rsidRPr="003F3D8A" w:rsidRDefault="00B24BB9" w:rsidP="003F3D8A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262" w:rsidRPr="003F3D8A" w:rsidRDefault="00C70262" w:rsidP="003F3D8A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D4" w:rsidRPr="003F3D8A" w:rsidRDefault="002B0DD4" w:rsidP="003F3D8A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D4" w:rsidRPr="003F3D8A" w:rsidRDefault="002B0DD4" w:rsidP="003F3D8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066" w:rsidRPr="003F3D8A" w:rsidRDefault="00B87066" w:rsidP="003F3D8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066" w:rsidRPr="003F3D8A" w:rsidRDefault="00B87066" w:rsidP="003F3D8A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268" w:rsidRPr="003F3D8A" w:rsidRDefault="00AC6268" w:rsidP="003F3D8A">
      <w:pPr>
        <w:pStyle w:val="a5"/>
        <w:widowControl w:val="0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</w:pPr>
    </w:p>
    <w:p w:rsidR="00AC6268" w:rsidRPr="003F3D8A" w:rsidRDefault="00AC6268" w:rsidP="003F3D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6268" w:rsidRPr="003F3D8A" w:rsidSect="00BD1A4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920" w:rsidRDefault="00554920" w:rsidP="003F3D8A">
      <w:pPr>
        <w:spacing w:after="0" w:line="240" w:lineRule="auto"/>
      </w:pPr>
      <w:r>
        <w:separator/>
      </w:r>
    </w:p>
  </w:endnote>
  <w:endnote w:type="continuationSeparator" w:id="0">
    <w:p w:rsidR="00554920" w:rsidRDefault="00554920" w:rsidP="003F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49" w:rsidRDefault="00BD1A49">
    <w:pPr>
      <w:pStyle w:val="a8"/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</w:pPr>
  </w:p>
  <w:p w:rsidR="003F3D8A" w:rsidRPr="00BD1A49" w:rsidRDefault="003F3D8A">
    <w:pPr>
      <w:pStyle w:val="a8"/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</w:pPr>
    <w:r w:rsidRPr="00BD1A49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Пономарева Виктория Андреевна, педагог-психолог</w:t>
    </w:r>
    <w:r w:rsidR="002A3C7B" w:rsidRPr="00BD1A49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r w:rsidRPr="00BD1A49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МАДОУ детский сад № 160 города Тюмени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920" w:rsidRDefault="00554920" w:rsidP="003F3D8A">
      <w:pPr>
        <w:spacing w:after="0" w:line="240" w:lineRule="auto"/>
      </w:pPr>
      <w:r>
        <w:separator/>
      </w:r>
    </w:p>
  </w:footnote>
  <w:footnote w:type="continuationSeparator" w:id="0">
    <w:p w:rsidR="00554920" w:rsidRDefault="00554920" w:rsidP="003F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972952"/>
      <w:docPartObj>
        <w:docPartGallery w:val="Page Numbers (Top of Page)"/>
        <w:docPartUnique/>
      </w:docPartObj>
    </w:sdtPr>
    <w:sdtEndPr/>
    <w:sdtContent>
      <w:p w:rsidR="002A3C7B" w:rsidRDefault="002A3C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F021E" w:rsidRDefault="001F02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4F4A"/>
    <w:multiLevelType w:val="hybridMultilevel"/>
    <w:tmpl w:val="3C18F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91E9D"/>
    <w:multiLevelType w:val="multilevel"/>
    <w:tmpl w:val="59C8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BE"/>
    <w:rsid w:val="001A224E"/>
    <w:rsid w:val="001F021E"/>
    <w:rsid w:val="002A3C7B"/>
    <w:rsid w:val="002B0DD4"/>
    <w:rsid w:val="003F3D8A"/>
    <w:rsid w:val="004455B8"/>
    <w:rsid w:val="004D08C0"/>
    <w:rsid w:val="00554920"/>
    <w:rsid w:val="006C50FE"/>
    <w:rsid w:val="008B22A6"/>
    <w:rsid w:val="00941322"/>
    <w:rsid w:val="009A6491"/>
    <w:rsid w:val="009C3474"/>
    <w:rsid w:val="009C3D45"/>
    <w:rsid w:val="00A1103C"/>
    <w:rsid w:val="00A566DD"/>
    <w:rsid w:val="00AC6268"/>
    <w:rsid w:val="00B24BB9"/>
    <w:rsid w:val="00B739BE"/>
    <w:rsid w:val="00B87066"/>
    <w:rsid w:val="00BD1A49"/>
    <w:rsid w:val="00C13328"/>
    <w:rsid w:val="00C4600F"/>
    <w:rsid w:val="00C70262"/>
    <w:rsid w:val="00CD5492"/>
    <w:rsid w:val="00D53FED"/>
    <w:rsid w:val="00EB5C54"/>
    <w:rsid w:val="00F45102"/>
    <w:rsid w:val="00F5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021BF"/>
  <w15:docId w15:val="{20B7D1FD-DD9D-47C1-AD67-2F3870E2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6268"/>
    <w:pPr>
      <w:spacing w:after="160" w:line="259" w:lineRule="auto"/>
      <w:ind w:left="720"/>
      <w:contextualSpacing/>
    </w:pPr>
  </w:style>
  <w:style w:type="character" w:customStyle="1" w:styleId="c1">
    <w:name w:val="c1"/>
    <w:basedOn w:val="a0"/>
    <w:rsid w:val="00A566DD"/>
  </w:style>
  <w:style w:type="paragraph" w:styleId="a6">
    <w:name w:val="header"/>
    <w:basedOn w:val="a"/>
    <w:link w:val="a7"/>
    <w:uiPriority w:val="99"/>
    <w:unhideWhenUsed/>
    <w:rsid w:val="003F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3D8A"/>
  </w:style>
  <w:style w:type="paragraph" w:styleId="a8">
    <w:name w:val="footer"/>
    <w:basedOn w:val="a"/>
    <w:link w:val="a9"/>
    <w:uiPriority w:val="99"/>
    <w:unhideWhenUsed/>
    <w:rsid w:val="003F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3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locadmin</cp:lastModifiedBy>
  <cp:revision>6</cp:revision>
  <cp:lastPrinted>2023-01-24T04:31:00Z</cp:lastPrinted>
  <dcterms:created xsi:type="dcterms:W3CDTF">2023-01-23T11:45:00Z</dcterms:created>
  <dcterms:modified xsi:type="dcterms:W3CDTF">2023-01-24T04:34:00Z</dcterms:modified>
</cp:coreProperties>
</file>