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23" w:rsidRPr="006B1E29" w:rsidRDefault="003A5CE5" w:rsidP="003A5CE5">
      <w:pPr>
        <w:jc w:val="center"/>
        <w:rPr>
          <w:rFonts w:ascii="Times New Roman" w:hAnsi="Times New Roman" w:cs="Times New Roman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6B1E29">
        <w:rPr>
          <w:rFonts w:ascii="Times New Roman" w:hAnsi="Times New Roman" w:cs="Times New Roman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Как сформировать правильную речь?</w:t>
      </w:r>
    </w:p>
    <w:bookmarkEnd w:id="0"/>
    <w:p w:rsidR="003A5CE5" w:rsidRDefault="003A5CE5" w:rsidP="003A5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CE5" w:rsidRDefault="003A5CE5" w:rsidP="003A5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речь – не только правильное произношение звуков, но и культура речи, богатство лексикона, отсутствие грамматических ошибок, мелодико-интонационный окрас речи.</w:t>
      </w:r>
    </w:p>
    <w:p w:rsidR="003A5CE5" w:rsidRDefault="003A5CE5" w:rsidP="003A5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действия родителей в этом ключе?</w:t>
      </w:r>
    </w:p>
    <w:p w:rsidR="003A5CE5" w:rsidRDefault="003A5CE5" w:rsidP="003A5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ребенку, чтобы у него был образец грамотной речи.</w:t>
      </w:r>
    </w:p>
    <w:p w:rsidR="003A5CE5" w:rsidRDefault="003A5CE5" w:rsidP="003A5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литературных произведений способствует запоминанию оборотов речи, обогащению словаря, закреплению лексико-грамматических категорий.</w:t>
      </w:r>
    </w:p>
    <w:p w:rsidR="003A5CE5" w:rsidRDefault="003A5CE5" w:rsidP="003A5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прочитанные профессионалами, раскроют богатство интонаций русского языка.</w:t>
      </w:r>
    </w:p>
    <w:p w:rsidR="003A5CE5" w:rsidRDefault="003A5CE5" w:rsidP="003A5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Исправляйте ошибки в речи малыша и просите повторить правильно, но делайте это тактично.</w:t>
      </w:r>
    </w:p>
    <w:p w:rsidR="003A5CE5" w:rsidRDefault="003A5CE5" w:rsidP="003A5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посмеетесь над ребенком, то обидите его, и ребенок может потерять к вам доверие. Помните, чтобы правильно исправить, нужно самим владеть грамотной речью, быть образцом для подражания своим детям.</w:t>
      </w:r>
    </w:p>
    <w:p w:rsidR="003A5CE5" w:rsidRDefault="003A5CE5" w:rsidP="003A5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речи ребенка важна игра, через которую малыш познает окружающую его реальность.</w:t>
      </w:r>
    </w:p>
    <w:p w:rsidR="003A5CE5" w:rsidRDefault="003A5CE5" w:rsidP="003A5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Инсценируйте сказки, учите рассказывать их по ролям – на разные голоса.</w:t>
      </w:r>
    </w:p>
    <w:p w:rsidR="003A5CE5" w:rsidRDefault="003A5CE5" w:rsidP="003A5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обращайте внимание ребенка на звуки окружающей среды и просите показать, какие звуки издают герои вашей игры.</w:t>
      </w:r>
    </w:p>
    <w:p w:rsidR="003A5CE5" w:rsidRDefault="003A5CE5" w:rsidP="003A5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Включайте ребенка не только в игру, но и в реальное взаимодействие со всеми членами семьи.</w:t>
      </w:r>
    </w:p>
    <w:p w:rsidR="003A5CE5" w:rsidRDefault="003A5CE5" w:rsidP="003A5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ребенку полезные поручения и благодарите за помощь.</w:t>
      </w:r>
    </w:p>
    <w:p w:rsidR="003A5CE5" w:rsidRDefault="003A5CE5" w:rsidP="003A5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Пользуйтесь наглядным материалом. Детям трудно воспринимать слова, оторванные от картинки. К тому же наглядность всегда обогащает словарный запас малыша.</w:t>
      </w:r>
    </w:p>
    <w:p w:rsidR="003A5CE5" w:rsidRDefault="003A5CE5" w:rsidP="003A5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Совершенствуйте умение ребенка </w:t>
      </w:r>
      <w:r w:rsidR="006B1E29">
        <w:rPr>
          <w:rFonts w:ascii="Times New Roman" w:hAnsi="Times New Roman" w:cs="Times New Roman"/>
          <w:sz w:val="28"/>
          <w:szCs w:val="28"/>
        </w:rPr>
        <w:t>понимать смысл речи не только в определенной ситуации, но и вне ее.</w:t>
      </w:r>
    </w:p>
    <w:p w:rsidR="006B1E29" w:rsidRDefault="006B1E29" w:rsidP="006B1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недостаточно просто сказать: «Там ворона». Ему нужны комментарии к этой вороне: «Посмотри, вон над тем домом летит ворона. Она черная и умеет громко каркать».</w:t>
      </w:r>
    </w:p>
    <w:p w:rsidR="006B1E29" w:rsidRPr="003A5CE5" w:rsidRDefault="006B1E29" w:rsidP="006B1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главное, поддерживайте все начинания малыша, хвалите его даже за незначительные успехи.</w:t>
      </w:r>
    </w:p>
    <w:sectPr w:rsidR="006B1E29" w:rsidRPr="003A5CE5" w:rsidSect="003A5C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6F5F"/>
    <w:multiLevelType w:val="hybridMultilevel"/>
    <w:tmpl w:val="F216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C9"/>
    <w:rsid w:val="000B2C33"/>
    <w:rsid w:val="001A2F23"/>
    <w:rsid w:val="003A5CE5"/>
    <w:rsid w:val="005945C9"/>
    <w:rsid w:val="006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0F446-8C42-494A-8DC7-36DE3E4E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locadmin</cp:lastModifiedBy>
  <cp:revision>2</cp:revision>
  <dcterms:created xsi:type="dcterms:W3CDTF">2024-05-28T04:07:00Z</dcterms:created>
  <dcterms:modified xsi:type="dcterms:W3CDTF">2024-05-28T04:07:00Z</dcterms:modified>
</cp:coreProperties>
</file>