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87" w:rsidRDefault="00E34F87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486650" cy="10572750"/>
            <wp:effectExtent l="0" t="0" r="0" b="0"/>
            <wp:wrapNone/>
            <wp:docPr id="6" name="Рисунок 6" descr="https://ds05.infourok.ru/uploads/ex/0ee1/00062960-e6e2431d/hello_html_m34d75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ee1/00062960-e6e2431d/hello_html_m34d758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4"/>
                    <a:stretch/>
                  </pic:blipFill>
                  <pic:spPr bwMode="auto">
                    <a:xfrm>
                      <a:off x="0" y="0"/>
                      <a:ext cx="748665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C1CB5" w:rsidRDefault="00E040A6" w:rsidP="00F06A7D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D96CE2">
        <w:rPr>
          <w:rFonts w:ascii="Times New Roman" w:hAnsi="Times New Roman"/>
          <w:b/>
          <w:sz w:val="32"/>
          <w:szCs w:val="32"/>
        </w:rPr>
        <w:t>Муниципальное автономное дошкольное образовательное</w:t>
      </w:r>
    </w:p>
    <w:p w:rsidR="00E040A6" w:rsidRPr="00D96CE2" w:rsidRDefault="00F06A7D" w:rsidP="00F06A7D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учреждение детский сад №160</w:t>
      </w:r>
      <w:r w:rsidR="00E040A6" w:rsidRPr="00D96CE2">
        <w:rPr>
          <w:rFonts w:ascii="Times New Roman" w:hAnsi="Times New Roman"/>
          <w:b/>
          <w:sz w:val="32"/>
          <w:szCs w:val="32"/>
        </w:rPr>
        <w:t xml:space="preserve"> города Тюмени</w:t>
      </w:r>
    </w:p>
    <w:p w:rsidR="00E040A6" w:rsidRPr="00D96CE2" w:rsidRDefault="00E040A6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040A6" w:rsidRDefault="00E040A6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06A7D" w:rsidRDefault="00F06A7D" w:rsidP="00F06A7D">
      <w:pPr>
        <w:spacing w:after="0" w:line="240" w:lineRule="auto"/>
        <w:rPr>
          <w:rFonts w:ascii="Times New Roman" w:hAnsi="Times New Roman"/>
          <w:b/>
          <w:color w:val="C00000"/>
          <w:sz w:val="48"/>
          <w:szCs w:val="36"/>
        </w:rPr>
      </w:pPr>
    </w:p>
    <w:p w:rsidR="00F06A7D" w:rsidRPr="00F06A7D" w:rsidRDefault="0042545B" w:rsidP="00F06A7D">
      <w:pPr>
        <w:spacing w:after="0" w:line="240" w:lineRule="auto"/>
        <w:jc w:val="center"/>
        <w:rPr>
          <w:rFonts w:ascii="Times New Roman" w:hAnsi="Times New Roman"/>
          <w:b/>
          <w:color w:val="1F3864" w:themeColor="accent5" w:themeShade="80"/>
          <w:sz w:val="72"/>
          <w:szCs w:val="96"/>
        </w:rPr>
      </w:pPr>
      <w:r w:rsidRPr="00F06A7D">
        <w:rPr>
          <w:rFonts w:ascii="Times New Roman" w:hAnsi="Times New Roman"/>
          <w:b/>
          <w:color w:val="1F3864" w:themeColor="accent5" w:themeShade="80"/>
          <w:sz w:val="72"/>
          <w:szCs w:val="96"/>
        </w:rPr>
        <w:t>«</w:t>
      </w:r>
      <w:r w:rsidR="00F06A7D" w:rsidRPr="00F06A7D">
        <w:rPr>
          <w:rFonts w:ascii="Times New Roman" w:hAnsi="Times New Roman"/>
          <w:b/>
          <w:color w:val="1F3864" w:themeColor="accent5" w:themeShade="80"/>
          <w:sz w:val="72"/>
          <w:szCs w:val="96"/>
        </w:rPr>
        <w:t>Летом мы не скучаем,</w:t>
      </w:r>
    </w:p>
    <w:p w:rsidR="00E040A6" w:rsidRPr="00F06A7D" w:rsidRDefault="00F06A7D" w:rsidP="00F06A7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1F3864" w:themeColor="accent5" w:themeShade="80"/>
          <w:sz w:val="96"/>
          <w:szCs w:val="96"/>
        </w:rPr>
      </w:pPr>
      <w:r w:rsidRPr="00F06A7D">
        <w:rPr>
          <w:rFonts w:ascii="Times New Roman" w:hAnsi="Times New Roman"/>
          <w:b/>
          <w:color w:val="1F3864" w:themeColor="accent5" w:themeShade="80"/>
          <w:sz w:val="72"/>
          <w:szCs w:val="96"/>
        </w:rPr>
        <w:t>ПДД повторяем!</w:t>
      </w:r>
      <w:r w:rsidR="00E040A6" w:rsidRPr="00F06A7D">
        <w:rPr>
          <w:rFonts w:ascii="Times New Roman" w:hAnsi="Times New Roman"/>
          <w:b/>
          <w:color w:val="1F3864" w:themeColor="accent5" w:themeShade="80"/>
          <w:sz w:val="72"/>
          <w:szCs w:val="96"/>
        </w:rPr>
        <w:t>»</w:t>
      </w:r>
    </w:p>
    <w:p w:rsidR="00E040A6" w:rsidRPr="0042545B" w:rsidRDefault="00E040A6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C00000"/>
          <w:sz w:val="48"/>
          <w:szCs w:val="36"/>
        </w:rPr>
      </w:pPr>
    </w:p>
    <w:p w:rsidR="00E040A6" w:rsidRDefault="00E76830" w:rsidP="00E76830">
      <w:pPr>
        <w:spacing w:after="0" w:line="240" w:lineRule="auto"/>
        <w:ind w:firstLine="72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27141" cy="2743200"/>
            <wp:effectExtent l="19050" t="0" r="1859" b="0"/>
            <wp:docPr id="3" name="Рисунок 2" descr="C:\Users\msi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772" t="19957" r="1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4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830" w:rsidRDefault="00E76830" w:rsidP="00F06A7D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C77E5" w:rsidRDefault="008B018F" w:rsidP="00E040A6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</w:t>
      </w:r>
      <w:r w:rsidR="002C77E5">
        <w:rPr>
          <w:rFonts w:ascii="Times New Roman" w:hAnsi="Times New Roman"/>
          <w:b/>
          <w:sz w:val="36"/>
          <w:szCs w:val="28"/>
        </w:rPr>
        <w:t xml:space="preserve">            </w:t>
      </w:r>
      <w:r>
        <w:rPr>
          <w:rFonts w:ascii="Times New Roman" w:hAnsi="Times New Roman"/>
          <w:b/>
          <w:sz w:val="36"/>
          <w:szCs w:val="28"/>
        </w:rPr>
        <w:t xml:space="preserve"> </w:t>
      </w:r>
      <w:r w:rsidR="002C77E5">
        <w:rPr>
          <w:rFonts w:ascii="Times New Roman" w:hAnsi="Times New Roman"/>
          <w:b/>
          <w:sz w:val="36"/>
          <w:szCs w:val="28"/>
        </w:rPr>
        <w:t xml:space="preserve">     </w:t>
      </w:r>
      <w:r w:rsidR="0050114A" w:rsidRPr="00E76830">
        <w:rPr>
          <w:rFonts w:ascii="Times New Roman" w:hAnsi="Times New Roman"/>
          <w:b/>
          <w:sz w:val="36"/>
          <w:szCs w:val="28"/>
        </w:rPr>
        <w:t>Проект подготовил</w:t>
      </w:r>
      <w:r w:rsidR="002C77E5">
        <w:rPr>
          <w:rFonts w:ascii="Times New Roman" w:hAnsi="Times New Roman"/>
          <w:b/>
          <w:sz w:val="36"/>
          <w:szCs w:val="28"/>
        </w:rPr>
        <w:t xml:space="preserve">и воспитатели:                 </w:t>
      </w:r>
    </w:p>
    <w:p w:rsidR="00E040A6" w:rsidRPr="00E76830" w:rsidRDefault="002C77E5" w:rsidP="002C77E5">
      <w:pPr>
        <w:spacing w:after="0" w:line="240" w:lineRule="auto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                              Гончар Светлана Геннадиевна</w:t>
      </w:r>
    </w:p>
    <w:p w:rsidR="00E040A6" w:rsidRPr="00E76830" w:rsidRDefault="00F06A7D" w:rsidP="00D3396E">
      <w:pPr>
        <w:pStyle w:val="a8"/>
        <w:jc w:val="center"/>
        <w:rPr>
          <w:rFonts w:ascii="Times New Roman" w:hAnsi="Times New Roman"/>
          <w:b/>
          <w:sz w:val="36"/>
          <w:szCs w:val="28"/>
        </w:rPr>
      </w:pPr>
      <w:r w:rsidRPr="00E76830">
        <w:rPr>
          <w:rFonts w:ascii="Times New Roman" w:hAnsi="Times New Roman"/>
          <w:b/>
          <w:sz w:val="36"/>
          <w:szCs w:val="28"/>
        </w:rPr>
        <w:t xml:space="preserve"> </w:t>
      </w:r>
      <w:r w:rsidR="002C77E5">
        <w:rPr>
          <w:rFonts w:ascii="Times New Roman" w:hAnsi="Times New Roman"/>
          <w:b/>
          <w:sz w:val="36"/>
          <w:szCs w:val="28"/>
        </w:rPr>
        <w:t xml:space="preserve">          Туманова Марина Сергеевна</w:t>
      </w:r>
    </w:p>
    <w:p w:rsidR="00E040A6" w:rsidRDefault="00E040A6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06A7D" w:rsidRDefault="00F06A7D" w:rsidP="008E241F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</w:p>
    <w:p w:rsidR="00E040A6" w:rsidRDefault="00F06A7D" w:rsidP="008E241F">
      <w:pPr>
        <w:spacing w:after="0" w:line="240" w:lineRule="auto"/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2C77E5">
        <w:rPr>
          <w:rFonts w:ascii="Times New Roman" w:hAnsi="Times New Roman"/>
          <w:b/>
          <w:sz w:val="28"/>
          <w:szCs w:val="28"/>
        </w:rPr>
        <w:t xml:space="preserve">                 г. Тюмень, 2022 г.</w:t>
      </w: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D259E" w:rsidRDefault="00AD259E" w:rsidP="00E040A6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E44817" w:rsidRPr="00A60179" w:rsidRDefault="008B018F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-684530</wp:posOffset>
            </wp:positionV>
            <wp:extent cx="7628255" cy="10461625"/>
            <wp:effectExtent l="19050" t="0" r="0" b="0"/>
            <wp:wrapNone/>
            <wp:docPr id="2" name="Рисунок 15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104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10E3" w:rsidRPr="00A60179">
        <w:rPr>
          <w:rFonts w:ascii="Times New Roman" w:hAnsi="Times New Roman" w:cs="Times New Roman"/>
          <w:b/>
          <w:i/>
          <w:color w:val="000000"/>
          <w:sz w:val="28"/>
          <w:szCs w:val="28"/>
        </w:rPr>
        <w:t>Вид проекта</w:t>
      </w:r>
      <w:r w:rsidR="001A10E3" w:rsidRPr="00A6017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A601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1264F" w:rsidRPr="00A60179">
        <w:rPr>
          <w:rFonts w:ascii="Times New Roman" w:hAnsi="Times New Roman" w:cs="Times New Roman"/>
          <w:sz w:val="28"/>
          <w:szCs w:val="28"/>
        </w:rPr>
        <w:t>информационный, игровой, познавательный, творч</w:t>
      </w:r>
      <w:r w:rsidR="00F06A7D" w:rsidRPr="00A60179">
        <w:rPr>
          <w:rFonts w:ascii="Times New Roman" w:hAnsi="Times New Roman" w:cs="Times New Roman"/>
          <w:sz w:val="28"/>
          <w:szCs w:val="28"/>
        </w:rPr>
        <w:t>еский</w:t>
      </w:r>
    </w:p>
    <w:p w:rsidR="001A10E3" w:rsidRPr="00A60179" w:rsidRDefault="00F06A7D" w:rsidP="00A60179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 с применением</w:t>
      </w:r>
      <w:r w:rsidR="0041264F" w:rsidRPr="00A60179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Pr="00A60179">
        <w:rPr>
          <w:rFonts w:ascii="Times New Roman" w:hAnsi="Times New Roman" w:cs="Times New Roman"/>
          <w:bCs/>
          <w:color w:val="383838"/>
          <w:sz w:val="28"/>
          <w:szCs w:val="28"/>
          <w:shd w:val="clear" w:color="auto" w:fill="FFFFFF"/>
        </w:rPr>
        <w:t>ситуационного анализа (кейс – технологии)</w:t>
      </w:r>
      <w:r w:rsidR="0041264F" w:rsidRPr="00A60179">
        <w:rPr>
          <w:rFonts w:ascii="Times New Roman" w:hAnsi="Times New Roman" w:cs="Times New Roman"/>
          <w:sz w:val="28"/>
          <w:szCs w:val="28"/>
        </w:rPr>
        <w:t>.</w:t>
      </w:r>
    </w:p>
    <w:p w:rsidR="001A10E3" w:rsidRPr="00A60179" w:rsidRDefault="001A10E3" w:rsidP="00A60179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="008B018F" w:rsidRPr="00A601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B018F" w:rsidRPr="00A60179">
        <w:rPr>
          <w:rFonts w:ascii="Times New Roman" w:hAnsi="Times New Roman" w:cs="Times New Roman"/>
          <w:sz w:val="28"/>
          <w:szCs w:val="28"/>
        </w:rPr>
        <w:t xml:space="preserve">дети, </w:t>
      </w:r>
      <w:r w:rsidR="008A0B02" w:rsidRPr="00A60179">
        <w:rPr>
          <w:rFonts w:ascii="Times New Roman" w:hAnsi="Times New Roman" w:cs="Times New Roman"/>
          <w:sz w:val="28"/>
          <w:szCs w:val="28"/>
        </w:rPr>
        <w:t>родители</w:t>
      </w:r>
      <w:r w:rsidR="008B018F" w:rsidRPr="00A60179">
        <w:rPr>
          <w:rFonts w:ascii="Times New Roman" w:hAnsi="Times New Roman" w:cs="Times New Roman"/>
          <w:sz w:val="28"/>
          <w:szCs w:val="28"/>
        </w:rPr>
        <w:t xml:space="preserve">, воспитатели </w:t>
      </w:r>
      <w:r w:rsidR="00E44817" w:rsidRPr="00A60179">
        <w:rPr>
          <w:rFonts w:ascii="Times New Roman" w:hAnsi="Times New Roman" w:cs="Times New Roman"/>
          <w:sz w:val="28"/>
          <w:szCs w:val="28"/>
        </w:rPr>
        <w:t>старшей группы №8 «Кораблики»</w:t>
      </w:r>
      <w:r w:rsidR="008B018F" w:rsidRPr="00A60179">
        <w:rPr>
          <w:rFonts w:ascii="Times New Roman" w:hAnsi="Times New Roman" w:cs="Times New Roman"/>
          <w:sz w:val="28"/>
          <w:szCs w:val="28"/>
        </w:rPr>
        <w:t>.</w:t>
      </w:r>
    </w:p>
    <w:p w:rsidR="001A10E3" w:rsidRPr="00A60179" w:rsidRDefault="001A10E3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sz w:val="28"/>
          <w:szCs w:val="28"/>
        </w:rPr>
        <w:t>Длительность проекта:</w:t>
      </w:r>
      <w:r w:rsidR="008B018F" w:rsidRPr="00A601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30A44" w:rsidRPr="00A60179">
        <w:rPr>
          <w:rFonts w:ascii="Times New Roman" w:hAnsi="Times New Roman" w:cs="Times New Roman"/>
          <w:sz w:val="28"/>
          <w:szCs w:val="28"/>
        </w:rPr>
        <w:t>краткосрочный</w:t>
      </w:r>
      <w:r w:rsidR="00A942A0" w:rsidRPr="00A60179">
        <w:rPr>
          <w:rFonts w:ascii="Times New Roman" w:hAnsi="Times New Roman" w:cs="Times New Roman"/>
          <w:sz w:val="28"/>
          <w:szCs w:val="28"/>
        </w:rPr>
        <w:t xml:space="preserve"> (май – август 202</w:t>
      </w:r>
      <w:r w:rsidR="002C77E5" w:rsidRPr="00A60179">
        <w:rPr>
          <w:rFonts w:ascii="Times New Roman" w:hAnsi="Times New Roman" w:cs="Times New Roman"/>
          <w:sz w:val="28"/>
          <w:szCs w:val="28"/>
        </w:rPr>
        <w:t>2</w:t>
      </w:r>
      <w:r w:rsidR="00F06A7D" w:rsidRPr="00A60179">
        <w:rPr>
          <w:rFonts w:ascii="Times New Roman" w:hAnsi="Times New Roman" w:cs="Times New Roman"/>
          <w:sz w:val="28"/>
          <w:szCs w:val="28"/>
        </w:rPr>
        <w:t xml:space="preserve"> года</w:t>
      </w:r>
      <w:r w:rsidR="00A942A0" w:rsidRPr="00A60179">
        <w:rPr>
          <w:rFonts w:ascii="Times New Roman" w:hAnsi="Times New Roman" w:cs="Times New Roman"/>
          <w:sz w:val="28"/>
          <w:szCs w:val="28"/>
        </w:rPr>
        <w:t>)</w:t>
      </w:r>
    </w:p>
    <w:p w:rsidR="002C77E5" w:rsidRPr="00A60179" w:rsidRDefault="001A10E3" w:rsidP="00A6017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0179">
        <w:rPr>
          <w:b/>
          <w:i/>
          <w:color w:val="000000"/>
          <w:sz w:val="28"/>
          <w:szCs w:val="28"/>
        </w:rPr>
        <w:t>Актуальность проекта</w:t>
      </w:r>
      <w:r w:rsidRPr="00A60179">
        <w:rPr>
          <w:b/>
          <w:color w:val="000000"/>
          <w:sz w:val="28"/>
          <w:szCs w:val="28"/>
        </w:rPr>
        <w:t>:</w:t>
      </w:r>
      <w:r w:rsidR="008B018F" w:rsidRPr="00A60179">
        <w:rPr>
          <w:b/>
          <w:color w:val="000000"/>
          <w:sz w:val="28"/>
          <w:szCs w:val="28"/>
        </w:rPr>
        <w:t xml:space="preserve"> з</w:t>
      </w:r>
      <w:r w:rsidR="008B018F" w:rsidRPr="00A60179">
        <w:rPr>
          <w:color w:val="222222"/>
          <w:sz w:val="28"/>
          <w:szCs w:val="28"/>
        </w:rPr>
        <w:t>авершился учебный год</w:t>
      </w:r>
      <w:r w:rsidR="006314F6" w:rsidRPr="00A60179">
        <w:rPr>
          <w:color w:val="222222"/>
          <w:sz w:val="28"/>
          <w:szCs w:val="28"/>
        </w:rPr>
        <w:t xml:space="preserve"> и начинаются долгожданные летние каникулы. Все мы готовимся к лету, с нетерпением его ожидаем,</w:t>
      </w:r>
      <w:r w:rsidR="00791ED2" w:rsidRPr="00A60179">
        <w:rPr>
          <w:color w:val="222222"/>
          <w:sz w:val="28"/>
          <w:szCs w:val="28"/>
        </w:rPr>
        <w:t xml:space="preserve"> но</w:t>
      </w:r>
      <w:r w:rsidR="00A60179">
        <w:rPr>
          <w:color w:val="222222"/>
          <w:sz w:val="28"/>
          <w:szCs w:val="28"/>
        </w:rPr>
        <w:t>,</w:t>
      </w:r>
      <w:r w:rsidR="00791ED2" w:rsidRPr="00A60179">
        <w:rPr>
          <w:color w:val="222222"/>
          <w:sz w:val="28"/>
          <w:szCs w:val="28"/>
        </w:rPr>
        <w:t xml:space="preserve"> ч</w:t>
      </w:r>
      <w:r w:rsidR="00F93692" w:rsidRPr="00A60179">
        <w:rPr>
          <w:color w:val="222222"/>
          <w:sz w:val="28"/>
          <w:szCs w:val="28"/>
        </w:rPr>
        <w:t>тобы</w:t>
      </w:r>
      <w:r w:rsidR="006314F6" w:rsidRPr="00A60179">
        <w:rPr>
          <w:color w:val="222222"/>
          <w:sz w:val="28"/>
          <w:szCs w:val="28"/>
        </w:rPr>
        <w:t xml:space="preserve"> отдых </w:t>
      </w:r>
      <w:r w:rsidR="00F93692" w:rsidRPr="00A60179">
        <w:rPr>
          <w:color w:val="222222"/>
          <w:sz w:val="28"/>
          <w:szCs w:val="28"/>
        </w:rPr>
        <w:t xml:space="preserve">детей </w:t>
      </w:r>
      <w:r w:rsidR="006314F6" w:rsidRPr="00A60179">
        <w:rPr>
          <w:color w:val="222222"/>
          <w:sz w:val="28"/>
          <w:szCs w:val="28"/>
        </w:rPr>
        <w:t>не б</w:t>
      </w:r>
      <w:r w:rsidR="00F93692" w:rsidRPr="00A60179">
        <w:rPr>
          <w:color w:val="222222"/>
          <w:sz w:val="28"/>
          <w:szCs w:val="28"/>
        </w:rPr>
        <w:t>ыл омрачён никакими ДТП, необходимо регулярно повторять</w:t>
      </w:r>
      <w:r w:rsidR="006314F6" w:rsidRPr="00A60179">
        <w:rPr>
          <w:color w:val="222222"/>
          <w:sz w:val="28"/>
          <w:szCs w:val="28"/>
        </w:rPr>
        <w:t xml:space="preserve"> правила дорожног</w:t>
      </w:r>
      <w:r w:rsidR="00F93692" w:rsidRPr="00A60179">
        <w:rPr>
          <w:color w:val="222222"/>
          <w:sz w:val="28"/>
          <w:szCs w:val="28"/>
        </w:rPr>
        <w:t>о движения, с кото</w:t>
      </w:r>
      <w:r w:rsidR="00791ED2" w:rsidRPr="00A60179">
        <w:rPr>
          <w:color w:val="222222"/>
          <w:sz w:val="28"/>
          <w:szCs w:val="28"/>
        </w:rPr>
        <w:t>рыми они познакомились в течение</w:t>
      </w:r>
      <w:r w:rsidR="006314F6" w:rsidRPr="00A60179">
        <w:rPr>
          <w:color w:val="222222"/>
          <w:sz w:val="28"/>
          <w:szCs w:val="28"/>
        </w:rPr>
        <w:t xml:space="preserve"> год</w:t>
      </w:r>
      <w:r w:rsidR="00F93692" w:rsidRPr="00A60179">
        <w:rPr>
          <w:color w:val="222222"/>
          <w:sz w:val="28"/>
          <w:szCs w:val="28"/>
        </w:rPr>
        <w:t>а</w:t>
      </w:r>
      <w:r w:rsidR="006314F6" w:rsidRPr="00A60179">
        <w:rPr>
          <w:color w:val="222222"/>
          <w:sz w:val="28"/>
          <w:szCs w:val="28"/>
        </w:rPr>
        <w:t>.</w:t>
      </w:r>
      <w:r w:rsidR="008B018F" w:rsidRPr="00A60179">
        <w:rPr>
          <w:noProof/>
          <w:color w:val="000000"/>
          <w:sz w:val="28"/>
          <w:szCs w:val="28"/>
        </w:rPr>
        <w:t xml:space="preserve"> </w:t>
      </w:r>
      <w:r w:rsidR="008B018F" w:rsidRPr="00A60179">
        <w:rPr>
          <w:color w:val="000000"/>
          <w:sz w:val="28"/>
          <w:szCs w:val="28"/>
        </w:rPr>
        <w:t xml:space="preserve">Мероприятия, посвящённые теме ПДД, всегда актуальны, ведь данную необходимость диктует сама жизнь. </w:t>
      </w:r>
    </w:p>
    <w:p w:rsidR="002C77E5" w:rsidRPr="00A60179" w:rsidRDefault="002C77E5" w:rsidP="00A6017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 xml:space="preserve">       </w:t>
      </w:r>
      <w:r w:rsidR="008B018F" w:rsidRPr="00A60179">
        <w:rPr>
          <w:color w:val="000000"/>
          <w:sz w:val="28"/>
          <w:szCs w:val="28"/>
        </w:rPr>
        <w:t>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формах. Причём большая часть из них должна быть иллюстрированной, наглядной, ведь в органике ребёнка от природы преобладает наглядно-образное мышление</w:t>
      </w:r>
      <w:r w:rsidR="00791ED2" w:rsidRPr="00A60179">
        <w:rPr>
          <w:color w:val="000000"/>
          <w:sz w:val="28"/>
          <w:szCs w:val="28"/>
        </w:rPr>
        <w:t xml:space="preserve">, у детей </w:t>
      </w:r>
      <w:r w:rsidR="008B018F" w:rsidRPr="00A60179">
        <w:rPr>
          <w:color w:val="000000"/>
          <w:sz w:val="28"/>
          <w:szCs w:val="28"/>
        </w:rPr>
        <w:t>хорошо развито воображение, и именно только яркие моменты оставляют в сознании детей нужный пласт знаний, так необходимых ему. Любой ребёнок быстрее поймёт и усвоит ПДД, преподнесённые не только в обыкновенной беседе, а изображенные в реальных ситуациях в знакомых условиях и местах, и тут, в буквальном смысле, палочкой - выручалочкой могут стать фотографии с изображением дорожных ситуаций в знакомых им местах. Таким образом</w:t>
      </w:r>
      <w:r w:rsidR="00791ED2" w:rsidRPr="00A60179">
        <w:rPr>
          <w:color w:val="000000"/>
          <w:sz w:val="28"/>
          <w:szCs w:val="28"/>
        </w:rPr>
        <w:t>,</w:t>
      </w:r>
      <w:r w:rsidR="008B018F" w:rsidRPr="00A60179">
        <w:rPr>
          <w:color w:val="000000"/>
          <w:sz w:val="28"/>
          <w:szCs w:val="28"/>
        </w:rPr>
        <w:t xml:space="preserve"> ребёнок не только хорошо запомнит и усвоит ПДД, но и к тому же</w:t>
      </w:r>
      <w:r w:rsidR="00791ED2" w:rsidRPr="00A60179">
        <w:rPr>
          <w:color w:val="000000"/>
          <w:sz w:val="28"/>
          <w:szCs w:val="28"/>
        </w:rPr>
        <w:t>,</w:t>
      </w:r>
      <w:r w:rsidR="008B018F" w:rsidRPr="00A60179">
        <w:rPr>
          <w:color w:val="000000"/>
          <w:sz w:val="28"/>
          <w:szCs w:val="28"/>
        </w:rPr>
        <w:t xml:space="preserve"> поймёт, где и когда можно безопасно и весело играть, а где нужно быть внимательным на дороге! </w:t>
      </w:r>
    </w:p>
    <w:p w:rsidR="00A504E3" w:rsidRPr="00A60179" w:rsidRDefault="00A504E3" w:rsidP="00A6017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 xml:space="preserve">    </w:t>
      </w:r>
      <w:r w:rsidR="008B018F" w:rsidRPr="00A60179">
        <w:rPr>
          <w:color w:val="000000"/>
          <w:sz w:val="28"/>
          <w:szCs w:val="28"/>
        </w:rPr>
        <w:t>Чтобы научить детей правилам дорожной безопасности в интересной форме можно использовать кейс – технологии. Вместо скучного заучивания правил дети старших и подготовительных к школе групп</w:t>
      </w:r>
      <w:r w:rsidR="00791ED2" w:rsidRPr="00A60179">
        <w:rPr>
          <w:color w:val="000000"/>
          <w:sz w:val="28"/>
          <w:szCs w:val="28"/>
        </w:rPr>
        <w:t xml:space="preserve"> с помощью кейсов с интересом</w:t>
      </w:r>
      <w:r w:rsidR="008B018F" w:rsidRPr="00A60179">
        <w:rPr>
          <w:color w:val="000000"/>
          <w:sz w:val="28"/>
          <w:szCs w:val="28"/>
        </w:rPr>
        <w:t xml:space="preserve"> изучают опасные ситуации на дороге и решают, как нужно действовать. В результате дошкольники не только быстро запоминают правила, но и начинают их осмысленно применять на практике без помощи взрослого.</w:t>
      </w:r>
      <w:r w:rsidR="00791ED2" w:rsidRPr="00A60179">
        <w:rPr>
          <w:color w:val="000000"/>
          <w:sz w:val="28"/>
          <w:szCs w:val="28"/>
        </w:rPr>
        <w:t xml:space="preserve"> </w:t>
      </w:r>
    </w:p>
    <w:p w:rsidR="008B018F" w:rsidRPr="00A60179" w:rsidRDefault="00A504E3" w:rsidP="00A6017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 xml:space="preserve">       </w:t>
      </w:r>
      <w:r w:rsidR="008B018F" w:rsidRPr="00A60179">
        <w:rPr>
          <w:color w:val="000000"/>
          <w:sz w:val="28"/>
          <w:szCs w:val="28"/>
        </w:rPr>
        <w:t>Метод кейсов – техника обучения, при которой используется описание реальной ситуации. Дошкольники должны изучить ситуацию, разобраться в проблеме, изложенной в ситуации</w:t>
      </w:r>
      <w:r w:rsidR="00791ED2" w:rsidRPr="00A60179">
        <w:rPr>
          <w:color w:val="000000"/>
          <w:sz w:val="28"/>
          <w:szCs w:val="28"/>
        </w:rPr>
        <w:t>, а затем предложить</w:t>
      </w:r>
      <w:r w:rsidR="008B018F" w:rsidRPr="00A60179">
        <w:rPr>
          <w:color w:val="000000"/>
          <w:sz w:val="28"/>
          <w:szCs w:val="28"/>
        </w:rPr>
        <w:t xml:space="preserve"> возможные пути решения и совместно со взрослым выбрать самый оптимальный путь выхода из проблемы. Кейс – это метод, который выступает как способ </w:t>
      </w:r>
      <w:r w:rsidR="00A60179" w:rsidRPr="00A60179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42880" behindDoc="1" locked="0" layoutInCell="1" allowOverlap="1" wp14:anchorId="74C36A84" wp14:editId="07DA3F85">
            <wp:simplePos x="0" y="0"/>
            <wp:positionH relativeFrom="column">
              <wp:posOffset>-961382</wp:posOffset>
            </wp:positionH>
            <wp:positionV relativeFrom="paragraph">
              <wp:posOffset>-458833</wp:posOffset>
            </wp:positionV>
            <wp:extent cx="7474431" cy="10260281"/>
            <wp:effectExtent l="0" t="0" r="0" b="0"/>
            <wp:wrapNone/>
            <wp:docPr id="4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433" cy="102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18F" w:rsidRPr="00A60179">
        <w:rPr>
          <w:color w:val="000000"/>
          <w:sz w:val="28"/>
          <w:szCs w:val="28"/>
        </w:rPr>
        <w:t>коллективного обучения, дети могут взаимно обменяться информацией, попробовать решить проблемы, поставленные перед ними, самостоятельно.</w:t>
      </w:r>
    </w:p>
    <w:p w:rsidR="008B018F" w:rsidRPr="00A60179" w:rsidRDefault="00A504E3" w:rsidP="00A60179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 xml:space="preserve">      </w:t>
      </w:r>
      <w:r w:rsidR="008B018F" w:rsidRPr="00A60179">
        <w:rPr>
          <w:color w:val="000000"/>
          <w:sz w:val="28"/>
          <w:szCs w:val="28"/>
        </w:rPr>
        <w:t>Актуальность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часто ставят их перед реальными опасностями, в частности на улицах. Формирование у детей навыков безопасного поведения на улицах города реализуется через активную деятельность всех участников проекта.</w:t>
      </w:r>
    </w:p>
    <w:p w:rsidR="00A60179" w:rsidRDefault="00A60179" w:rsidP="00A6017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E05BF" w:rsidRPr="00A60179" w:rsidRDefault="00B10183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проекта</w:t>
      </w:r>
      <w:r w:rsidR="00E44817" w:rsidRPr="00A6017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="00E44817" w:rsidRPr="00A60179">
        <w:rPr>
          <w:rFonts w:ascii="Times New Roman" w:hAnsi="Times New Roman" w:cs="Times New Roman"/>
          <w:sz w:val="28"/>
          <w:szCs w:val="28"/>
        </w:rPr>
        <w:t>обеспечение безопасного поведения детей в летний период, содействие</w:t>
      </w:r>
      <w:r w:rsidR="00791ED2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sz w:val="28"/>
          <w:szCs w:val="28"/>
        </w:rPr>
        <w:t>формированию заинтерес</w:t>
      </w:r>
      <w:r w:rsidR="004E05BF" w:rsidRPr="00A60179">
        <w:rPr>
          <w:rFonts w:ascii="Times New Roman" w:hAnsi="Times New Roman" w:cs="Times New Roman"/>
          <w:sz w:val="28"/>
          <w:szCs w:val="28"/>
        </w:rPr>
        <w:t xml:space="preserve">ованного отношения </w:t>
      </w:r>
      <w:r w:rsidR="00957257" w:rsidRPr="00A6017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44817" w:rsidRPr="00A60179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="00957257" w:rsidRPr="00A60179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="004E05BF" w:rsidRPr="00A60179">
        <w:rPr>
          <w:rFonts w:ascii="Times New Roman" w:hAnsi="Times New Roman" w:cs="Times New Roman"/>
          <w:sz w:val="28"/>
          <w:szCs w:val="28"/>
        </w:rPr>
        <w:t>к безопасности дорожного движения.</w:t>
      </w:r>
    </w:p>
    <w:p w:rsidR="00B10183" w:rsidRPr="00A60179" w:rsidRDefault="00B10183" w:rsidP="00A6017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60179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4E05BF" w:rsidRPr="00A60179" w:rsidRDefault="004E05BF" w:rsidP="00A60179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 xml:space="preserve">Систематизировать знания воспитанников старшего дошкольного возраста </w:t>
      </w:r>
      <w:r w:rsidR="003E7AE0" w:rsidRPr="00A60179">
        <w:rPr>
          <w:color w:val="000000"/>
          <w:sz w:val="28"/>
          <w:szCs w:val="28"/>
        </w:rPr>
        <w:t>о безопасном поведении на дорогах</w:t>
      </w:r>
      <w:r w:rsidRPr="00A60179">
        <w:rPr>
          <w:color w:val="000000"/>
          <w:sz w:val="28"/>
          <w:szCs w:val="28"/>
        </w:rPr>
        <w:t xml:space="preserve">, </w:t>
      </w:r>
      <w:r w:rsidR="003E7AE0" w:rsidRPr="00A60179">
        <w:rPr>
          <w:color w:val="000000"/>
          <w:sz w:val="28"/>
          <w:szCs w:val="28"/>
        </w:rPr>
        <w:t xml:space="preserve">на </w:t>
      </w:r>
      <w:r w:rsidR="003E7AE0" w:rsidRPr="00A60179">
        <w:rPr>
          <w:sz w:val="28"/>
          <w:szCs w:val="28"/>
        </w:rPr>
        <w:t>улицах города,</w:t>
      </w:r>
      <w:r w:rsidR="00791ED2" w:rsidRPr="00A60179">
        <w:rPr>
          <w:sz w:val="28"/>
          <w:szCs w:val="28"/>
        </w:rPr>
        <w:t xml:space="preserve"> </w:t>
      </w:r>
      <w:r w:rsidRPr="00A60179">
        <w:rPr>
          <w:color w:val="000000"/>
          <w:sz w:val="28"/>
          <w:szCs w:val="28"/>
        </w:rPr>
        <w:t>применяя их практически</w:t>
      </w:r>
      <w:r w:rsidR="00791ED2" w:rsidRPr="00A60179">
        <w:rPr>
          <w:color w:val="000000"/>
          <w:sz w:val="28"/>
          <w:szCs w:val="28"/>
        </w:rPr>
        <w:t>, используя кейс-технологию</w:t>
      </w:r>
      <w:r w:rsidR="00537BD2" w:rsidRPr="00A60179">
        <w:rPr>
          <w:color w:val="000000"/>
          <w:sz w:val="28"/>
          <w:szCs w:val="28"/>
        </w:rPr>
        <w:t>.</w:t>
      </w:r>
    </w:p>
    <w:p w:rsidR="00791ED2" w:rsidRPr="00A60179" w:rsidRDefault="00791ED2" w:rsidP="00A6017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Продолжать знакомить детей со значением дорожных знаков, научить понимать их схематическое изображение для правильной ориентации на улицах и дорогах.</w:t>
      </w:r>
    </w:p>
    <w:p w:rsidR="001D4AA2" w:rsidRPr="00A60179" w:rsidRDefault="001D4AA2" w:rsidP="00A6017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Воспитывать дисциплинированность и сознательное выполнение правил дорожного движения, культуру поведения пешеходов.</w:t>
      </w:r>
    </w:p>
    <w:p w:rsidR="00E44817" w:rsidRPr="00A60179" w:rsidRDefault="001D4AA2" w:rsidP="00A60179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Привлекать родителей воспитанников к реализации данного проекта, повышать их сознательность в постоянном соблюдении правил дорожного движения – быть примером для детей.</w:t>
      </w:r>
    </w:p>
    <w:p w:rsidR="003302B3" w:rsidRPr="00A60179" w:rsidRDefault="003302B3" w:rsidP="00A60179">
      <w:pPr>
        <w:pStyle w:val="c10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8"/>
        </w:rPr>
      </w:pPr>
      <w:r w:rsidRPr="00A60179">
        <w:rPr>
          <w:color w:val="000000"/>
          <w:sz w:val="28"/>
          <w:szCs w:val="28"/>
        </w:rPr>
        <w:t>Сформировать фото-кейс с привлечением родителей и использовать его в работе</w:t>
      </w:r>
      <w:r w:rsidR="00537BD2" w:rsidRPr="00A60179">
        <w:rPr>
          <w:color w:val="000000"/>
          <w:sz w:val="28"/>
          <w:szCs w:val="28"/>
        </w:rPr>
        <w:t>.</w:t>
      </w:r>
    </w:p>
    <w:p w:rsidR="00E44817" w:rsidRDefault="00E44817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t>Продукт</w:t>
      </w:r>
      <w:r w:rsidR="00A60179">
        <w:rPr>
          <w:rFonts w:ascii="Times New Roman" w:hAnsi="Times New Roman" w:cs="Times New Roman"/>
          <w:b/>
          <w:sz w:val="28"/>
          <w:szCs w:val="28"/>
        </w:rPr>
        <w:t>ы</w:t>
      </w:r>
      <w:r w:rsidRPr="00A60179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</w:p>
    <w:p w:rsidR="005736D1" w:rsidRPr="00A60179" w:rsidRDefault="00A60179" w:rsidP="00A60179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Фотовыставка «Летом мы не скучаем, ПДД повторяем!».</w:t>
      </w:r>
    </w:p>
    <w:p w:rsidR="005736D1" w:rsidRPr="00A60179" w:rsidRDefault="00A60179" w:rsidP="00A60179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рисунков «Светофор-лучший друг!»</w:t>
      </w:r>
      <w:r w:rsidR="00C74AF3">
        <w:rPr>
          <w:rFonts w:ascii="Times New Roman" w:hAnsi="Times New Roman" w:cs="Times New Roman"/>
          <w:sz w:val="28"/>
          <w:szCs w:val="28"/>
        </w:rPr>
        <w:t xml:space="preserve">, </w:t>
      </w:r>
      <w:r w:rsidR="00C74AF3" w:rsidRPr="00A60179">
        <w:rPr>
          <w:rFonts w:ascii="Times New Roman" w:hAnsi="Times New Roman" w:cs="Times New Roman"/>
          <w:sz w:val="28"/>
          <w:szCs w:val="28"/>
        </w:rPr>
        <w:t>«Я – примерный пешеход».</w:t>
      </w:r>
    </w:p>
    <w:p w:rsidR="005736D1" w:rsidRPr="00A60179" w:rsidRDefault="00A60179" w:rsidP="00A60179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Пополнение картотек по ПДД (фото-кейс, пальчиковая гимнастика, гимнастика для глаз, словесные игры, загадки, стихотворения).</w:t>
      </w:r>
    </w:p>
    <w:p w:rsidR="005736D1" w:rsidRPr="00A60179" w:rsidRDefault="00A60179" w:rsidP="00A60179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Формировать фото-кейс по ПДД с привлечением родителей.</w:t>
      </w:r>
    </w:p>
    <w:p w:rsidR="005736D1" w:rsidRPr="00A60179" w:rsidRDefault="00A60179" w:rsidP="00A60179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Информационные памятки по обучению детей ПДД – «Летом дома не скучайте, ПДД повторяйте!». </w:t>
      </w:r>
    </w:p>
    <w:p w:rsidR="007C4774" w:rsidRPr="00A60179" w:rsidRDefault="007C4774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1D4AA2" w:rsidRPr="00A60179" w:rsidRDefault="00E44817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1. </w:t>
      </w:r>
      <w:r w:rsidR="009832C8" w:rsidRPr="00A60179">
        <w:rPr>
          <w:rFonts w:ascii="Times New Roman" w:hAnsi="Times New Roman" w:cs="Times New Roman"/>
          <w:sz w:val="28"/>
          <w:szCs w:val="28"/>
        </w:rPr>
        <w:t>Дет</w:t>
      </w:r>
      <w:r w:rsidR="00F86817" w:rsidRPr="00A60179">
        <w:rPr>
          <w:rFonts w:ascii="Times New Roman" w:hAnsi="Times New Roman" w:cs="Times New Roman"/>
          <w:sz w:val="28"/>
          <w:szCs w:val="28"/>
        </w:rPr>
        <w:t xml:space="preserve">и </w:t>
      </w:r>
      <w:r w:rsidR="009832C8" w:rsidRPr="00A60179">
        <w:rPr>
          <w:rFonts w:ascii="Times New Roman" w:hAnsi="Times New Roman" w:cs="Times New Roman"/>
          <w:sz w:val="28"/>
          <w:szCs w:val="28"/>
        </w:rPr>
        <w:t xml:space="preserve">овладеют </w:t>
      </w:r>
      <w:r w:rsidR="00F86817" w:rsidRPr="00A60179">
        <w:rPr>
          <w:rFonts w:ascii="Times New Roman" w:hAnsi="Times New Roman" w:cs="Times New Roman"/>
          <w:sz w:val="28"/>
          <w:szCs w:val="28"/>
        </w:rPr>
        <w:t>знаниями</w:t>
      </w:r>
      <w:r w:rsidR="001D4AA2" w:rsidRPr="00A60179">
        <w:rPr>
          <w:rFonts w:ascii="Times New Roman" w:hAnsi="Times New Roman" w:cs="Times New Roman"/>
          <w:sz w:val="28"/>
          <w:szCs w:val="28"/>
        </w:rPr>
        <w:t xml:space="preserve"> о правилах безопасного поведения на дорогах, в транспорте</w:t>
      </w:r>
      <w:r w:rsidR="009832C8" w:rsidRPr="00A60179">
        <w:rPr>
          <w:rFonts w:ascii="Times New Roman" w:hAnsi="Times New Roman" w:cs="Times New Roman"/>
          <w:sz w:val="28"/>
          <w:szCs w:val="28"/>
        </w:rPr>
        <w:t>,</w:t>
      </w:r>
      <w:r w:rsidR="003763C1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3302B3" w:rsidRPr="00A60179">
        <w:rPr>
          <w:rFonts w:ascii="Times New Roman" w:hAnsi="Times New Roman" w:cs="Times New Roman"/>
          <w:sz w:val="28"/>
          <w:szCs w:val="28"/>
        </w:rPr>
        <w:t xml:space="preserve">о дорожных знаках, о том, чем опасно несоблюдение правил дорожного движения и к чему может привести их нарушение, сумеют </w:t>
      </w:r>
      <w:r w:rsidR="00A60179"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2640" behindDoc="1" locked="0" layoutInCell="1" allowOverlap="1" wp14:anchorId="3B080881" wp14:editId="3E3B1761">
            <wp:simplePos x="0" y="0"/>
            <wp:positionH relativeFrom="column">
              <wp:posOffset>-996315</wp:posOffset>
            </wp:positionH>
            <wp:positionV relativeFrom="paragraph">
              <wp:posOffset>-724848</wp:posOffset>
            </wp:positionV>
            <wp:extent cx="7474431" cy="10402570"/>
            <wp:effectExtent l="0" t="0" r="0" b="0"/>
            <wp:wrapNone/>
            <wp:docPr id="7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431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2B3" w:rsidRPr="00A60179">
        <w:rPr>
          <w:rFonts w:ascii="Times New Roman" w:hAnsi="Times New Roman" w:cs="Times New Roman"/>
          <w:sz w:val="28"/>
          <w:szCs w:val="28"/>
        </w:rPr>
        <w:t>применять эти знания в дорожных ситуациях; предвидеть</w:t>
      </w:r>
      <w:r w:rsidR="00537BD2" w:rsidRPr="00A60179">
        <w:rPr>
          <w:rFonts w:ascii="Times New Roman" w:hAnsi="Times New Roman" w:cs="Times New Roman"/>
          <w:sz w:val="28"/>
          <w:szCs w:val="28"/>
        </w:rPr>
        <w:t>,</w:t>
      </w:r>
      <w:r w:rsidR="003302B3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537BD2" w:rsidRPr="00A60179">
        <w:rPr>
          <w:rFonts w:ascii="Times New Roman" w:hAnsi="Times New Roman" w:cs="Times New Roman"/>
          <w:sz w:val="28"/>
          <w:szCs w:val="28"/>
        </w:rPr>
        <w:t xml:space="preserve">оперативно анализировать </w:t>
      </w:r>
      <w:r w:rsidR="003302B3" w:rsidRPr="00A60179">
        <w:rPr>
          <w:rFonts w:ascii="Times New Roman" w:hAnsi="Times New Roman" w:cs="Times New Roman"/>
          <w:sz w:val="28"/>
          <w:szCs w:val="28"/>
        </w:rPr>
        <w:t>опасные ситуации, ис</w:t>
      </w:r>
      <w:r w:rsidR="00537BD2" w:rsidRPr="00A60179">
        <w:rPr>
          <w:rFonts w:ascii="Times New Roman" w:hAnsi="Times New Roman" w:cs="Times New Roman"/>
          <w:sz w:val="28"/>
          <w:szCs w:val="28"/>
        </w:rPr>
        <w:t>кать пути решения выхода из них.</w:t>
      </w:r>
    </w:p>
    <w:p w:rsidR="003302B3" w:rsidRPr="00A60179" w:rsidRDefault="003302B3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2. </w:t>
      </w:r>
      <w:r w:rsidR="00F86817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sz w:val="28"/>
          <w:szCs w:val="28"/>
        </w:rPr>
        <w:t>Родители благодаря вовлечению в совместную деятельность с детьми будут более осознанно относится к безопасному поведению на улицах города, овладеют знаниями об особенностях обучения дошкольников правилам безопасного поведения на дороге, повысится их сознательность в соблюдении правил дорожного движения.</w:t>
      </w:r>
    </w:p>
    <w:p w:rsidR="001D4AA2" w:rsidRPr="00A60179" w:rsidRDefault="003302B3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3. </w:t>
      </w:r>
      <w:r w:rsidR="001D4AA2" w:rsidRPr="00A60179">
        <w:rPr>
          <w:rFonts w:ascii="Times New Roman" w:hAnsi="Times New Roman" w:cs="Times New Roman"/>
          <w:sz w:val="28"/>
          <w:szCs w:val="28"/>
        </w:rPr>
        <w:t>В</w:t>
      </w:r>
      <w:r w:rsidR="003763C1" w:rsidRPr="00A60179">
        <w:rPr>
          <w:rFonts w:ascii="Times New Roman" w:hAnsi="Times New Roman" w:cs="Times New Roman"/>
          <w:sz w:val="28"/>
          <w:szCs w:val="28"/>
        </w:rPr>
        <w:t>оспитатели пополнят развивающую предметно-пространственную</w:t>
      </w:r>
      <w:r w:rsidR="001D4AA2" w:rsidRPr="00A60179">
        <w:rPr>
          <w:rFonts w:ascii="Times New Roman" w:hAnsi="Times New Roman" w:cs="Times New Roman"/>
          <w:sz w:val="28"/>
          <w:szCs w:val="28"/>
        </w:rPr>
        <w:t xml:space="preserve"> сред</w:t>
      </w:r>
      <w:r w:rsidR="003763C1" w:rsidRPr="00A60179">
        <w:rPr>
          <w:rFonts w:ascii="Times New Roman" w:hAnsi="Times New Roman" w:cs="Times New Roman"/>
          <w:sz w:val="28"/>
          <w:szCs w:val="28"/>
        </w:rPr>
        <w:t>у</w:t>
      </w:r>
      <w:r w:rsidR="001D4AA2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3763C1" w:rsidRPr="00A60179">
        <w:rPr>
          <w:rFonts w:ascii="Times New Roman" w:hAnsi="Times New Roman" w:cs="Times New Roman"/>
          <w:sz w:val="28"/>
          <w:szCs w:val="28"/>
        </w:rPr>
        <w:t xml:space="preserve">группы дидактическими играми, атрибутами для сюжетно-ролевых игр, фото-кейсом </w:t>
      </w:r>
      <w:r w:rsidR="001D4AA2" w:rsidRPr="00A60179">
        <w:rPr>
          <w:rFonts w:ascii="Times New Roman" w:hAnsi="Times New Roman" w:cs="Times New Roman"/>
          <w:sz w:val="28"/>
          <w:szCs w:val="28"/>
        </w:rPr>
        <w:t>по теме проекта</w:t>
      </w:r>
      <w:r w:rsidR="003763C1" w:rsidRPr="00A60179">
        <w:rPr>
          <w:rFonts w:ascii="Times New Roman" w:hAnsi="Times New Roman" w:cs="Times New Roman"/>
          <w:sz w:val="28"/>
          <w:szCs w:val="28"/>
        </w:rPr>
        <w:t>.</w:t>
      </w:r>
    </w:p>
    <w:p w:rsidR="005E1269" w:rsidRPr="00A60179" w:rsidRDefault="005E1269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t>Посредством данного проекта можно предположить, что у дошкольников сформируется осознанное отношение к безопасному поведению на улицах города и повысится культура</w:t>
      </w:r>
      <w:r w:rsidR="00F86817" w:rsidRPr="00A601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b/>
          <w:sz w:val="28"/>
          <w:szCs w:val="28"/>
        </w:rPr>
        <w:t>б</w:t>
      </w:r>
      <w:r w:rsidR="00F86817" w:rsidRPr="00A60179">
        <w:rPr>
          <w:rFonts w:ascii="Times New Roman" w:hAnsi="Times New Roman" w:cs="Times New Roman"/>
          <w:b/>
          <w:sz w:val="28"/>
          <w:szCs w:val="28"/>
        </w:rPr>
        <w:t>езопасного поведения на дорогах</w:t>
      </w:r>
      <w:r w:rsidRPr="00A60179">
        <w:rPr>
          <w:rFonts w:ascii="Times New Roman" w:hAnsi="Times New Roman" w:cs="Times New Roman"/>
          <w:b/>
          <w:sz w:val="28"/>
          <w:szCs w:val="28"/>
        </w:rPr>
        <w:t>.</w:t>
      </w:r>
    </w:p>
    <w:p w:rsidR="00A60179" w:rsidRPr="00F533AA" w:rsidRDefault="00A60179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1F91" w:rsidRPr="00A60179" w:rsidRDefault="00831F91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17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A6017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«Подготовительный»</w:t>
      </w:r>
    </w:p>
    <w:p w:rsidR="00831F91" w:rsidRPr="00A60179" w:rsidRDefault="00A504E3" w:rsidP="00A6017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С</w:t>
      </w:r>
      <w:r w:rsidR="00F93692" w:rsidRPr="00A60179">
        <w:rPr>
          <w:rFonts w:ascii="Times New Roman" w:hAnsi="Times New Roman" w:cs="Times New Roman"/>
          <w:sz w:val="28"/>
          <w:szCs w:val="28"/>
        </w:rPr>
        <w:t>оздание фотовыставки</w:t>
      </w:r>
      <w:r w:rsidR="00F86817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2B16A0" w:rsidRPr="00A60179">
        <w:rPr>
          <w:rFonts w:ascii="Times New Roman" w:hAnsi="Times New Roman" w:cs="Times New Roman"/>
          <w:sz w:val="28"/>
          <w:szCs w:val="28"/>
        </w:rPr>
        <w:t>«Летом мы не скучаем, ПДД повторяем!</w:t>
      </w:r>
      <w:r w:rsidR="00831F91" w:rsidRPr="00A60179">
        <w:rPr>
          <w:rFonts w:ascii="Times New Roman" w:hAnsi="Times New Roman" w:cs="Times New Roman"/>
          <w:sz w:val="28"/>
          <w:szCs w:val="28"/>
        </w:rPr>
        <w:t>»</w:t>
      </w:r>
      <w:r w:rsidR="005E1269" w:rsidRPr="00A60179">
        <w:rPr>
          <w:rFonts w:ascii="Times New Roman" w:hAnsi="Times New Roman" w:cs="Times New Roman"/>
          <w:sz w:val="28"/>
          <w:szCs w:val="28"/>
        </w:rPr>
        <w:t>.</w:t>
      </w:r>
    </w:p>
    <w:p w:rsidR="00101AF1" w:rsidRPr="00A60179" w:rsidRDefault="00101AF1" w:rsidP="00A6017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Подбор фото, иллюстраций, детской и методической литературы, наглядного материала, игр, по теме: «Правила дорожного движения».</w:t>
      </w:r>
    </w:p>
    <w:p w:rsidR="001D4AA2" w:rsidRPr="00A60179" w:rsidRDefault="001D4AA2" w:rsidP="00A6017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Пополнение развивающей предметно-пространственной среды.</w:t>
      </w:r>
      <w:r w:rsidR="00D6225E" w:rsidRPr="00A601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6225E" w:rsidRPr="00A60179">
        <w:rPr>
          <w:rFonts w:ascii="Times New Roman" w:hAnsi="Times New Roman" w:cs="Times New Roman"/>
          <w:sz w:val="28"/>
          <w:szCs w:val="28"/>
        </w:rPr>
        <w:t>Изготовление атрибутов для сюжетно-ролевых игр.</w:t>
      </w:r>
    </w:p>
    <w:p w:rsidR="00D6225E" w:rsidRPr="00A60179" w:rsidRDefault="00D6225E" w:rsidP="00A60179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Разработка информационных памяток по обучению детей ПДД – </w:t>
      </w:r>
    </w:p>
    <w:p w:rsidR="00D6225E" w:rsidRPr="00A60179" w:rsidRDefault="00D6225E" w:rsidP="00A60179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      «Летом дома не скучайте, ПДД повторяйте!».</w:t>
      </w:r>
    </w:p>
    <w:p w:rsidR="00D6225E" w:rsidRPr="00A60179" w:rsidRDefault="001D4AA2" w:rsidP="00A6017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Ознакомление родителей с проектом.</w:t>
      </w:r>
      <w:r w:rsidR="00D6225E" w:rsidRPr="00A6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225E" w:rsidRPr="00A60179" w:rsidRDefault="00D6225E" w:rsidP="00A6017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Оформление стенда и консультативного материала для родителей. Тематическая ширма-раскладушка для родителей «Как научить ребенка не попадать в типичные дорожные «ловушки».</w:t>
      </w:r>
    </w:p>
    <w:p w:rsidR="00A60179" w:rsidRPr="00F533AA" w:rsidRDefault="00A60179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728B" w:rsidRPr="00A60179" w:rsidRDefault="0025728B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17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A6017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«Основной»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6"/>
        <w:gridCol w:w="8574"/>
      </w:tblGrid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880" w:rsidRPr="00A60179" w:rsidRDefault="00084880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D6225E"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4880" w:rsidRPr="00A60179" w:rsidRDefault="00084880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3F4E26"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мероприятий </w:t>
            </w:r>
          </w:p>
        </w:tc>
      </w:tr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067E58" w:rsidP="00A60179">
            <w:pPr>
              <w:spacing w:line="276" w:lineRule="auto"/>
              <w:ind w:left="112" w:right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179" w:rsidRPr="00A60179" w:rsidRDefault="000E2A56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Диспут</w:t>
            </w:r>
            <w:r w:rsidR="00D6225E" w:rsidRPr="00A6017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4880" w:rsidRPr="00A60179">
              <w:rPr>
                <w:rFonts w:ascii="Times New Roman" w:hAnsi="Times New Roman" w:cs="Times New Roman"/>
                <w:sz w:val="28"/>
                <w:szCs w:val="28"/>
              </w:rPr>
              <w:t>«Зачем людям нужен светофор?»</w:t>
            </w:r>
            <w:r w:rsidR="00D6225E"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, «Зачем нужно знать Правила дорожного движения?» </w:t>
            </w:r>
            <w:r w:rsidR="00F86817" w:rsidRPr="00A60179">
              <w:rPr>
                <w:rFonts w:ascii="Times New Roman" w:hAnsi="Times New Roman" w:cs="Times New Roman"/>
                <w:sz w:val="28"/>
                <w:szCs w:val="28"/>
              </w:rPr>
              <w:t>(Обсуждение проблемных ситуаций</w:t>
            </w:r>
            <w:r w:rsidR="005C77E5"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фото-кейса</w:t>
            </w:r>
            <w:r w:rsidR="00F86817" w:rsidRPr="00A6017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AD0DA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7E58" w:rsidRPr="00A601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0179" w:rsidRPr="00A60179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5B22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Творческие работы «Светофор – лучший друг!»,  «Я – примерный пешеход».</w:t>
            </w:r>
          </w:p>
        </w:tc>
      </w:tr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AD0DA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7E58" w:rsidRPr="00A601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4B616D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Квизбук «Сложные вопросы -</w:t>
            </w:r>
            <w:r w:rsidRPr="004B616D">
              <w:rPr>
                <w:rFonts w:ascii="Times New Roman" w:hAnsi="Times New Roman" w:cs="Times New Roman"/>
                <w:sz w:val="28"/>
                <w:szCs w:val="28"/>
              </w:rPr>
              <w:t xml:space="preserve"> легкие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4B61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AD0DA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7E58" w:rsidRPr="00A601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F86817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Развлечение «Веселый перекресток» (Игры на площадке с дорожной разметкой)</w:t>
            </w:r>
          </w:p>
        </w:tc>
      </w:tr>
      <w:tr w:rsidR="00084880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067E58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880" w:rsidRPr="00A60179" w:rsidRDefault="005C77E5" w:rsidP="00A60179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проблемных ситуаций по фото на тему «Поспешишь – </w:t>
            </w:r>
            <w:r w:rsidRPr="00A601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людей насмешишь!»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0507C3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Практикум «Ситуация - «ловушка»» - решение проблемно-игровых ситуаций по фото «Причины дорожных аварий».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«Транспорт, виды транспорта», «Правила дорожного движения», «Учим дорожные знаки», «Причины дорожных аварий».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 «Пешеход», «Пассажиры», «Службы спасения», «Мы – водители», «ГИБДД», «Поездка на автобусе», «На пешеходном переходе», «Водители и пешеходы».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Подвижные игры: «Красный, желтый, зеленый», «Ловкий пешеход», «Регулировщик», «Автомобиль и воробьи».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О. Бедарев «Азбука безопасности», О. Тарутин «Для чего нам светофор?», Т. Шорыгина «Сказка о правилах дорожного движения», С. Михалков «Моя улица».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Просмотр серии мультфильмов по безопасности «Смешарики. Азбука безопасности», «Робокар Поли и азбука дорожного движения», «Уроки тетушки Совы. Мультфильмы по ПДД для детей».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Пополнение картотек по ПДД (</w:t>
            </w:r>
            <w:r w:rsidR="003B6426"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фото-кейс, </w:t>
            </w: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гимнастика, гимнастика для глаз, словесные игры, загадки, стихотворения).</w:t>
            </w:r>
          </w:p>
        </w:tc>
      </w:tr>
      <w:tr w:rsidR="00F54EEC" w:rsidRPr="00A60179" w:rsidTr="00C74AF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EC" w:rsidRPr="00A60179" w:rsidRDefault="00F54EEC" w:rsidP="00A6017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Взаимодействие с семьями воспитанников:</w:t>
            </w:r>
          </w:p>
          <w:p w:rsidR="00F54EEC" w:rsidRPr="00A60179" w:rsidRDefault="00F10150" w:rsidP="00A60179">
            <w:pPr>
              <w:pStyle w:val="a3"/>
              <w:numPr>
                <w:ilvl w:val="0"/>
                <w:numId w:val="21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>Информационные памят</w:t>
            </w:r>
            <w:r w:rsidR="00537BD2" w:rsidRPr="00A601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и по обучению детей ПДД </w:t>
            </w:r>
            <w:r w:rsidR="00537BD2" w:rsidRPr="00A60179">
              <w:rPr>
                <w:rFonts w:ascii="Times New Roman" w:hAnsi="Times New Roman" w:cs="Times New Roman"/>
                <w:sz w:val="28"/>
                <w:szCs w:val="28"/>
              </w:rPr>
              <w:t>– «Летом дома не скучайте, ПДД повторяйте!».</w:t>
            </w:r>
            <w:r w:rsidRPr="00A60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B6A2B" w:rsidRPr="00A60179" w:rsidRDefault="00A60179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7C02D5E9" wp14:editId="13D53320">
            <wp:simplePos x="0" y="0"/>
            <wp:positionH relativeFrom="column">
              <wp:posOffset>-1050224</wp:posOffset>
            </wp:positionH>
            <wp:positionV relativeFrom="paragraph">
              <wp:posOffset>-6284414</wp:posOffset>
            </wp:positionV>
            <wp:extent cx="7474431" cy="10402570"/>
            <wp:effectExtent l="0" t="0" r="0" b="0"/>
            <wp:wrapNone/>
            <wp:docPr id="9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431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824" w:rsidRPr="00A60179" w:rsidRDefault="00483824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017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A60179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«Обобщающий»</w:t>
      </w:r>
    </w:p>
    <w:p w:rsidR="00483824" w:rsidRPr="00A60179" w:rsidRDefault="00A942A0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А итоговым мероприятием </w:t>
      </w:r>
      <w:r w:rsidR="00084225" w:rsidRPr="00A60179">
        <w:rPr>
          <w:rFonts w:ascii="Times New Roman" w:hAnsi="Times New Roman" w:cs="Times New Roman"/>
          <w:sz w:val="28"/>
          <w:szCs w:val="28"/>
        </w:rPr>
        <w:t>в конце августа станет</w:t>
      </w:r>
      <w:r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DB6A2B" w:rsidRPr="00A60179">
        <w:rPr>
          <w:rFonts w:ascii="Times New Roman" w:hAnsi="Times New Roman" w:cs="Times New Roman"/>
          <w:sz w:val="28"/>
          <w:szCs w:val="28"/>
        </w:rPr>
        <w:t xml:space="preserve">квест – игра </w:t>
      </w:r>
      <w:r w:rsidR="005C77E5" w:rsidRPr="00A60179">
        <w:rPr>
          <w:rFonts w:ascii="Times New Roman" w:hAnsi="Times New Roman" w:cs="Times New Roman"/>
          <w:sz w:val="28"/>
          <w:szCs w:val="28"/>
        </w:rPr>
        <w:t xml:space="preserve">с участием родителей </w:t>
      </w:r>
      <w:r w:rsidR="00DB6A2B" w:rsidRPr="00A60179">
        <w:rPr>
          <w:rFonts w:ascii="Times New Roman" w:hAnsi="Times New Roman" w:cs="Times New Roman"/>
          <w:sz w:val="28"/>
          <w:szCs w:val="28"/>
        </w:rPr>
        <w:t>«Летом мы не скучаем, ПДД повторяем!»</w:t>
      </w:r>
    </w:p>
    <w:p w:rsidR="00084225" w:rsidRPr="00A60179" w:rsidRDefault="00084225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Применение кейс-технологии при изучении Правилами дорожного дв</w:t>
      </w:r>
      <w:r w:rsidR="00C74AF3">
        <w:rPr>
          <w:rFonts w:ascii="Times New Roman" w:hAnsi="Times New Roman" w:cs="Times New Roman"/>
          <w:sz w:val="28"/>
          <w:szCs w:val="28"/>
        </w:rPr>
        <w:t>ижения позволяет сделать занятия</w:t>
      </w:r>
      <w:r w:rsidRPr="00A60179">
        <w:rPr>
          <w:rFonts w:ascii="Times New Roman" w:hAnsi="Times New Roman" w:cs="Times New Roman"/>
          <w:sz w:val="28"/>
          <w:szCs w:val="28"/>
        </w:rPr>
        <w:t xml:space="preserve"> по ПДД нетрадиционным</w:t>
      </w:r>
      <w:r w:rsidR="00C74AF3">
        <w:rPr>
          <w:rFonts w:ascii="Times New Roman" w:hAnsi="Times New Roman" w:cs="Times New Roman"/>
          <w:sz w:val="28"/>
          <w:szCs w:val="28"/>
        </w:rPr>
        <w:t>и</w:t>
      </w:r>
      <w:r w:rsidRPr="00A60179">
        <w:rPr>
          <w:rFonts w:ascii="Times New Roman" w:hAnsi="Times New Roman" w:cs="Times New Roman"/>
          <w:sz w:val="28"/>
          <w:szCs w:val="28"/>
        </w:rPr>
        <w:t>, насыщенным</w:t>
      </w:r>
      <w:r w:rsidR="00C74AF3">
        <w:rPr>
          <w:rFonts w:ascii="Times New Roman" w:hAnsi="Times New Roman" w:cs="Times New Roman"/>
          <w:sz w:val="28"/>
          <w:szCs w:val="28"/>
        </w:rPr>
        <w:t>и</w:t>
      </w:r>
      <w:r w:rsidRPr="00A60179">
        <w:rPr>
          <w:rFonts w:ascii="Times New Roman" w:hAnsi="Times New Roman" w:cs="Times New Roman"/>
          <w:sz w:val="28"/>
          <w:szCs w:val="28"/>
        </w:rPr>
        <w:t>, предусмотреть разнообразные приемы и методы обучения. Использование анимации, слайдовых презентаций, фильмов позволяет вызвать активный познавательный интерес у детей к изучаемым явлениям. Способы визуальной поддержки материала позволяют добиться длительной концентрации внимания воспитанников, а также одновременного воздействия сразу на несколько органов чувств ребёнка, что способствует более прочному закреплению новых получаемых знаний.</w:t>
      </w: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68C1" w:rsidRP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4AF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2E9CBDC" wp14:editId="0E3EB70D">
            <wp:simplePos x="0" y="0"/>
            <wp:positionH relativeFrom="column">
              <wp:posOffset>-1000760</wp:posOffset>
            </wp:positionH>
            <wp:positionV relativeFrom="paragraph">
              <wp:posOffset>-627660</wp:posOffset>
            </wp:positionV>
            <wp:extent cx="7473950" cy="10402570"/>
            <wp:effectExtent l="0" t="0" r="0" b="0"/>
            <wp:wrapNone/>
            <wp:docPr id="10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4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8C1" w:rsidRPr="00C74AF3">
        <w:rPr>
          <w:rFonts w:ascii="Times New Roman" w:hAnsi="Times New Roman" w:cs="Times New Roman"/>
          <w:b/>
          <w:sz w:val="28"/>
          <w:szCs w:val="28"/>
        </w:rPr>
        <w:t>Получены положительные результаты от применени</w:t>
      </w:r>
      <w:r w:rsidR="00DB6A2B" w:rsidRPr="00C74AF3">
        <w:rPr>
          <w:rFonts w:ascii="Times New Roman" w:hAnsi="Times New Roman" w:cs="Times New Roman"/>
          <w:b/>
          <w:sz w:val="28"/>
          <w:szCs w:val="28"/>
        </w:rPr>
        <w:t>я технологи</w:t>
      </w:r>
      <w:r w:rsidR="00AD0DAC" w:rsidRPr="00C74AF3">
        <w:rPr>
          <w:rFonts w:ascii="Times New Roman" w:hAnsi="Times New Roman" w:cs="Times New Roman"/>
          <w:b/>
          <w:sz w:val="28"/>
          <w:szCs w:val="28"/>
        </w:rPr>
        <w:t>и</w:t>
      </w:r>
      <w:r w:rsidR="00DB6A2B" w:rsidRPr="00C74AF3">
        <w:rPr>
          <w:rFonts w:ascii="Times New Roman" w:hAnsi="Times New Roman" w:cs="Times New Roman"/>
          <w:b/>
          <w:sz w:val="28"/>
          <w:szCs w:val="28"/>
        </w:rPr>
        <w:t xml:space="preserve"> фото-кейсов</w:t>
      </w:r>
      <w:r w:rsidR="007868C1" w:rsidRPr="00C74AF3">
        <w:rPr>
          <w:rFonts w:ascii="Times New Roman" w:hAnsi="Times New Roman" w:cs="Times New Roman"/>
          <w:b/>
          <w:sz w:val="28"/>
          <w:szCs w:val="28"/>
        </w:rPr>
        <w:t>:</w:t>
      </w:r>
    </w:p>
    <w:p w:rsidR="007868C1" w:rsidRPr="00A60179" w:rsidRDefault="007868C1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дошкольники проявляют инициативу, у них формируется потребность в её проявлении по выбору мероприятий и их количеству;</w:t>
      </w:r>
    </w:p>
    <w:p w:rsidR="007868C1" w:rsidRPr="00A60179" w:rsidRDefault="007868C1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педагоги и родители, объединив усилия, по воспитанию у детей</w:t>
      </w:r>
      <w:r w:rsidR="000A57EC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sz w:val="28"/>
          <w:szCs w:val="28"/>
        </w:rPr>
        <w:t>– повысили свою педагогическую компетентность.</w:t>
      </w:r>
    </w:p>
    <w:p w:rsidR="00F07F55" w:rsidRPr="00A60179" w:rsidRDefault="007868C1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Анализируя опыт применения </w:t>
      </w:r>
      <w:r w:rsidR="0049451B" w:rsidRPr="00A60179">
        <w:rPr>
          <w:rFonts w:ascii="Times New Roman" w:hAnsi="Times New Roman" w:cs="Times New Roman"/>
          <w:sz w:val="28"/>
          <w:szCs w:val="28"/>
        </w:rPr>
        <w:t xml:space="preserve">фото-кейс </w:t>
      </w:r>
      <w:r w:rsidRPr="00A60179">
        <w:rPr>
          <w:rFonts w:ascii="Times New Roman" w:hAnsi="Times New Roman" w:cs="Times New Roman"/>
          <w:sz w:val="28"/>
          <w:szCs w:val="28"/>
        </w:rPr>
        <w:t xml:space="preserve">технологии </w:t>
      </w:r>
      <w:r w:rsidR="009F289F" w:rsidRPr="00A60179">
        <w:rPr>
          <w:rFonts w:ascii="Times New Roman" w:hAnsi="Times New Roman" w:cs="Times New Roman"/>
          <w:sz w:val="28"/>
          <w:szCs w:val="28"/>
        </w:rPr>
        <w:t>–</w:t>
      </w:r>
      <w:r w:rsidRPr="00A60179">
        <w:rPr>
          <w:rFonts w:ascii="Times New Roman" w:hAnsi="Times New Roman" w:cs="Times New Roman"/>
          <w:sz w:val="28"/>
          <w:szCs w:val="28"/>
        </w:rPr>
        <w:t xml:space="preserve"> планируем в дальнейшем продолжить работу </w:t>
      </w:r>
      <w:r w:rsidR="0049451B" w:rsidRPr="00A60179">
        <w:rPr>
          <w:rFonts w:ascii="Times New Roman" w:hAnsi="Times New Roman" w:cs="Times New Roman"/>
          <w:sz w:val="28"/>
          <w:szCs w:val="28"/>
        </w:rPr>
        <w:t>над обогащением и распространением</w:t>
      </w:r>
      <w:r w:rsidRPr="00A60179">
        <w:rPr>
          <w:rFonts w:ascii="Times New Roman" w:hAnsi="Times New Roman" w:cs="Times New Roman"/>
          <w:sz w:val="28"/>
          <w:szCs w:val="28"/>
        </w:rPr>
        <w:t xml:space="preserve"> опыта.</w:t>
      </w:r>
      <w:r w:rsidR="000A57EC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sz w:val="28"/>
          <w:szCs w:val="28"/>
        </w:rPr>
        <w:t>Опыт работы в этом направлении оцениваем как положительный, показывающий эффективность, многофункциональность используемых форм и возможность их применения.</w:t>
      </w:r>
      <w:r w:rsidR="00084225"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Pr="00A60179">
        <w:rPr>
          <w:rFonts w:ascii="Times New Roman" w:hAnsi="Times New Roman" w:cs="Times New Roman"/>
          <w:sz w:val="28"/>
          <w:szCs w:val="28"/>
        </w:rPr>
        <w:t>Данный проект позволил сделать процесс</w:t>
      </w:r>
      <w:r w:rsidR="000A57EC" w:rsidRPr="00A60179">
        <w:rPr>
          <w:rFonts w:ascii="Times New Roman" w:hAnsi="Times New Roman" w:cs="Times New Roman"/>
          <w:sz w:val="28"/>
          <w:szCs w:val="28"/>
        </w:rPr>
        <w:t xml:space="preserve"> приобщения детей к изучению правил ПДД </w:t>
      </w:r>
      <w:r w:rsidRPr="00A60179">
        <w:rPr>
          <w:rFonts w:ascii="Times New Roman" w:hAnsi="Times New Roman" w:cs="Times New Roman"/>
          <w:sz w:val="28"/>
          <w:szCs w:val="28"/>
        </w:rPr>
        <w:t>интересным, доступным, занимательным.</w:t>
      </w:r>
      <w:r w:rsidR="000A57EC" w:rsidRPr="00A6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E99" w:rsidRPr="00A60179" w:rsidRDefault="00EB1E99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Положительным</w:t>
      </w:r>
      <w:r w:rsidR="004B616D">
        <w:rPr>
          <w:rFonts w:ascii="Times New Roman" w:hAnsi="Times New Roman" w:cs="Times New Roman"/>
          <w:sz w:val="28"/>
          <w:szCs w:val="28"/>
        </w:rPr>
        <w:t>и результата</w:t>
      </w:r>
      <w:r w:rsidRPr="00A60179">
        <w:rPr>
          <w:rFonts w:ascii="Times New Roman" w:hAnsi="Times New Roman" w:cs="Times New Roman"/>
          <w:sz w:val="28"/>
          <w:szCs w:val="28"/>
        </w:rPr>
        <w:t>м</w:t>
      </w:r>
      <w:r w:rsidR="004B616D">
        <w:rPr>
          <w:rFonts w:ascii="Times New Roman" w:hAnsi="Times New Roman" w:cs="Times New Roman"/>
          <w:sz w:val="28"/>
          <w:szCs w:val="28"/>
        </w:rPr>
        <w:t>и</w:t>
      </w:r>
      <w:r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084225" w:rsidRPr="00A60179">
        <w:rPr>
          <w:rFonts w:ascii="Times New Roman" w:hAnsi="Times New Roman" w:cs="Times New Roman"/>
          <w:sz w:val="28"/>
          <w:szCs w:val="28"/>
        </w:rPr>
        <w:t xml:space="preserve">реализации данного проекта </w:t>
      </w:r>
      <w:r w:rsidRPr="00A60179">
        <w:rPr>
          <w:rFonts w:ascii="Times New Roman" w:hAnsi="Times New Roman" w:cs="Times New Roman"/>
          <w:sz w:val="28"/>
          <w:szCs w:val="28"/>
        </w:rPr>
        <w:t>можно считать:</w:t>
      </w:r>
    </w:p>
    <w:p w:rsidR="00EB1E99" w:rsidRPr="00A60179" w:rsidRDefault="00EB1E99" w:rsidP="00A60179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Отсутствие правонарушений по ПДД</w:t>
      </w:r>
      <w:r w:rsidR="00084225" w:rsidRPr="00A60179">
        <w:rPr>
          <w:rFonts w:ascii="Times New Roman" w:hAnsi="Times New Roman" w:cs="Times New Roman"/>
          <w:sz w:val="28"/>
          <w:szCs w:val="28"/>
        </w:rPr>
        <w:t>.</w:t>
      </w:r>
    </w:p>
    <w:p w:rsidR="00EB1E99" w:rsidRPr="00A60179" w:rsidRDefault="00EB1E99" w:rsidP="00A60179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Значительный рост позн</w:t>
      </w:r>
      <w:r w:rsidR="00084225" w:rsidRPr="00A60179">
        <w:rPr>
          <w:rFonts w:ascii="Times New Roman" w:hAnsi="Times New Roman" w:cs="Times New Roman"/>
          <w:sz w:val="28"/>
          <w:szCs w:val="28"/>
        </w:rPr>
        <w:t>авательной активности детей, проявление инициативы в изучении ПДД.</w:t>
      </w:r>
    </w:p>
    <w:p w:rsidR="00EB1E99" w:rsidRPr="00A60179" w:rsidRDefault="00084225" w:rsidP="00A60179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Положительные и</w:t>
      </w:r>
      <w:r w:rsidR="00EB1E99" w:rsidRPr="00A60179">
        <w:rPr>
          <w:rFonts w:ascii="Times New Roman" w:hAnsi="Times New Roman" w:cs="Times New Roman"/>
          <w:sz w:val="28"/>
          <w:szCs w:val="28"/>
        </w:rPr>
        <w:t xml:space="preserve">тоги участия в </w:t>
      </w:r>
      <w:r w:rsidRPr="00A60179">
        <w:rPr>
          <w:rFonts w:ascii="Times New Roman" w:hAnsi="Times New Roman" w:cs="Times New Roman"/>
          <w:sz w:val="28"/>
          <w:szCs w:val="28"/>
        </w:rPr>
        <w:t xml:space="preserve">Международных и Всероссийских онлайн </w:t>
      </w:r>
      <w:r w:rsidR="00EB1E99" w:rsidRPr="00A60179">
        <w:rPr>
          <w:rFonts w:ascii="Times New Roman" w:hAnsi="Times New Roman" w:cs="Times New Roman"/>
          <w:sz w:val="28"/>
          <w:szCs w:val="28"/>
        </w:rPr>
        <w:t>конкурс</w:t>
      </w:r>
      <w:r w:rsidRPr="00A60179">
        <w:rPr>
          <w:rFonts w:ascii="Times New Roman" w:hAnsi="Times New Roman" w:cs="Times New Roman"/>
          <w:sz w:val="28"/>
          <w:szCs w:val="28"/>
        </w:rPr>
        <w:t>ах, олимпиадах и викторинах по ПДД в августе 2022 года.</w:t>
      </w:r>
    </w:p>
    <w:p w:rsidR="00C74AF3" w:rsidRDefault="00EB1E99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84225" w:rsidRPr="00A60179">
        <w:rPr>
          <w:rFonts w:ascii="Times New Roman" w:hAnsi="Times New Roman" w:cs="Times New Roman"/>
          <w:sz w:val="28"/>
          <w:szCs w:val="28"/>
        </w:rPr>
        <w:t>участвовавшие летом в проекте</w:t>
      </w:r>
      <w:r w:rsidRPr="00A60179">
        <w:rPr>
          <w:rFonts w:ascii="Times New Roman" w:hAnsi="Times New Roman" w:cs="Times New Roman"/>
          <w:sz w:val="28"/>
          <w:szCs w:val="28"/>
        </w:rPr>
        <w:t xml:space="preserve">, проявляют инициативу, пропагандируют правила дорожного движения родительской общественности, своим сверстникам и младшим. Можно отметить, что у </w:t>
      </w:r>
      <w:r w:rsidR="00084225" w:rsidRPr="00A60179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A60179">
        <w:rPr>
          <w:rFonts w:ascii="Times New Roman" w:hAnsi="Times New Roman" w:cs="Times New Roman"/>
          <w:sz w:val="28"/>
          <w:szCs w:val="28"/>
        </w:rPr>
        <w:t>целенаправленно воспитывается уважительное отношение ко всем участникам дорожного движения.</w:t>
      </w: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4AF3" w:rsidRDefault="00C74AF3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1E99" w:rsidRPr="00A60179" w:rsidRDefault="00EB1E99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51B" w:rsidRPr="00A60179" w:rsidRDefault="0049451B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51B" w:rsidRPr="00A60179" w:rsidRDefault="0049451B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51B" w:rsidRPr="00A60179" w:rsidRDefault="0049451B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51B" w:rsidRPr="00A60179" w:rsidRDefault="0049451B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51B" w:rsidRPr="00A60179" w:rsidRDefault="0049451B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AF3" w:rsidRDefault="003B6426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</w:t>
      </w:r>
      <w:r w:rsidR="002A6D55" w:rsidRPr="00A601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6D55" w:rsidRPr="00A60179" w:rsidRDefault="00C74AF3" w:rsidP="00A6017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2A6D55" w:rsidRPr="00A60179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553F9F" w:rsidRPr="00A60179">
        <w:rPr>
          <w:rFonts w:ascii="Times New Roman" w:hAnsi="Times New Roman" w:cs="Times New Roman"/>
          <w:b/>
          <w:sz w:val="28"/>
          <w:szCs w:val="28"/>
        </w:rPr>
        <w:t>Е</w:t>
      </w:r>
    </w:p>
    <w:p w:rsidR="002A6D55" w:rsidRDefault="002A6D55" w:rsidP="004B6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t>Диспут «Зачем людям нужен светофор?»</w:t>
      </w:r>
    </w:p>
    <w:p w:rsidR="004B616D" w:rsidRPr="00A60179" w:rsidRDefault="004B616D" w:rsidP="004B6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Что же означает слова “светофор”, как вы думаете?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- Для чего нужен светофор?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Интересно, как же появились первые светофоры?</w:t>
      </w:r>
    </w:p>
    <w:p w:rsidR="002A6D55" w:rsidRPr="00A60179" w:rsidRDefault="00C74AF3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1" locked="1" layoutInCell="1" allowOverlap="1" wp14:anchorId="78826975" wp14:editId="3E14B01B">
            <wp:simplePos x="0" y="0"/>
            <wp:positionH relativeFrom="column">
              <wp:posOffset>-986790</wp:posOffset>
            </wp:positionH>
            <wp:positionV relativeFrom="paragraph">
              <wp:posOffset>-1937385</wp:posOffset>
            </wp:positionV>
            <wp:extent cx="7473315" cy="10403840"/>
            <wp:effectExtent l="0" t="0" r="0" b="0"/>
            <wp:wrapNone/>
            <wp:docPr id="1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D55" w:rsidRPr="00A60179">
        <w:rPr>
          <w:rFonts w:ascii="Times New Roman" w:hAnsi="Times New Roman" w:cs="Times New Roman"/>
          <w:sz w:val="28"/>
          <w:szCs w:val="28"/>
        </w:rPr>
        <w:t xml:space="preserve">– Что изображено на велосипедном светофоре? На пешеходном?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- Что делает человечек на красном сигнале светофора? А на зелёном?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– О чем же нам говорит каждый цвет светофора? Ребята, а давайте вместе подумаем, почему именно эти три цвета есть на светофоре? Ведь их, наверное, выбрали неслучайно…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- Почему именно красный цвет говорит нам о том, что нужно стоять?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- А зеленый что может обозначать?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Ну а желтый цвет что значит, как вам кажется?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-Как называют человека, который регулирует дорожное движение вместо светофора?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Что в руках у регулировщика?</w:t>
      </w:r>
    </w:p>
    <w:p w:rsidR="004B616D" w:rsidRDefault="004B616D" w:rsidP="004B6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55" w:rsidRDefault="002A6D55" w:rsidP="004B6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179">
        <w:rPr>
          <w:rFonts w:ascii="Times New Roman" w:hAnsi="Times New Roman" w:cs="Times New Roman"/>
          <w:b/>
          <w:sz w:val="28"/>
          <w:szCs w:val="28"/>
        </w:rPr>
        <w:t>Квизбук «Сложные вопросы</w:t>
      </w:r>
      <w:r w:rsidR="004B616D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A60179">
        <w:rPr>
          <w:rFonts w:ascii="Times New Roman" w:hAnsi="Times New Roman" w:cs="Times New Roman"/>
          <w:b/>
          <w:sz w:val="28"/>
          <w:szCs w:val="28"/>
        </w:rPr>
        <w:t xml:space="preserve"> легкие ответы</w:t>
      </w:r>
      <w:r w:rsidR="004B616D">
        <w:rPr>
          <w:rFonts w:ascii="Times New Roman" w:hAnsi="Times New Roman" w:cs="Times New Roman"/>
          <w:b/>
          <w:sz w:val="28"/>
          <w:szCs w:val="28"/>
        </w:rPr>
        <w:t>!</w:t>
      </w:r>
      <w:r w:rsidRPr="00A60179">
        <w:rPr>
          <w:rFonts w:ascii="Times New Roman" w:hAnsi="Times New Roman" w:cs="Times New Roman"/>
          <w:b/>
          <w:sz w:val="28"/>
          <w:szCs w:val="28"/>
        </w:rPr>
        <w:t>»</w:t>
      </w:r>
    </w:p>
    <w:p w:rsidR="004B616D" w:rsidRPr="00A60179" w:rsidRDefault="004B616D" w:rsidP="004B61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1. Как называют людей, идущих по улице?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2. Где должны ходить пешеходы?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3. Где ездят машины? 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4. Где разрешается переходить улицу?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5. Как определить, где находится пешеходный переход?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6. Как нужно переходить улицу?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7. Какие пешеходные переходы вы знаете?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8. Что делать, если мяч выкатился на дорогу?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10. Назовите правила поведения в транспорте.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11. Что регулирует движение на улице?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12. По какой стороне улицы или тротуара нужно ходить?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13. На какой сигнал светофора можно переходить улицу?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14. А если светофор сломался, кто регулирует движение на перекрестке?</w:t>
      </w:r>
    </w:p>
    <w:p w:rsidR="002A6D55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15. Можно ли тротуару бегать, прыгать?</w:t>
      </w:r>
    </w:p>
    <w:p w:rsidR="00896CC9" w:rsidRPr="00A60179" w:rsidRDefault="002A6D55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16. Если вы встретите на тротуаре друзей, и вам хочется поговорить, поиграть, как вы поступите в этой ситуации?</w:t>
      </w:r>
    </w:p>
    <w:p w:rsidR="00896CC9" w:rsidRPr="00A60179" w:rsidRDefault="00896CC9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17. Где люди ждут транспорт?</w:t>
      </w:r>
    </w:p>
    <w:p w:rsidR="00013D46" w:rsidRPr="00A60179" w:rsidRDefault="00896CC9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18. Кто называется «водителем?» </w:t>
      </w:r>
    </w:p>
    <w:p w:rsidR="00896CC9" w:rsidRPr="00A60179" w:rsidRDefault="00013D46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19</w:t>
      </w:r>
      <w:r w:rsidR="00896CC9" w:rsidRPr="00A60179">
        <w:rPr>
          <w:rFonts w:ascii="Times New Roman" w:hAnsi="Times New Roman" w:cs="Times New Roman"/>
          <w:sz w:val="28"/>
          <w:szCs w:val="28"/>
        </w:rPr>
        <w:t xml:space="preserve">. Как на дороге обозначается пешеходный переход? </w:t>
      </w:r>
    </w:p>
    <w:p w:rsidR="00896CC9" w:rsidRPr="00A60179" w:rsidRDefault="00013D46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20</w:t>
      </w:r>
      <w:r w:rsidR="00896CC9" w:rsidRPr="00A60179">
        <w:rPr>
          <w:rFonts w:ascii="Times New Roman" w:hAnsi="Times New Roman" w:cs="Times New Roman"/>
          <w:sz w:val="28"/>
          <w:szCs w:val="28"/>
        </w:rPr>
        <w:t xml:space="preserve">.Как называется место пересечения двух дорог? </w:t>
      </w:r>
    </w:p>
    <w:p w:rsidR="00896CC9" w:rsidRPr="00A60179" w:rsidRDefault="00013D46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21</w:t>
      </w:r>
      <w:r w:rsidR="00896CC9" w:rsidRPr="00A60179">
        <w:rPr>
          <w:rFonts w:ascii="Times New Roman" w:hAnsi="Times New Roman" w:cs="Times New Roman"/>
          <w:sz w:val="28"/>
          <w:szCs w:val="28"/>
        </w:rPr>
        <w:t xml:space="preserve">. Почему нельзя появляться внезапно перед близко идущим транспортом? </w:t>
      </w:r>
    </w:p>
    <w:p w:rsidR="002A6D55" w:rsidRPr="00A60179" w:rsidRDefault="00013D46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22</w:t>
      </w:r>
      <w:r w:rsidR="00896CC9" w:rsidRPr="00A60179">
        <w:rPr>
          <w:rFonts w:ascii="Times New Roman" w:hAnsi="Times New Roman" w:cs="Times New Roman"/>
          <w:sz w:val="28"/>
          <w:szCs w:val="28"/>
        </w:rPr>
        <w:t xml:space="preserve">. Чем отличаются светофор транспортный от пешеходного? </w:t>
      </w:r>
    </w:p>
    <w:p w:rsidR="00AD0DAC" w:rsidRPr="00A60179" w:rsidRDefault="00AD0DAC" w:rsidP="004B61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1F3" w:rsidRDefault="007051F3" w:rsidP="00705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1F3" w:rsidRPr="007051F3" w:rsidRDefault="007051F3" w:rsidP="007051F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920" behindDoc="1" locked="1" layoutInCell="1" allowOverlap="1" wp14:anchorId="09F9866F" wp14:editId="44A6FCFB">
            <wp:simplePos x="0" y="0"/>
            <wp:positionH relativeFrom="column">
              <wp:posOffset>-962660</wp:posOffset>
            </wp:positionH>
            <wp:positionV relativeFrom="paragraph">
              <wp:posOffset>-915670</wp:posOffset>
            </wp:positionV>
            <wp:extent cx="7473315" cy="10403840"/>
            <wp:effectExtent l="0" t="0" r="0" b="0"/>
            <wp:wrapNone/>
            <wp:docPr id="5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1F3">
        <w:rPr>
          <w:rFonts w:ascii="Times New Roman" w:hAnsi="Times New Roman" w:cs="Times New Roman"/>
          <w:b/>
          <w:bCs/>
          <w:sz w:val="28"/>
          <w:szCs w:val="28"/>
        </w:rPr>
        <w:t>Квест –игра по ПДД</w:t>
      </w:r>
    </w:p>
    <w:p w:rsidR="007051F3" w:rsidRPr="007051F3" w:rsidRDefault="007051F3" w:rsidP="007051F3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bCs/>
          <w:sz w:val="28"/>
          <w:szCs w:val="28"/>
        </w:rPr>
        <w:t>«Летом мы не скучаем,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51F3">
        <w:rPr>
          <w:rFonts w:ascii="Times New Roman" w:hAnsi="Times New Roman" w:cs="Times New Roman"/>
          <w:b/>
          <w:bCs/>
          <w:sz w:val="28"/>
          <w:szCs w:val="28"/>
        </w:rPr>
        <w:t>ПДД повторяем!»</w:t>
      </w:r>
      <w:r w:rsidRPr="007051F3">
        <w:rPr>
          <w:rFonts w:ascii="Times New Roman" w:hAnsi="Times New Roman" w:cs="Times New Roman"/>
          <w:sz w:val="28"/>
          <w:szCs w:val="28"/>
        </w:rPr>
        <w:t>.</w:t>
      </w:r>
    </w:p>
    <w:p w:rsidR="007051F3" w:rsidRPr="007051F3" w:rsidRDefault="007051F3" w:rsidP="007051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051F3">
        <w:rPr>
          <w:rFonts w:ascii="Times New Roman" w:hAnsi="Times New Roman" w:cs="Times New Roman"/>
          <w:sz w:val="28"/>
          <w:szCs w:val="28"/>
        </w:rPr>
        <w:t> формирование основ культуры дорожной безопасности у детей.</w:t>
      </w:r>
    </w:p>
    <w:p w:rsidR="007051F3" w:rsidRPr="007051F3" w:rsidRDefault="007051F3" w:rsidP="007051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051F3" w:rsidRPr="007051F3" w:rsidRDefault="007051F3" w:rsidP="007051F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закрепление знаний и навыков грамотного поведения на дороге;</w:t>
      </w:r>
    </w:p>
    <w:p w:rsidR="007051F3" w:rsidRPr="007051F3" w:rsidRDefault="007051F3" w:rsidP="007051F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закреплять знания детей о правилах дорожного движения и сигналах светофора;</w:t>
      </w:r>
    </w:p>
    <w:p w:rsidR="007051F3" w:rsidRPr="007051F3" w:rsidRDefault="007051F3" w:rsidP="007051F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повторение знаков дорожного движения;</w:t>
      </w:r>
    </w:p>
    <w:p w:rsidR="007051F3" w:rsidRPr="007051F3" w:rsidRDefault="007051F3" w:rsidP="007051F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развивать логическое мышление, наблюдательность, память;</w:t>
      </w:r>
    </w:p>
    <w:p w:rsidR="007051F3" w:rsidRPr="007051F3" w:rsidRDefault="007051F3" w:rsidP="007051F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активизировать диалогическую, монологическую речь.</w:t>
      </w:r>
    </w:p>
    <w:p w:rsidR="007051F3" w:rsidRPr="007051F3" w:rsidRDefault="007051F3" w:rsidP="007051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 </w:t>
      </w:r>
      <w:r w:rsidRPr="007051F3">
        <w:rPr>
          <w:rFonts w:ascii="Times New Roman" w:hAnsi="Times New Roman" w:cs="Times New Roman"/>
          <w:sz w:val="28"/>
          <w:szCs w:val="28"/>
        </w:rPr>
        <w:t>проведение тематических бесед и занятий, чтение литературы, рассматривание лэпбука и сюжетных картинок по ПДД.</w:t>
      </w:r>
    </w:p>
    <w:p w:rsidR="007051F3" w:rsidRPr="007051F3" w:rsidRDefault="007051F3" w:rsidP="007051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C02859">
        <w:rPr>
          <w:rFonts w:ascii="Times New Roman" w:hAnsi="Times New Roman" w:cs="Times New Roman"/>
          <w:bCs/>
          <w:sz w:val="28"/>
          <w:szCs w:val="28"/>
        </w:rPr>
        <w:t>дорожная карта, знаки,</w:t>
      </w:r>
      <w:r w:rsidRPr="007051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51F3">
        <w:rPr>
          <w:rFonts w:ascii="Times New Roman" w:hAnsi="Times New Roman" w:cs="Times New Roman"/>
          <w:sz w:val="28"/>
          <w:szCs w:val="28"/>
        </w:rPr>
        <w:t>полоски белого и чёр</w:t>
      </w:r>
      <w:r>
        <w:rPr>
          <w:rFonts w:ascii="Times New Roman" w:hAnsi="Times New Roman" w:cs="Times New Roman"/>
          <w:sz w:val="28"/>
          <w:szCs w:val="28"/>
        </w:rPr>
        <w:t xml:space="preserve">ного цвета, полицейский жезл, </w:t>
      </w:r>
      <w:r w:rsidRPr="007051F3">
        <w:rPr>
          <w:rFonts w:ascii="Times New Roman" w:hAnsi="Times New Roman" w:cs="Times New Roman"/>
          <w:sz w:val="28"/>
          <w:szCs w:val="28"/>
        </w:rPr>
        <w:t>карточки с заданиями, подсказками, дорожными знаками, сюжетные картинки, настольная игра по ПДД.</w:t>
      </w:r>
    </w:p>
    <w:p w:rsidR="007051F3" w:rsidRPr="007051F3" w:rsidRDefault="007051F3" w:rsidP="007051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1F3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7051F3" w:rsidRPr="007051F3" w:rsidRDefault="007051F3" w:rsidP="007051F3">
      <w:pPr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Ведущий: Здравствуйте, ребята! У меня в руках карта- маршрут, сегодня мы поиграем с вами в интересную игру. Будем находить и выполнять трудные задания. На каждом этапе за правильно выполненное задание вы будете получать часть пазла, из которого</w:t>
      </w:r>
      <w:r>
        <w:rPr>
          <w:rFonts w:ascii="Times New Roman" w:hAnsi="Times New Roman" w:cs="Times New Roman"/>
          <w:sz w:val="28"/>
          <w:szCs w:val="28"/>
        </w:rPr>
        <w:t xml:space="preserve"> сможете соберать</w:t>
      </w:r>
      <w:r w:rsidRPr="007051F3">
        <w:rPr>
          <w:rFonts w:ascii="Times New Roman" w:hAnsi="Times New Roman" w:cs="Times New Roman"/>
          <w:sz w:val="28"/>
          <w:szCs w:val="28"/>
        </w:rPr>
        <w:t xml:space="preserve"> целую картину.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b/>
          <w:bCs/>
          <w:color w:val="000000"/>
          <w:sz w:val="28"/>
          <w:szCs w:val="28"/>
          <w:u w:val="single"/>
        </w:rPr>
        <w:t>1 задание «Извилистая дорога».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b/>
          <w:bCs/>
          <w:i/>
          <w:iCs/>
          <w:color w:val="000000"/>
          <w:sz w:val="28"/>
          <w:szCs w:val="28"/>
        </w:rPr>
        <w:t>Воспитатель</w:t>
      </w:r>
      <w:r w:rsidRPr="007051F3">
        <w:rPr>
          <w:b/>
          <w:bCs/>
          <w:color w:val="000000"/>
          <w:sz w:val="28"/>
          <w:szCs w:val="28"/>
        </w:rPr>
        <w:t>:</w:t>
      </w:r>
      <w:r w:rsidRPr="007051F3">
        <w:rPr>
          <w:color w:val="000000"/>
          <w:sz w:val="28"/>
          <w:szCs w:val="28"/>
        </w:rPr>
        <w:t> А вот вам первое задание.</w:t>
      </w:r>
      <w:r>
        <w:rPr>
          <w:color w:val="000000"/>
          <w:sz w:val="28"/>
          <w:szCs w:val="28"/>
        </w:rPr>
        <w:t xml:space="preserve"> </w:t>
      </w:r>
      <w:r w:rsidRPr="007051F3">
        <w:rPr>
          <w:color w:val="000000"/>
          <w:sz w:val="28"/>
          <w:szCs w:val="28"/>
        </w:rPr>
        <w:t>Перед вами извилистая дорога. Нужно провести машину между конусами, не задев их, вернуться обратно по внешней стороне, и передать эстафету следующим участникам.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Молодцы ребята, получите первую часть пазла.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b/>
          <w:color w:val="000000"/>
          <w:sz w:val="28"/>
          <w:szCs w:val="28"/>
          <w:u w:val="single"/>
        </w:rPr>
        <w:t>2 задание</w:t>
      </w:r>
      <w:r w:rsidRPr="007051F3">
        <w:rPr>
          <w:color w:val="000000"/>
          <w:sz w:val="28"/>
          <w:szCs w:val="28"/>
        </w:rPr>
        <w:t xml:space="preserve"> заключается в следующем: выложить пешеходный переход из черных и белых полосок. И  назвать правильное название этого перехода.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Правильно, ребята вы молодцы, этот переход называется «Зебра»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И вы заработали ещё одну часть пазла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З задание </w:t>
      </w:r>
      <w:r w:rsidRPr="007051F3">
        <w:rPr>
          <w:b/>
          <w:bCs/>
          <w:color w:val="000000"/>
          <w:sz w:val="28"/>
          <w:szCs w:val="28"/>
          <w:u w:val="single"/>
        </w:rPr>
        <w:t>«Передай жезл».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bCs/>
          <w:color w:val="000000"/>
          <w:sz w:val="28"/>
          <w:szCs w:val="28"/>
        </w:rPr>
        <w:t>Жезл этот не простой, пока музыка играет,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bCs/>
          <w:color w:val="000000"/>
          <w:sz w:val="28"/>
          <w:szCs w:val="28"/>
        </w:rPr>
        <w:t>Ты предавай его рукой, жезл по кругу гуляет,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bCs/>
          <w:color w:val="000000"/>
          <w:sz w:val="28"/>
          <w:szCs w:val="28"/>
        </w:rPr>
        <w:t>Кто в тишине его возьмет,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bCs/>
          <w:color w:val="000000"/>
          <w:sz w:val="28"/>
          <w:szCs w:val="28"/>
        </w:rPr>
        <w:t>Тот загадку отгадает.</w:t>
      </w:r>
    </w:p>
    <w:p w:rsidR="007051F3" w:rsidRPr="007051F3" w:rsidRDefault="00C02859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bookmarkStart w:id="0" w:name="_GoBack"/>
      <w:r w:rsidRPr="00A60179">
        <w:rPr>
          <w:b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968" behindDoc="1" locked="1" layoutInCell="1" allowOverlap="1" wp14:anchorId="23E70C4B" wp14:editId="71CF6DC4">
            <wp:simplePos x="0" y="0"/>
            <wp:positionH relativeFrom="column">
              <wp:posOffset>-923290</wp:posOffset>
            </wp:positionH>
            <wp:positionV relativeFrom="paragraph">
              <wp:posOffset>-551815</wp:posOffset>
            </wp:positionV>
            <wp:extent cx="7473315" cy="10403840"/>
            <wp:effectExtent l="0" t="0" r="0" b="0"/>
            <wp:wrapNone/>
            <wp:docPr id="8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051F3" w:rsidRPr="007051F3">
        <w:rPr>
          <w:color w:val="000000"/>
          <w:sz w:val="28"/>
          <w:szCs w:val="28"/>
        </w:rPr>
        <w:br/>
        <w:t>Пока музыка играет, вы предаете жезл друг другу, музыка заканчивается, тот у кого жезл, отгадывает загадку.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На обочинах стоят,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Молча с нами говорят.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Всем готовы помогать.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Главное – их понимать. (Дорожные знаки)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Эй, водитель осторожно!</w:t>
      </w:r>
      <w:r w:rsidRPr="007051F3">
        <w:rPr>
          <w:color w:val="000000"/>
          <w:sz w:val="28"/>
          <w:szCs w:val="28"/>
        </w:rPr>
        <w:br/>
        <w:t>Ехать быстро невозможно.</w:t>
      </w:r>
      <w:r w:rsidRPr="007051F3">
        <w:rPr>
          <w:color w:val="000000"/>
          <w:sz w:val="28"/>
          <w:szCs w:val="28"/>
        </w:rPr>
        <w:br/>
        <w:t>Знают люди все на свете-</w:t>
      </w:r>
      <w:r w:rsidRPr="007051F3">
        <w:rPr>
          <w:color w:val="000000"/>
          <w:sz w:val="28"/>
          <w:szCs w:val="28"/>
        </w:rPr>
        <w:br/>
        <w:t>В этом месте ходят дети! (Знак «Дети»)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Белый круг с каемкой красной-</w:t>
      </w:r>
      <w:r w:rsidRPr="007051F3">
        <w:rPr>
          <w:color w:val="000000"/>
          <w:sz w:val="28"/>
          <w:szCs w:val="28"/>
        </w:rPr>
        <w:br/>
        <w:t>Значит, ехать не опасно.</w:t>
      </w:r>
      <w:r w:rsidRPr="007051F3">
        <w:rPr>
          <w:color w:val="000000"/>
          <w:sz w:val="28"/>
          <w:szCs w:val="28"/>
        </w:rPr>
        <w:br/>
        <w:t>Может и висит он зря?</w:t>
      </w:r>
      <w:r w:rsidRPr="007051F3">
        <w:rPr>
          <w:color w:val="000000"/>
          <w:sz w:val="28"/>
          <w:szCs w:val="28"/>
        </w:rPr>
        <w:br/>
        <w:t>Что вы скажете друзья?</w:t>
      </w:r>
      <w:r w:rsidR="00C02859">
        <w:rPr>
          <w:color w:val="000000"/>
          <w:sz w:val="28"/>
          <w:szCs w:val="28"/>
        </w:rPr>
        <w:t xml:space="preserve"> </w:t>
      </w:r>
      <w:r w:rsidR="00D44B1D">
        <w:rPr>
          <w:color w:val="000000"/>
          <w:sz w:val="28"/>
          <w:szCs w:val="28"/>
        </w:rPr>
        <w:t>(</w:t>
      </w:r>
      <w:r w:rsidRPr="007051F3">
        <w:rPr>
          <w:color w:val="000000"/>
          <w:sz w:val="28"/>
          <w:szCs w:val="28"/>
        </w:rPr>
        <w:t>Знак «Движение запрещено»)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Никогда я не сплю,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На дорогу смотрю.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Подскажу, когда стоять,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Когда движенье начинать. (Знак «Светофор»)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Тут машина не пойдет.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Главный здесь – пешеход.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Что друг другу не мешать,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Нужно справа</w:t>
      </w:r>
      <w:r w:rsidR="00D44B1D">
        <w:rPr>
          <w:color w:val="000000"/>
          <w:sz w:val="28"/>
          <w:szCs w:val="28"/>
        </w:rPr>
        <w:t xml:space="preserve"> путь держать. (Знак «Тротуар»)</w:t>
      </w:r>
      <w:r w:rsidRPr="007051F3">
        <w:rPr>
          <w:color w:val="000000"/>
          <w:sz w:val="28"/>
          <w:szCs w:val="28"/>
        </w:rPr>
        <w:t> 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Две дороги долго шли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И друг к дружке подошли.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Ссориться не стали,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Пересеклись и дальше побежали.</w:t>
      </w:r>
    </w:p>
    <w:p w:rsidR="00C02859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 xml:space="preserve">Что это за место, 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Всем нам интересно. (Знак «Перекресток»)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051F3" w:rsidRPr="00C02859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  <w:u w:val="single"/>
        </w:rPr>
      </w:pPr>
      <w:r w:rsidRPr="00C02859">
        <w:rPr>
          <w:b/>
          <w:color w:val="000000"/>
          <w:sz w:val="28"/>
          <w:szCs w:val="28"/>
          <w:u w:val="single"/>
        </w:rPr>
        <w:t>4 задание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051F3">
        <w:rPr>
          <w:color w:val="000000"/>
          <w:sz w:val="28"/>
          <w:szCs w:val="28"/>
        </w:rPr>
        <w:t>Посмотрите внимательно на картинку и найдите 10 отличий</w:t>
      </w:r>
      <w:r w:rsidR="00C02859">
        <w:rPr>
          <w:color w:val="000000"/>
          <w:sz w:val="28"/>
          <w:szCs w:val="28"/>
        </w:rPr>
        <w:t>.</w:t>
      </w:r>
    </w:p>
    <w:p w:rsidR="007051F3" w:rsidRPr="007051F3" w:rsidRDefault="007051F3" w:rsidP="007051F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051F3" w:rsidRPr="007051F3" w:rsidRDefault="007051F3" w:rsidP="00705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b/>
          <w:sz w:val="28"/>
          <w:szCs w:val="28"/>
          <w:u w:val="single"/>
        </w:rPr>
        <w:t>5 задани</w:t>
      </w:r>
      <w:r w:rsidRPr="007051F3">
        <w:rPr>
          <w:rFonts w:ascii="Times New Roman" w:hAnsi="Times New Roman" w:cs="Times New Roman"/>
          <w:sz w:val="28"/>
          <w:szCs w:val="28"/>
        </w:rPr>
        <w:t xml:space="preserve">е. Сейчас мы с вами пройдем на футбольное поле и постараемся найти все потерявшиеся знаки, </w:t>
      </w:r>
      <w:r w:rsidR="00C02859">
        <w:rPr>
          <w:rFonts w:ascii="Times New Roman" w:hAnsi="Times New Roman" w:cs="Times New Roman"/>
          <w:sz w:val="28"/>
          <w:szCs w:val="28"/>
        </w:rPr>
        <w:t>задание принести их</w:t>
      </w:r>
      <w:r w:rsidRPr="007051F3">
        <w:rPr>
          <w:rFonts w:ascii="Times New Roman" w:hAnsi="Times New Roman" w:cs="Times New Roman"/>
          <w:sz w:val="28"/>
          <w:szCs w:val="28"/>
        </w:rPr>
        <w:t xml:space="preserve"> </w:t>
      </w:r>
      <w:r w:rsidR="00C02859">
        <w:rPr>
          <w:rFonts w:ascii="Times New Roman" w:hAnsi="Times New Roman" w:cs="Times New Roman"/>
          <w:sz w:val="28"/>
          <w:szCs w:val="28"/>
        </w:rPr>
        <w:t>и рассказать, что вы знаете об</w:t>
      </w:r>
      <w:r w:rsidRPr="007051F3">
        <w:rPr>
          <w:rFonts w:ascii="Times New Roman" w:hAnsi="Times New Roman" w:cs="Times New Roman"/>
          <w:sz w:val="28"/>
          <w:szCs w:val="28"/>
        </w:rPr>
        <w:t xml:space="preserve"> этих знаках.</w:t>
      </w:r>
    </w:p>
    <w:p w:rsidR="007051F3" w:rsidRPr="007051F3" w:rsidRDefault="007051F3" w:rsidP="00705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Молодцы, справились и с этим заданием, получайте последнюю часть пазла, и я вам вслух прочитаю, что же там написано</w:t>
      </w:r>
      <w:r w:rsidR="00C02859">
        <w:rPr>
          <w:rFonts w:ascii="Times New Roman" w:hAnsi="Times New Roman" w:cs="Times New Roman"/>
          <w:sz w:val="28"/>
          <w:szCs w:val="28"/>
        </w:rPr>
        <w:t>.</w:t>
      </w:r>
    </w:p>
    <w:p w:rsidR="007051F3" w:rsidRPr="007051F3" w:rsidRDefault="007051F3" w:rsidP="007051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1F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051F3" w:rsidRPr="007051F3" w:rsidRDefault="007051F3" w:rsidP="007051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51F3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Ребята, молодцы, наша квест-игра подошла к концу, на пямять о нашей игре, предлагаю вам забрать и разукрасить в своих группах раскраски по правилам дорожного движения.</w:t>
      </w:r>
    </w:p>
    <w:p w:rsidR="007051F3" w:rsidRPr="007051F3" w:rsidRDefault="007051F3" w:rsidP="007051F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DAC" w:rsidRPr="007051F3" w:rsidRDefault="00AD0DAC" w:rsidP="00705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DAC" w:rsidRPr="007051F3" w:rsidRDefault="00C02859" w:rsidP="00705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1" layoutInCell="1" allowOverlap="1" wp14:anchorId="579059A7" wp14:editId="57CC508E">
            <wp:simplePos x="0" y="0"/>
            <wp:positionH relativeFrom="column">
              <wp:posOffset>-996950</wp:posOffset>
            </wp:positionH>
            <wp:positionV relativeFrom="paragraph">
              <wp:posOffset>-624840</wp:posOffset>
            </wp:positionV>
            <wp:extent cx="7473315" cy="10403840"/>
            <wp:effectExtent l="0" t="0" r="0" b="0"/>
            <wp:wrapNone/>
            <wp:docPr id="13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DAC" w:rsidRPr="007051F3" w:rsidRDefault="00AD0DAC" w:rsidP="00705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747" w:rsidRPr="00C02859" w:rsidRDefault="00C02859" w:rsidP="00A6017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02859">
        <w:rPr>
          <w:rFonts w:ascii="Times New Roman" w:hAnsi="Times New Roman" w:cs="Times New Roman"/>
          <w:b/>
          <w:sz w:val="28"/>
          <w:szCs w:val="28"/>
        </w:rPr>
        <w:t>Р</w:t>
      </w:r>
      <w:r w:rsidR="003B6426" w:rsidRPr="00C02859">
        <w:rPr>
          <w:rFonts w:ascii="Times New Roman" w:hAnsi="Times New Roman" w:cs="Times New Roman"/>
          <w:b/>
          <w:sz w:val="28"/>
          <w:szCs w:val="28"/>
        </w:rPr>
        <w:t>екомендации для педагогов по использованию фото-кейсов</w:t>
      </w:r>
      <w:r w:rsidR="00281747" w:rsidRPr="00C02859">
        <w:rPr>
          <w:rFonts w:ascii="Times New Roman" w:hAnsi="Times New Roman" w:cs="Times New Roman"/>
          <w:b/>
          <w:sz w:val="28"/>
          <w:szCs w:val="28"/>
        </w:rPr>
        <w:t xml:space="preserve"> по ПДД</w:t>
      </w:r>
    </w:p>
    <w:p w:rsidR="00F533AA" w:rsidRDefault="00C02859" w:rsidP="00C0285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60179">
        <w:rPr>
          <w:sz w:val="28"/>
          <w:szCs w:val="28"/>
        </w:rPr>
        <w:t xml:space="preserve">     </w:t>
      </w:r>
    </w:p>
    <w:p w:rsidR="00C02859" w:rsidRPr="00C02859" w:rsidRDefault="00C02859" w:rsidP="00F533AA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60179">
        <w:rPr>
          <w:sz w:val="28"/>
          <w:szCs w:val="28"/>
        </w:rPr>
        <w:t xml:space="preserve"> </w:t>
      </w:r>
      <w:r w:rsidRPr="00C02859">
        <w:rPr>
          <w:b/>
          <w:bCs/>
          <w:sz w:val="28"/>
          <w:szCs w:val="28"/>
          <w:shd w:val="clear" w:color="auto" w:fill="FFFFFF"/>
        </w:rPr>
        <w:t>Технология ситуационно</w:t>
      </w:r>
      <w:r w:rsidR="00D44B1D">
        <w:rPr>
          <w:b/>
          <w:bCs/>
          <w:sz w:val="28"/>
          <w:szCs w:val="28"/>
          <w:shd w:val="clear" w:color="auto" w:fill="FFFFFF"/>
        </w:rPr>
        <w:t>го анализа (кейс – технология)</w:t>
      </w:r>
      <w:r w:rsidRPr="00C02859">
        <w:rPr>
          <w:sz w:val="28"/>
          <w:szCs w:val="28"/>
          <w:shd w:val="clear" w:color="auto" w:fill="FFFFFF"/>
        </w:rPr>
        <w:t xml:space="preserve"> дает возможность сформировать стратегию принятия решения, с помощью которого ребенок в будущем сможет самостоятельно преодолеть возникающие жизненные ситуации разной сложности по ПДД. Метод анализа конкретных ситуаций включает обучение действием; развитие навыков анализа, принятия решений, устной коммуникации и групповой работы. Обучающиеся учатся справляться со спонтанно возникающими проблемами реальной жизни. Таким образом, кейсовый метод – это репетиция реальных жизненных ситуаций.</w:t>
      </w:r>
    </w:p>
    <w:p w:rsidR="00281747" w:rsidRPr="00A60179" w:rsidRDefault="00C02859" w:rsidP="00D44B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60179">
        <w:rPr>
          <w:rFonts w:ascii="Times New Roman" w:hAnsi="Times New Roman" w:cs="Times New Roman"/>
          <w:sz w:val="28"/>
          <w:szCs w:val="28"/>
        </w:rPr>
        <w:t>С детьми дошкольного возраста специалисты рекомендуют использовать практические кейсы, то есть те, которые отражают реал</w:t>
      </w:r>
      <w:r w:rsidR="00D44B1D">
        <w:rPr>
          <w:rFonts w:ascii="Times New Roman" w:hAnsi="Times New Roman" w:cs="Times New Roman"/>
          <w:sz w:val="28"/>
          <w:szCs w:val="28"/>
        </w:rPr>
        <w:t>ьные жизненные ситуации. Фото-</w:t>
      </w:r>
      <w:r w:rsidRPr="00A60179">
        <w:rPr>
          <w:rFonts w:ascii="Times New Roman" w:hAnsi="Times New Roman" w:cs="Times New Roman"/>
          <w:sz w:val="28"/>
          <w:szCs w:val="28"/>
        </w:rPr>
        <w:t xml:space="preserve">кейсы и кейсы-иллюстрации – наиболее удобная и простая форма таких кейсов. </w:t>
      </w:r>
      <w:r w:rsidR="00281747" w:rsidRPr="00A60179">
        <w:rPr>
          <w:rFonts w:ascii="Times New Roman" w:hAnsi="Times New Roman" w:cs="Times New Roman"/>
          <w:sz w:val="28"/>
          <w:szCs w:val="28"/>
        </w:rPr>
        <w:t xml:space="preserve">Кейсы, которые педагоги используют для работы с детьми дошкольного возраста, должны отражать не абстрактные, а реальные жизненные ситуации. При этом материалы кейса должны не просто описывать эти ситуации, а представлять собой единый информационный комплекс, который позволит детям понять ситуацию и найти один или несколько вариантов, как ее решить. Кейс по ПДД может содержать комплект из картинок, фотографий, карточек, </w:t>
      </w:r>
      <w:r w:rsidR="003B6426" w:rsidRPr="00A60179">
        <w:rPr>
          <w:rFonts w:ascii="Times New Roman" w:hAnsi="Times New Roman" w:cs="Times New Roman"/>
          <w:sz w:val="28"/>
          <w:szCs w:val="28"/>
        </w:rPr>
        <w:t>которые обозначают</w:t>
      </w:r>
      <w:r w:rsidR="00281747" w:rsidRPr="00A60179">
        <w:rPr>
          <w:rFonts w:ascii="Times New Roman" w:hAnsi="Times New Roman" w:cs="Times New Roman"/>
          <w:sz w:val="28"/>
          <w:szCs w:val="28"/>
        </w:rPr>
        <w:t xml:space="preserve"> в доступной для детей форме дорожную проблему. </w:t>
      </w:r>
    </w:p>
    <w:p w:rsidR="00281747" w:rsidRPr="00A60179" w:rsidRDefault="00281747" w:rsidP="00A601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В процессе обсуждения </w:t>
      </w:r>
      <w:r w:rsidR="00D4125C" w:rsidRPr="00A60179">
        <w:rPr>
          <w:rFonts w:ascii="Times New Roman" w:hAnsi="Times New Roman" w:cs="Times New Roman"/>
          <w:sz w:val="28"/>
          <w:szCs w:val="28"/>
        </w:rPr>
        <w:t xml:space="preserve">фотографий из </w:t>
      </w:r>
      <w:r w:rsidRPr="00A60179">
        <w:rPr>
          <w:rFonts w:ascii="Times New Roman" w:hAnsi="Times New Roman" w:cs="Times New Roman"/>
          <w:sz w:val="28"/>
          <w:szCs w:val="28"/>
        </w:rPr>
        <w:t>кейса не подсказывайте детям решения, воздерживайтесь от ответов на вопросы. Задача детей - самостоятельно найти решение или решения кейса, применить знания правил дорожного движения. Дайте возможность дошкольникам анализировать, делать выводы, строить предположения. Чтобы помочь воспитанникам, задавайте наводящие вопросы, например: «В чем состоит проблема?», «Что может произойти и к чему может привести, если...», «Как вы можете решить эту проблему?», «Что вы могли бы сделать?».</w:t>
      </w:r>
    </w:p>
    <w:p w:rsidR="00D44B1D" w:rsidRDefault="00C02859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Ф</w:t>
      </w:r>
      <w:r w:rsidR="00281747" w:rsidRPr="00A60179">
        <w:rPr>
          <w:rFonts w:ascii="Times New Roman" w:hAnsi="Times New Roman" w:cs="Times New Roman"/>
          <w:sz w:val="28"/>
          <w:szCs w:val="28"/>
        </w:rPr>
        <w:t>ото-кейсы и кейсы-иллюстрации вы можете использовать в образовательной ситуации, в совместной и самостоятельной деятельности детей. Чтобы дети решали кейсы, не нужно их специально к этому подготавливать и объяснять алгоритм действий.</w:t>
      </w:r>
    </w:p>
    <w:p w:rsidR="00D44B1D" w:rsidRPr="00A60179" w:rsidRDefault="00D44B1D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60179">
        <w:rPr>
          <w:rFonts w:ascii="Times New Roman" w:hAnsi="Times New Roman" w:cs="Times New Roman"/>
          <w:sz w:val="28"/>
          <w:szCs w:val="28"/>
        </w:rPr>
        <w:t>Предлагаю рассмотреть «Фото-кейс»  - Что вы видите на экране? (фото) Кто на нем изображен? Что делают девочки? Правильно ли они поступают? Почему вы так решили? Что нужно сделать, чтобы избежать беды?</w:t>
      </w:r>
    </w:p>
    <w:p w:rsidR="00281747" w:rsidRPr="00A60179" w:rsidRDefault="00C02859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1" locked="1" layoutInCell="1" allowOverlap="1" wp14:anchorId="0CF7A240" wp14:editId="13182900">
            <wp:simplePos x="0" y="0"/>
            <wp:positionH relativeFrom="column">
              <wp:posOffset>-1102995</wp:posOffset>
            </wp:positionH>
            <wp:positionV relativeFrom="paragraph">
              <wp:posOffset>-720090</wp:posOffset>
            </wp:positionV>
            <wp:extent cx="7576185" cy="10403840"/>
            <wp:effectExtent l="0" t="0" r="0" b="0"/>
            <wp:wrapNone/>
            <wp:docPr id="14" name="Рисунок 16" descr="https://funart.pro/uploads/posts/2020-04/1586535434_25-p-foni-dlya-prezentatsii-po-pdd-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art.pro/uploads/posts/2020-04/1586535434_25-p-foni-dlya-prezentatsii-po-pdd-8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4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47" w:rsidRPr="00A60179">
        <w:rPr>
          <w:rFonts w:ascii="Times New Roman" w:hAnsi="Times New Roman" w:cs="Times New Roman"/>
          <w:sz w:val="28"/>
          <w:szCs w:val="28"/>
        </w:rPr>
        <w:t>- А теперь, все обсудите ситуацию и придумайте правило, которое поможет другим детям избежать подобной ситуации. (Ответы формулировка правила: «Нужно переходить дорогу в положенном месте, по пешеходному переходу или по светофору)</w:t>
      </w:r>
    </w:p>
    <w:p w:rsidR="00281747" w:rsidRPr="00A60179" w:rsidRDefault="00281747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- Что изображено на картинках? (дорога, велосипед, мальчик с раной на ноге). Как вы думаете, что произошло? (ответы детей)</w:t>
      </w:r>
      <w:r w:rsidR="00D44B1D">
        <w:rPr>
          <w:rFonts w:ascii="Times New Roman" w:hAnsi="Times New Roman" w:cs="Times New Roman"/>
          <w:sz w:val="28"/>
          <w:szCs w:val="28"/>
        </w:rPr>
        <w:t>.</w:t>
      </w:r>
      <w:r w:rsidRPr="00A60179">
        <w:rPr>
          <w:rFonts w:ascii="Times New Roman" w:hAnsi="Times New Roman" w:cs="Times New Roman"/>
          <w:sz w:val="28"/>
          <w:szCs w:val="28"/>
        </w:rPr>
        <w:t xml:space="preserve"> А почему такая ситуация произошла с мальчиком? (ответы) Как нужно было поступить мальчику? (варианты ответов) Сформулируйте правило, которое поможет другим избежать опасной ситуации, в которую попал мальчик: «Кататься на велосипеде по дороге одним детям нельзя! Дорогу переезжать нельзя - нужно перейти пешком с велосипедом через дорогу».</w:t>
      </w:r>
    </w:p>
    <w:p w:rsidR="00281747" w:rsidRPr="00A60179" w:rsidRDefault="00281747" w:rsidP="00D44B1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>Работа с такими картинками интересна детям. Картинка побуждает детей рассмотреть предмет с разных сторон, выявить его опасные</w:t>
      </w:r>
      <w:r w:rsidR="003B6426" w:rsidRPr="00A60179">
        <w:rPr>
          <w:rFonts w:ascii="Times New Roman" w:hAnsi="Times New Roman" w:cs="Times New Roman"/>
          <w:sz w:val="28"/>
          <w:szCs w:val="28"/>
        </w:rPr>
        <w:t xml:space="preserve"> стороны. Обычная картинка</w:t>
      </w:r>
      <w:r w:rsidRPr="00A60179">
        <w:rPr>
          <w:rFonts w:ascii="Times New Roman" w:hAnsi="Times New Roman" w:cs="Times New Roman"/>
          <w:sz w:val="28"/>
          <w:szCs w:val="28"/>
        </w:rPr>
        <w:t>, а сколько вариантов ситуаций можно предположить. Приведите примеры, в каких случаях мяч может стать источником опасности?</w:t>
      </w:r>
    </w:p>
    <w:p w:rsidR="003B6426" w:rsidRPr="00A60179" w:rsidRDefault="003B6426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0179">
        <w:rPr>
          <w:rFonts w:ascii="Times New Roman" w:hAnsi="Times New Roman" w:cs="Times New Roman"/>
          <w:sz w:val="28"/>
          <w:szCs w:val="28"/>
        </w:rPr>
        <w:t xml:space="preserve"> </w:t>
      </w:r>
      <w:r w:rsidR="00D44B1D">
        <w:rPr>
          <w:rFonts w:ascii="Times New Roman" w:hAnsi="Times New Roman" w:cs="Times New Roman"/>
          <w:sz w:val="28"/>
          <w:szCs w:val="28"/>
        </w:rPr>
        <w:t xml:space="preserve">     </w:t>
      </w:r>
      <w:r w:rsidRPr="00A60179">
        <w:rPr>
          <w:rFonts w:ascii="Times New Roman" w:hAnsi="Times New Roman" w:cs="Times New Roman"/>
          <w:sz w:val="28"/>
          <w:szCs w:val="28"/>
        </w:rPr>
        <w:t xml:space="preserve"> При правильном применении кейс-технологии дети усвоят правила дорожного движения, научатся в безопасных условиях находить выход из проблемных дорожных ситуаций. Работа с кейсами также будет развивать логическое мышление детей, умение анализировать, формулировать высказывание, взаимодействовать в команде, получать необходимую информацию в общении со сверстником, со взрослым; соотносить свои устремления с интересами других; доказывать свою точку зрения. Дети научатся аргументировать ответ, формулировать вопрос, участвовать в дискуссии; воспринимать ситуацию целостно, критически, объективно, применять к себе обстоятельства; работать в команде; адекватно вести себя в конфликтных и проблемных ситуациях; применять самостоятельно, без помощи взрослого полученные знания.</w:t>
      </w:r>
    </w:p>
    <w:p w:rsidR="00281747" w:rsidRPr="00A60179" w:rsidRDefault="00281747" w:rsidP="00A6017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81747" w:rsidRPr="00A60179" w:rsidSect="003E7AE0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7E5" w:rsidRDefault="005C77E5" w:rsidP="006248EE">
      <w:pPr>
        <w:spacing w:after="0" w:line="240" w:lineRule="auto"/>
      </w:pPr>
      <w:r>
        <w:separator/>
      </w:r>
    </w:p>
  </w:endnote>
  <w:endnote w:type="continuationSeparator" w:id="0">
    <w:p w:rsidR="005C77E5" w:rsidRDefault="005C77E5" w:rsidP="0062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7E5" w:rsidRDefault="005C77E5" w:rsidP="006248EE">
      <w:pPr>
        <w:spacing w:after="0" w:line="240" w:lineRule="auto"/>
      </w:pPr>
      <w:r>
        <w:separator/>
      </w:r>
    </w:p>
  </w:footnote>
  <w:footnote w:type="continuationSeparator" w:id="0">
    <w:p w:rsidR="005C77E5" w:rsidRDefault="005C77E5" w:rsidP="00624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5EEE"/>
    <w:multiLevelType w:val="hybridMultilevel"/>
    <w:tmpl w:val="50E4C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F2850"/>
    <w:multiLevelType w:val="hybridMultilevel"/>
    <w:tmpl w:val="43BC04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A8C"/>
    <w:multiLevelType w:val="hybridMultilevel"/>
    <w:tmpl w:val="D98EA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7708"/>
    <w:multiLevelType w:val="multilevel"/>
    <w:tmpl w:val="73F27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272697"/>
    <w:multiLevelType w:val="hybridMultilevel"/>
    <w:tmpl w:val="BD2AA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419AF"/>
    <w:multiLevelType w:val="multilevel"/>
    <w:tmpl w:val="25F6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92995"/>
    <w:multiLevelType w:val="hybridMultilevel"/>
    <w:tmpl w:val="9BA221BA"/>
    <w:lvl w:ilvl="0" w:tplc="682CB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F3487"/>
    <w:multiLevelType w:val="hybridMultilevel"/>
    <w:tmpl w:val="D88E5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942E2"/>
    <w:multiLevelType w:val="multilevel"/>
    <w:tmpl w:val="25465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F24986"/>
    <w:multiLevelType w:val="multilevel"/>
    <w:tmpl w:val="E142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BC3421"/>
    <w:multiLevelType w:val="multilevel"/>
    <w:tmpl w:val="231E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AE29B5"/>
    <w:multiLevelType w:val="multilevel"/>
    <w:tmpl w:val="89BE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654D1"/>
    <w:multiLevelType w:val="multilevel"/>
    <w:tmpl w:val="2824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155DDF"/>
    <w:multiLevelType w:val="hybridMultilevel"/>
    <w:tmpl w:val="9BA221BA"/>
    <w:lvl w:ilvl="0" w:tplc="682CB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43A98"/>
    <w:multiLevelType w:val="hybridMultilevel"/>
    <w:tmpl w:val="3786638E"/>
    <w:lvl w:ilvl="0" w:tplc="C1D0D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FEC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09B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6B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6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4A6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82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7A9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0C9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BF7FE7"/>
    <w:multiLevelType w:val="hybridMultilevel"/>
    <w:tmpl w:val="077C60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FB72F4C"/>
    <w:multiLevelType w:val="hybridMultilevel"/>
    <w:tmpl w:val="B9E07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A0343"/>
    <w:multiLevelType w:val="hybridMultilevel"/>
    <w:tmpl w:val="BD2AA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13206"/>
    <w:multiLevelType w:val="multilevel"/>
    <w:tmpl w:val="96522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2416A0"/>
    <w:multiLevelType w:val="hybridMultilevel"/>
    <w:tmpl w:val="9BA221BA"/>
    <w:lvl w:ilvl="0" w:tplc="682CBB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85F32"/>
    <w:multiLevelType w:val="multilevel"/>
    <w:tmpl w:val="71B6F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20"/>
  </w:num>
  <w:num w:numId="10">
    <w:abstractNumId w:val="11"/>
  </w:num>
  <w:num w:numId="11">
    <w:abstractNumId w:val="8"/>
  </w:num>
  <w:num w:numId="12">
    <w:abstractNumId w:val="3"/>
  </w:num>
  <w:num w:numId="13">
    <w:abstractNumId w:val="13"/>
  </w:num>
  <w:num w:numId="14">
    <w:abstractNumId w:val="6"/>
  </w:num>
  <w:num w:numId="15">
    <w:abstractNumId w:val="19"/>
  </w:num>
  <w:num w:numId="16">
    <w:abstractNumId w:val="12"/>
  </w:num>
  <w:num w:numId="17">
    <w:abstractNumId w:val="9"/>
  </w:num>
  <w:num w:numId="18">
    <w:abstractNumId w:val="5"/>
  </w:num>
  <w:num w:numId="19">
    <w:abstractNumId w:val="10"/>
  </w:num>
  <w:num w:numId="20">
    <w:abstractNumId w:val="15"/>
  </w:num>
  <w:num w:numId="21">
    <w:abstractNumId w:val="2"/>
  </w:num>
  <w:num w:numId="22">
    <w:abstractNumId w:val="1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96B"/>
    <w:rsid w:val="00001BAA"/>
    <w:rsid w:val="000129FE"/>
    <w:rsid w:val="00013D46"/>
    <w:rsid w:val="00015EC8"/>
    <w:rsid w:val="00025E52"/>
    <w:rsid w:val="00027D76"/>
    <w:rsid w:val="000507C3"/>
    <w:rsid w:val="00067E58"/>
    <w:rsid w:val="000743D8"/>
    <w:rsid w:val="00084225"/>
    <w:rsid w:val="00084880"/>
    <w:rsid w:val="0008767A"/>
    <w:rsid w:val="000A57EC"/>
    <w:rsid w:val="000C5428"/>
    <w:rsid w:val="000D248D"/>
    <w:rsid w:val="000E2A56"/>
    <w:rsid w:val="00101AF1"/>
    <w:rsid w:val="0011020B"/>
    <w:rsid w:val="00125695"/>
    <w:rsid w:val="00131212"/>
    <w:rsid w:val="00132536"/>
    <w:rsid w:val="00161A24"/>
    <w:rsid w:val="00170D7B"/>
    <w:rsid w:val="001915FF"/>
    <w:rsid w:val="001A10E3"/>
    <w:rsid w:val="001A3F45"/>
    <w:rsid w:val="001A4CA3"/>
    <w:rsid w:val="001B20B3"/>
    <w:rsid w:val="001C1CB5"/>
    <w:rsid w:val="001C719A"/>
    <w:rsid w:val="001D4AA2"/>
    <w:rsid w:val="001F5013"/>
    <w:rsid w:val="002148F2"/>
    <w:rsid w:val="00214A50"/>
    <w:rsid w:val="00224FFB"/>
    <w:rsid w:val="0024785F"/>
    <w:rsid w:val="0025728B"/>
    <w:rsid w:val="00281747"/>
    <w:rsid w:val="0029396B"/>
    <w:rsid w:val="002964A0"/>
    <w:rsid w:val="002A2BEB"/>
    <w:rsid w:val="002A6D55"/>
    <w:rsid w:val="002B0170"/>
    <w:rsid w:val="002B0BEB"/>
    <w:rsid w:val="002B16A0"/>
    <w:rsid w:val="002B52F1"/>
    <w:rsid w:val="002C631D"/>
    <w:rsid w:val="002C77E5"/>
    <w:rsid w:val="002D17F8"/>
    <w:rsid w:val="002E3BAA"/>
    <w:rsid w:val="003042CC"/>
    <w:rsid w:val="00307EF9"/>
    <w:rsid w:val="00325528"/>
    <w:rsid w:val="0032655A"/>
    <w:rsid w:val="0032711D"/>
    <w:rsid w:val="003302B3"/>
    <w:rsid w:val="0033159C"/>
    <w:rsid w:val="003356DA"/>
    <w:rsid w:val="00336CE3"/>
    <w:rsid w:val="00340576"/>
    <w:rsid w:val="00340782"/>
    <w:rsid w:val="00346D5E"/>
    <w:rsid w:val="00371AD7"/>
    <w:rsid w:val="003763C1"/>
    <w:rsid w:val="003848FF"/>
    <w:rsid w:val="00390136"/>
    <w:rsid w:val="003932DC"/>
    <w:rsid w:val="003A4BA3"/>
    <w:rsid w:val="003A667C"/>
    <w:rsid w:val="003B4273"/>
    <w:rsid w:val="003B6426"/>
    <w:rsid w:val="003D0DFE"/>
    <w:rsid w:val="003E17EA"/>
    <w:rsid w:val="003E1A79"/>
    <w:rsid w:val="003E7AE0"/>
    <w:rsid w:val="003F33C6"/>
    <w:rsid w:val="003F4E26"/>
    <w:rsid w:val="003F6DBC"/>
    <w:rsid w:val="00400976"/>
    <w:rsid w:val="0041264F"/>
    <w:rsid w:val="00420F4D"/>
    <w:rsid w:val="0042545B"/>
    <w:rsid w:val="0045010F"/>
    <w:rsid w:val="00463906"/>
    <w:rsid w:val="004644DB"/>
    <w:rsid w:val="00473FCD"/>
    <w:rsid w:val="00483824"/>
    <w:rsid w:val="004931A9"/>
    <w:rsid w:val="0049451B"/>
    <w:rsid w:val="004B616D"/>
    <w:rsid w:val="004C2156"/>
    <w:rsid w:val="004C4C4C"/>
    <w:rsid w:val="004E05BF"/>
    <w:rsid w:val="004F172E"/>
    <w:rsid w:val="00500F1C"/>
    <w:rsid w:val="0050114A"/>
    <w:rsid w:val="00503521"/>
    <w:rsid w:val="005147F4"/>
    <w:rsid w:val="00537BD2"/>
    <w:rsid w:val="005420AC"/>
    <w:rsid w:val="00553F9F"/>
    <w:rsid w:val="00564776"/>
    <w:rsid w:val="00567CF9"/>
    <w:rsid w:val="005736D1"/>
    <w:rsid w:val="00577161"/>
    <w:rsid w:val="00585901"/>
    <w:rsid w:val="005A7C43"/>
    <w:rsid w:val="005B22EC"/>
    <w:rsid w:val="005C7376"/>
    <w:rsid w:val="005C77E5"/>
    <w:rsid w:val="005E1269"/>
    <w:rsid w:val="00607E45"/>
    <w:rsid w:val="00615CD7"/>
    <w:rsid w:val="006248EE"/>
    <w:rsid w:val="00627D9A"/>
    <w:rsid w:val="006314F6"/>
    <w:rsid w:val="00637255"/>
    <w:rsid w:val="006454AA"/>
    <w:rsid w:val="00673211"/>
    <w:rsid w:val="006767CF"/>
    <w:rsid w:val="006A21B3"/>
    <w:rsid w:val="006B29DB"/>
    <w:rsid w:val="006C3B96"/>
    <w:rsid w:val="006C5314"/>
    <w:rsid w:val="006C7F69"/>
    <w:rsid w:val="006D4089"/>
    <w:rsid w:val="007051F3"/>
    <w:rsid w:val="00730A81"/>
    <w:rsid w:val="007868C1"/>
    <w:rsid w:val="00791ED2"/>
    <w:rsid w:val="007B361C"/>
    <w:rsid w:val="007C0682"/>
    <w:rsid w:val="007C4774"/>
    <w:rsid w:val="007E7C75"/>
    <w:rsid w:val="007F6D21"/>
    <w:rsid w:val="00800F07"/>
    <w:rsid w:val="00814FDD"/>
    <w:rsid w:val="00831F91"/>
    <w:rsid w:val="0084459B"/>
    <w:rsid w:val="00865646"/>
    <w:rsid w:val="00866688"/>
    <w:rsid w:val="00877259"/>
    <w:rsid w:val="00887E5D"/>
    <w:rsid w:val="008931C3"/>
    <w:rsid w:val="00896CC9"/>
    <w:rsid w:val="008A0B02"/>
    <w:rsid w:val="008B018F"/>
    <w:rsid w:val="008B6A81"/>
    <w:rsid w:val="008D3106"/>
    <w:rsid w:val="008D68A2"/>
    <w:rsid w:val="008E241F"/>
    <w:rsid w:val="00900DC9"/>
    <w:rsid w:val="00901EAE"/>
    <w:rsid w:val="00926916"/>
    <w:rsid w:val="0092741F"/>
    <w:rsid w:val="009531DA"/>
    <w:rsid w:val="00957257"/>
    <w:rsid w:val="00961216"/>
    <w:rsid w:val="009832C8"/>
    <w:rsid w:val="0099072C"/>
    <w:rsid w:val="0099770B"/>
    <w:rsid w:val="009B79A7"/>
    <w:rsid w:val="009D62FE"/>
    <w:rsid w:val="009F12A8"/>
    <w:rsid w:val="009F289F"/>
    <w:rsid w:val="00A26F5B"/>
    <w:rsid w:val="00A504E3"/>
    <w:rsid w:val="00A60179"/>
    <w:rsid w:val="00A61C52"/>
    <w:rsid w:val="00A942A0"/>
    <w:rsid w:val="00AA3527"/>
    <w:rsid w:val="00AC1E92"/>
    <w:rsid w:val="00AD0DAC"/>
    <w:rsid w:val="00AD259E"/>
    <w:rsid w:val="00AF5AE1"/>
    <w:rsid w:val="00B10183"/>
    <w:rsid w:val="00B10E9A"/>
    <w:rsid w:val="00B36A78"/>
    <w:rsid w:val="00B40A48"/>
    <w:rsid w:val="00B57904"/>
    <w:rsid w:val="00B6575E"/>
    <w:rsid w:val="00B952E9"/>
    <w:rsid w:val="00BA6D31"/>
    <w:rsid w:val="00BC78DE"/>
    <w:rsid w:val="00BE2A21"/>
    <w:rsid w:val="00BE3571"/>
    <w:rsid w:val="00BF0833"/>
    <w:rsid w:val="00C02859"/>
    <w:rsid w:val="00C23F6C"/>
    <w:rsid w:val="00C41C8D"/>
    <w:rsid w:val="00C70D75"/>
    <w:rsid w:val="00C74AF3"/>
    <w:rsid w:val="00C852D1"/>
    <w:rsid w:val="00D04899"/>
    <w:rsid w:val="00D211AB"/>
    <w:rsid w:val="00D30A44"/>
    <w:rsid w:val="00D3396E"/>
    <w:rsid w:val="00D4125C"/>
    <w:rsid w:val="00D44B1D"/>
    <w:rsid w:val="00D51894"/>
    <w:rsid w:val="00D6225E"/>
    <w:rsid w:val="00D96CE2"/>
    <w:rsid w:val="00DA401F"/>
    <w:rsid w:val="00DA65D4"/>
    <w:rsid w:val="00DB1C1F"/>
    <w:rsid w:val="00DB4236"/>
    <w:rsid w:val="00DB6A2B"/>
    <w:rsid w:val="00DC5190"/>
    <w:rsid w:val="00DE15B8"/>
    <w:rsid w:val="00E040A6"/>
    <w:rsid w:val="00E30E9B"/>
    <w:rsid w:val="00E34F87"/>
    <w:rsid w:val="00E35BD3"/>
    <w:rsid w:val="00E41886"/>
    <w:rsid w:val="00E44817"/>
    <w:rsid w:val="00E46AE5"/>
    <w:rsid w:val="00E615E1"/>
    <w:rsid w:val="00E76830"/>
    <w:rsid w:val="00E77ACF"/>
    <w:rsid w:val="00E85C64"/>
    <w:rsid w:val="00E970D3"/>
    <w:rsid w:val="00E9766A"/>
    <w:rsid w:val="00EA186B"/>
    <w:rsid w:val="00EA4D09"/>
    <w:rsid w:val="00EA6B88"/>
    <w:rsid w:val="00EB1E99"/>
    <w:rsid w:val="00ED47B9"/>
    <w:rsid w:val="00F0259D"/>
    <w:rsid w:val="00F06A7D"/>
    <w:rsid w:val="00F07649"/>
    <w:rsid w:val="00F07F55"/>
    <w:rsid w:val="00F10150"/>
    <w:rsid w:val="00F533AA"/>
    <w:rsid w:val="00F54EEC"/>
    <w:rsid w:val="00F555BF"/>
    <w:rsid w:val="00F62E34"/>
    <w:rsid w:val="00F74449"/>
    <w:rsid w:val="00F842E9"/>
    <w:rsid w:val="00F84E85"/>
    <w:rsid w:val="00F86817"/>
    <w:rsid w:val="00F93692"/>
    <w:rsid w:val="00F96841"/>
    <w:rsid w:val="00FB17F4"/>
    <w:rsid w:val="00FB78CB"/>
    <w:rsid w:val="00FE5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FC6B1"/>
  <w15:docId w15:val="{A70FA770-5990-4F0B-8214-E75F055E1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18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10">
    <w:name w:val="c10"/>
    <w:basedOn w:val="a"/>
    <w:uiPriority w:val="99"/>
    <w:rsid w:val="00B10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0183"/>
  </w:style>
  <w:style w:type="paragraph" w:styleId="a4">
    <w:name w:val="Normal (Web)"/>
    <w:basedOn w:val="a"/>
    <w:uiPriority w:val="99"/>
    <w:unhideWhenUsed/>
    <w:rsid w:val="00257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572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30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30E9B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E040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6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248EE"/>
  </w:style>
  <w:style w:type="paragraph" w:styleId="ab">
    <w:name w:val="footer"/>
    <w:basedOn w:val="a"/>
    <w:link w:val="ac"/>
    <w:uiPriority w:val="99"/>
    <w:unhideWhenUsed/>
    <w:rsid w:val="006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248EE"/>
  </w:style>
  <w:style w:type="character" w:styleId="ad">
    <w:name w:val="Emphasis"/>
    <w:basedOn w:val="a0"/>
    <w:uiPriority w:val="20"/>
    <w:qFormat/>
    <w:rsid w:val="00C70D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07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61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38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6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BF0F6-2171-4D15-93CD-23896B14B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2067</TotalTime>
  <Pages>11</Pages>
  <Words>2840</Words>
  <Characters>16189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34</cp:revision>
  <cp:lastPrinted>2020-08-07T10:09:00Z</cp:lastPrinted>
  <dcterms:created xsi:type="dcterms:W3CDTF">2020-08-05T04:05:00Z</dcterms:created>
  <dcterms:modified xsi:type="dcterms:W3CDTF">2022-08-04T14:24:00Z</dcterms:modified>
</cp:coreProperties>
</file>