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059C" w14:textId="77777777" w:rsidR="00C77093" w:rsidRPr="00E85458" w:rsidRDefault="00C77093" w:rsidP="00C77093">
      <w:pPr>
        <w:ind w:left="4678"/>
        <w:rPr>
          <w:rFonts w:cs="Arial"/>
          <w:sz w:val="26"/>
          <w:szCs w:val="26"/>
        </w:rPr>
      </w:pPr>
      <w:bookmarkStart w:id="0" w:name="_GoBack"/>
      <w:bookmarkEnd w:id="0"/>
      <w:r w:rsidRPr="00E85458">
        <w:rPr>
          <w:rFonts w:cs="Arial"/>
          <w:sz w:val="26"/>
          <w:szCs w:val="26"/>
        </w:rPr>
        <w:t>Приложение</w:t>
      </w:r>
    </w:p>
    <w:p w14:paraId="78E6ED03" w14:textId="77777777" w:rsidR="00C77093" w:rsidRPr="00E85458" w:rsidRDefault="00C77093" w:rsidP="00C77093">
      <w:pPr>
        <w:ind w:left="4678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УТВЕРЖДЕНО</w:t>
      </w:r>
    </w:p>
    <w:p w14:paraId="16572A82" w14:textId="6005E200" w:rsidR="00C77093" w:rsidRPr="00E85458" w:rsidRDefault="00C77093" w:rsidP="00E85458">
      <w:pPr>
        <w:ind w:left="4678"/>
        <w:rPr>
          <w:sz w:val="26"/>
          <w:szCs w:val="26"/>
        </w:rPr>
      </w:pPr>
      <w:r w:rsidRPr="00E85458">
        <w:rPr>
          <w:rFonts w:cs="Arial"/>
          <w:sz w:val="26"/>
          <w:szCs w:val="26"/>
        </w:rPr>
        <w:t>приказом</w:t>
      </w:r>
      <w:r w:rsidRPr="00E85458">
        <w:t xml:space="preserve"> </w:t>
      </w:r>
      <w:r w:rsidR="004B2404" w:rsidRPr="00E85458">
        <w:rPr>
          <w:rFonts w:cs="Arial"/>
          <w:sz w:val="26"/>
          <w:szCs w:val="26"/>
        </w:rPr>
        <w:t xml:space="preserve">МАДОУ д/с № 160 города Тюмени </w:t>
      </w:r>
      <w:r w:rsidRPr="00E85458">
        <w:rPr>
          <w:rFonts w:cs="Arial"/>
          <w:sz w:val="26"/>
          <w:szCs w:val="26"/>
        </w:rPr>
        <w:t xml:space="preserve">от </w:t>
      </w:r>
      <w:r w:rsidR="00E85458">
        <w:rPr>
          <w:rFonts w:cs="Arial"/>
          <w:sz w:val="26"/>
          <w:szCs w:val="26"/>
        </w:rPr>
        <w:t xml:space="preserve">16.01.2023 № 3 </w:t>
      </w:r>
    </w:p>
    <w:p w14:paraId="29066C5C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41A1EB30" w14:textId="77777777" w:rsidR="00EF6271" w:rsidRPr="00E85458" w:rsidRDefault="00EF6271" w:rsidP="00EF6271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Положение</w:t>
      </w:r>
    </w:p>
    <w:p w14:paraId="7BC86208" w14:textId="2E89CDDF" w:rsidR="00EF6271" w:rsidRPr="00E85458" w:rsidRDefault="00EF6271" w:rsidP="00EF6271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E85458">
        <w:rPr>
          <w:sz w:val="26"/>
          <w:szCs w:val="26"/>
        </w:rPr>
        <w:t xml:space="preserve">об опорном (базовом) </w:t>
      </w:r>
      <w:r w:rsidRPr="00E85458">
        <w:rPr>
          <w:rFonts w:cs="Arial"/>
          <w:sz w:val="26"/>
          <w:szCs w:val="26"/>
        </w:rPr>
        <w:t>логопедическом пункте</w:t>
      </w:r>
    </w:p>
    <w:p w14:paraId="485DE9A6" w14:textId="5E4C039F" w:rsidR="00EF6271" w:rsidRPr="00E85458" w:rsidRDefault="004B2404" w:rsidP="00EF6271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МАДОУ д/с № 160 города Тюмени</w:t>
      </w:r>
    </w:p>
    <w:p w14:paraId="55D950AE" w14:textId="77777777" w:rsidR="00EF6271" w:rsidRPr="00E85458" w:rsidRDefault="00EF6271" w:rsidP="00EF6271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1. Общие положения</w:t>
      </w:r>
    </w:p>
    <w:p w14:paraId="0CF91914" w14:textId="77777777" w:rsidR="00EF6271" w:rsidRPr="00E85458" w:rsidRDefault="00EF6271" w:rsidP="00EF6271">
      <w:pPr>
        <w:ind w:firstLine="624"/>
        <w:jc w:val="center"/>
        <w:rPr>
          <w:rFonts w:cs="Arial"/>
          <w:sz w:val="26"/>
          <w:szCs w:val="26"/>
        </w:rPr>
      </w:pPr>
    </w:p>
    <w:p w14:paraId="4B43BD07" w14:textId="2DEB8D20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1.1. Настоящее Положение устанавливает порядок организации деятельности</w:t>
      </w:r>
      <w:r w:rsidRPr="00E85458">
        <w:t xml:space="preserve"> </w:t>
      </w:r>
      <w:r w:rsidRPr="00E85458">
        <w:rPr>
          <w:sz w:val="26"/>
          <w:szCs w:val="26"/>
        </w:rPr>
        <w:t xml:space="preserve">опорного (базового) </w:t>
      </w:r>
      <w:r w:rsidRPr="00E85458">
        <w:rPr>
          <w:rFonts w:cs="Arial"/>
          <w:sz w:val="26"/>
          <w:szCs w:val="26"/>
        </w:rPr>
        <w:t xml:space="preserve">логопедического пункта (далее – логопедический пункт), созданного на базе </w:t>
      </w:r>
      <w:r w:rsidR="004B2404" w:rsidRPr="00E85458">
        <w:rPr>
          <w:rFonts w:cs="Arial"/>
          <w:sz w:val="26"/>
          <w:szCs w:val="26"/>
        </w:rPr>
        <w:t xml:space="preserve">МАДОУ д/с № 160 города </w:t>
      </w:r>
      <w:r w:rsidR="008C6FE7" w:rsidRPr="00E85458">
        <w:rPr>
          <w:rFonts w:cs="Arial"/>
          <w:sz w:val="26"/>
          <w:szCs w:val="26"/>
        </w:rPr>
        <w:t>Тюмени (</w:t>
      </w:r>
      <w:r w:rsidRPr="00E85458">
        <w:rPr>
          <w:rFonts w:cs="Arial"/>
          <w:sz w:val="26"/>
          <w:szCs w:val="26"/>
        </w:rPr>
        <w:t>далее – Учреждение).</w:t>
      </w:r>
    </w:p>
    <w:p w14:paraId="00B78831" w14:textId="35A9FF5E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1.2. Настоящее Положение разработано 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E85458">
        <w:rPr>
          <w:sz w:val="26"/>
          <w:szCs w:val="26"/>
        </w:rPr>
        <w:t xml:space="preserve">приказом директора департамента образования Администрации города Тюмени </w:t>
      </w:r>
      <w:bookmarkStart w:id="1" w:name="_Hlk127173777"/>
      <w:r w:rsidRPr="00E85458">
        <w:rPr>
          <w:sz w:val="26"/>
          <w:szCs w:val="26"/>
        </w:rPr>
        <w:t>от 13.01.2023 № 19 «Об опорных (базовых) логопедических пунктах в образовательных организациях»</w:t>
      </w:r>
      <w:bookmarkEnd w:id="1"/>
      <w:r w:rsidRPr="00E85458">
        <w:rPr>
          <w:sz w:val="26"/>
          <w:szCs w:val="26"/>
        </w:rPr>
        <w:t xml:space="preserve"> (далее – Приказ № 19), иными федеральными законами и нормативными правовыми актами.</w:t>
      </w:r>
    </w:p>
    <w:p w14:paraId="1BF080B1" w14:textId="568578DA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1.3. Логопедический пункт является структурным подразделением Учреждения.</w:t>
      </w:r>
    </w:p>
    <w:p w14:paraId="7485C550" w14:textId="5338DEED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1.4. Логопедический пункт создается в целях совершенствования системы работы по оказанию логопедической помощи детям,</w:t>
      </w:r>
      <w:r w:rsidRPr="00E85458">
        <w:t xml:space="preserve"> </w:t>
      </w:r>
      <w:r w:rsidRPr="00E85458">
        <w:rPr>
          <w:sz w:val="26"/>
          <w:szCs w:val="26"/>
        </w:rPr>
        <w:t>для оказания помощи обучающимся начальных классов общеобразовательных организаций, воспитанникам дошкольных образовательных организаций города Тюмени (далее – обучающиеся), имеющим нарушения устной и письменной речи, в освоении образовательных программ.</w:t>
      </w:r>
    </w:p>
    <w:p w14:paraId="4AEF908D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1.5. В логопедическом пункте оказывается помощь обучающимся образовательных организаций города Тюмени, закрепленных за логопедическим пунктом приказом директора департамента образования Администрации города Тюмени (далее – закрепленные образовательные организации, образовательные организации, закрепленные за логопедическим пунктом), </w:t>
      </w:r>
      <w:bookmarkStart w:id="2" w:name="_Hlk126933572"/>
      <w:r w:rsidRPr="00E85458">
        <w:rPr>
          <w:sz w:val="26"/>
          <w:szCs w:val="26"/>
        </w:rPr>
        <w:t xml:space="preserve">имеющим следующие нарушения в развитии речи: </w:t>
      </w:r>
    </w:p>
    <w:p w14:paraId="63894477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общее недоразвитие речи; </w:t>
      </w:r>
    </w:p>
    <w:p w14:paraId="241481DE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фонетико-фонематическое недоразвитие речи; </w:t>
      </w:r>
    </w:p>
    <w:p w14:paraId="41C6E60F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фонематическое недоразвитие речи; </w:t>
      </w:r>
    </w:p>
    <w:p w14:paraId="0674A113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нарушения чтения и письма, обусловленные общим, фонетико-фонематическим или фонематическим недоразвитием речи.</w:t>
      </w:r>
    </w:p>
    <w:bookmarkEnd w:id="2"/>
    <w:p w14:paraId="4353FE4A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1.6. Основными задачами логопедического пункта являются:</w:t>
      </w:r>
    </w:p>
    <w:p w14:paraId="084F330E" w14:textId="47CD0DFA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1) организация ранней диагностики речевых патологий и обеспечение своевременного сопровождения обучающихся, нуждающихся в логопедической помощи;</w:t>
      </w:r>
    </w:p>
    <w:p w14:paraId="0EDB31A8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2) организация предоставления консультативной помощи педагогическим работникам и родителям (законным представителям) обучающихся.</w:t>
      </w:r>
    </w:p>
    <w:p w14:paraId="0A0CABDD" w14:textId="77777777" w:rsidR="00EF6271" w:rsidRPr="00E85458" w:rsidRDefault="00EF6271" w:rsidP="00EF6271">
      <w:pPr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1.7. Деятельность логопедического пункта осуществляется в пределах объема бюджетных средств на текущий финансовый год, доведенного до Учреждения в соответствии с муниципальным заданием.</w:t>
      </w:r>
    </w:p>
    <w:p w14:paraId="2329E8BF" w14:textId="77777777" w:rsidR="00EF6271" w:rsidRPr="00E85458" w:rsidRDefault="00EF6271" w:rsidP="00EF6271">
      <w:pPr>
        <w:ind w:firstLine="624"/>
        <w:jc w:val="both"/>
        <w:rPr>
          <w:rFonts w:cs="Arial"/>
          <w:sz w:val="26"/>
          <w:szCs w:val="26"/>
        </w:rPr>
      </w:pPr>
    </w:p>
    <w:p w14:paraId="19D2A85A" w14:textId="77777777" w:rsidR="00EF6271" w:rsidRPr="00E85458" w:rsidRDefault="00EF6271" w:rsidP="00EF6271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lastRenderedPageBreak/>
        <w:t>2. Организация деятельности логопедического пункта</w:t>
      </w:r>
    </w:p>
    <w:p w14:paraId="41914AAE" w14:textId="77777777" w:rsidR="00EF6271" w:rsidRPr="00E85458" w:rsidRDefault="00EF6271" w:rsidP="00EF6271">
      <w:pPr>
        <w:ind w:firstLine="624"/>
        <w:jc w:val="center"/>
        <w:rPr>
          <w:rFonts w:cs="Arial"/>
          <w:sz w:val="26"/>
          <w:szCs w:val="26"/>
        </w:rPr>
      </w:pPr>
    </w:p>
    <w:p w14:paraId="7DEAC1B6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2.1. Логопедический пункт размещается в помещении(</w:t>
      </w:r>
      <w:proofErr w:type="spellStart"/>
      <w:r w:rsidRPr="00E85458">
        <w:rPr>
          <w:rFonts w:cs="Arial"/>
          <w:sz w:val="26"/>
          <w:szCs w:val="26"/>
        </w:rPr>
        <w:t>ях</w:t>
      </w:r>
      <w:proofErr w:type="spellEnd"/>
      <w:r w:rsidRPr="00E85458">
        <w:rPr>
          <w:rFonts w:cs="Arial"/>
          <w:sz w:val="26"/>
          <w:szCs w:val="26"/>
        </w:rPr>
        <w:t>) Учреждения, отвечающем(их) санитарно-гигиеническим требованиям, требованиям пожарной безопасности, антитеррористической защищенности и приспособленном(</w:t>
      </w:r>
      <w:proofErr w:type="spellStart"/>
      <w:r w:rsidRPr="00E85458">
        <w:rPr>
          <w:rFonts w:cs="Arial"/>
          <w:sz w:val="26"/>
          <w:szCs w:val="26"/>
        </w:rPr>
        <w:t>ых</w:t>
      </w:r>
      <w:proofErr w:type="spellEnd"/>
      <w:r w:rsidRPr="00E85458">
        <w:rPr>
          <w:rFonts w:cs="Arial"/>
          <w:sz w:val="26"/>
          <w:szCs w:val="26"/>
        </w:rPr>
        <w:t xml:space="preserve">) для проведения индивидуальных и групповых занятий с обучающимися, консультаций с родителями (законными представителями) обучающихся. </w:t>
      </w:r>
    </w:p>
    <w:p w14:paraId="32164E6A" w14:textId="4A3D39CD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Помещение логопедического пункта оснащается необходимым оборудованием для осуществления установленной настоящим Положением деятельности логопедического пункта, в соответствии со списком рекомендуемого оборудования логопедического пункта, установленным </w:t>
      </w:r>
      <w:bookmarkStart w:id="3" w:name="_Hlk127267467"/>
      <w:r w:rsidRPr="00E85458">
        <w:rPr>
          <w:rFonts w:cs="Arial"/>
          <w:sz w:val="26"/>
          <w:szCs w:val="26"/>
        </w:rPr>
        <w:t xml:space="preserve">приложением 6 </w:t>
      </w:r>
      <w:r w:rsidRPr="00E85458">
        <w:rPr>
          <w:sz w:val="26"/>
          <w:szCs w:val="26"/>
        </w:rPr>
        <w:t>к Положению об опорном (базовом) логопедическом пункте в образовательной организации, утвержденному Приказом № 19.</w:t>
      </w:r>
      <w:bookmarkEnd w:id="3"/>
    </w:p>
    <w:p w14:paraId="1CCB168C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2.2. Для осуществления логопедической помощи обучающимся в логопедическом пункте в штатное расписание Учреждения вводится должность учителя-логопеда.</w:t>
      </w:r>
    </w:p>
    <w:p w14:paraId="362CAAC3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Количество штатных единиц учителя-логопеда определяется, исходя из численности обучающихся, получающих логопедическую помощь, из расчёта 1 штатная единица учителя-логопеда на 25 обучающихся, количества занятий, а также установленной нормы часов педагогической работы учителя-логопеда за ставку заработной платы.</w:t>
      </w:r>
    </w:p>
    <w:p w14:paraId="1086AAB2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2.3. Контроль за деятельностью логопедического пункта осуществляется руководителем Учреждения.</w:t>
      </w:r>
    </w:p>
    <w:p w14:paraId="194F3506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2.4. В целях организации работы логопедического пункта приказом руководителя Учреждения из числа работников Учреждения назначается ответственное лицо.</w:t>
      </w:r>
    </w:p>
    <w:p w14:paraId="0EB1F02A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Ответственное лицо</w:t>
      </w:r>
      <w:r w:rsidRPr="00E85458">
        <w:t xml:space="preserve"> за </w:t>
      </w:r>
      <w:r w:rsidRPr="00E85458">
        <w:rPr>
          <w:rFonts w:cs="Arial"/>
          <w:sz w:val="26"/>
          <w:szCs w:val="26"/>
        </w:rPr>
        <w:t>организацию работы логопедического пункта обеспечивает:</w:t>
      </w:r>
    </w:p>
    <w:p w14:paraId="5B572B96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1) функционирование логопедического пункта;</w:t>
      </w:r>
    </w:p>
    <w:p w14:paraId="3A2FF967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2) формирование потребности в оснащении логопедического пункта оборудованием и учебными пособиями, контроль за наличием и использованием оборудования при оказании логопедической помощи обучающимся;</w:t>
      </w:r>
    </w:p>
    <w:p w14:paraId="5D7FAB13" w14:textId="2103CA76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3) комплектование логопедического пункта обучающимися;</w:t>
      </w:r>
    </w:p>
    <w:p w14:paraId="05D2DCC2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4) регулярное информирование родителей (законных представителей) обучающихся о работе логопедического пункта, актуализацию сведений и информации на информационных стендах Учреждениях, на официальном сайте Учреждения в сети «Интернет»;</w:t>
      </w:r>
    </w:p>
    <w:p w14:paraId="056BC4B0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5) подготовку и актуализацию графика работы логопедического пункта;</w:t>
      </w:r>
    </w:p>
    <w:p w14:paraId="12654EFC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6) контроль за деятельностью учителя-логопеда (учителей-логопедов), в том числе, наличием и ведением необходимых в деятельности логопедического пункта документов (планов работы логопедического пункта, планов и программ занятий, индивидуальных планов занятий, согласий родителей (законных представителей) обучающихся на логопедическое обследование и сопровождение ребенка, журналов, отчетов и др.); </w:t>
      </w:r>
    </w:p>
    <w:p w14:paraId="5393D21E" w14:textId="297AD115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7) взаимодействие логопедического пункта с закрепленными за ним образовательными организациями;</w:t>
      </w:r>
    </w:p>
    <w:p w14:paraId="68F0A80E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8) приём родителей (законных представителей) обучающихся по вопросам организации работы логопедического пункта, порядка приема в логопедический пункт и отчисления из логопедического пункта;</w:t>
      </w:r>
    </w:p>
    <w:p w14:paraId="736C1526" w14:textId="77777777" w:rsidR="00EF6271" w:rsidRPr="00E85458" w:rsidRDefault="00EF6271" w:rsidP="00EF6271">
      <w:pPr>
        <w:tabs>
          <w:tab w:val="left" w:pos="1680"/>
        </w:tabs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9) обеспечивает предоставление в ПМПК города Тюмени: </w:t>
      </w:r>
    </w:p>
    <w:p w14:paraId="14743A82" w14:textId="77777777" w:rsidR="00EF6271" w:rsidRPr="00E85458" w:rsidRDefault="00EF6271" w:rsidP="00EF6271">
      <w:pPr>
        <w:tabs>
          <w:tab w:val="left" w:pos="1680"/>
        </w:tabs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lastRenderedPageBreak/>
        <w:t>план работы логопедического пункта на календарный год до 25 сентября текущего года;</w:t>
      </w:r>
    </w:p>
    <w:p w14:paraId="49F54FB0" w14:textId="77777777" w:rsidR="00EF6271" w:rsidRPr="00E85458" w:rsidRDefault="00EF6271" w:rsidP="00EF6271">
      <w:pPr>
        <w:tabs>
          <w:tab w:val="left" w:pos="1680"/>
        </w:tabs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отчет о работе логопедического пункта по итогам учебного года до 25 августа текущего года по форме, установленной приложением 5 к Положению об опорном (базовом) логопедическом пункте</w:t>
      </w:r>
      <w:r w:rsidRPr="00E85458">
        <w:t xml:space="preserve"> </w:t>
      </w:r>
      <w:r w:rsidRPr="00E85458">
        <w:rPr>
          <w:rFonts w:cs="Arial"/>
          <w:sz w:val="26"/>
          <w:szCs w:val="26"/>
        </w:rPr>
        <w:t>в образовательной организации, утвержденному Приказом № 19.</w:t>
      </w:r>
      <w:r w:rsidRPr="00E85458">
        <w:rPr>
          <w:rFonts w:cs="Arial"/>
          <w:sz w:val="26"/>
          <w:szCs w:val="26"/>
        </w:rPr>
        <w:tab/>
      </w:r>
    </w:p>
    <w:p w14:paraId="62FEF132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2.5. Учитель - логопед:</w:t>
      </w:r>
    </w:p>
    <w:p w14:paraId="6977F855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1) проводит диагностику речевых нарушений обучающихся;</w:t>
      </w:r>
    </w:p>
    <w:p w14:paraId="3A7EC7AB" w14:textId="67B3DFA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2) проводит занятия с обучающимися по исправлению речевых нарушений;</w:t>
      </w:r>
    </w:p>
    <w:p w14:paraId="2CBECF74" w14:textId="7A97FF61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3) оказывает консультативную помощь педагогическим работникам образовательных организаций, закрепленных за логопедическим пунктом, родителям (законным представителям) обучающихся в определении причин неосвоения ими образовательных программ и дает рекомендации по их преодолению;</w:t>
      </w:r>
    </w:p>
    <w:p w14:paraId="2F2950EF" w14:textId="405D076C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4) взаимодействует с образовательными организациями, закрепленными за логопедическим пунктом, со специальными (коррекционными) образовательными организациями для обучающихся, воспитанников с ограниченными возможностями здоровья, логопедами и врачами - специалистами детских поликлиник и </w:t>
      </w:r>
      <w:proofErr w:type="spellStart"/>
      <w:r w:rsidRPr="00E85458">
        <w:rPr>
          <w:rFonts w:cs="Arial"/>
          <w:sz w:val="26"/>
          <w:szCs w:val="26"/>
        </w:rPr>
        <w:t>психолого</w:t>
      </w:r>
      <w:proofErr w:type="spellEnd"/>
      <w:r w:rsidRPr="00E85458">
        <w:rPr>
          <w:rFonts w:cs="Arial"/>
          <w:sz w:val="26"/>
          <w:szCs w:val="26"/>
        </w:rPr>
        <w:t xml:space="preserve"> - </w:t>
      </w:r>
      <w:proofErr w:type="spellStart"/>
      <w:r w:rsidRPr="00E85458">
        <w:rPr>
          <w:rFonts w:cs="Arial"/>
          <w:sz w:val="26"/>
          <w:szCs w:val="26"/>
        </w:rPr>
        <w:t>медико</w:t>
      </w:r>
      <w:proofErr w:type="spellEnd"/>
      <w:r w:rsidRPr="00E85458">
        <w:rPr>
          <w:rFonts w:cs="Arial"/>
          <w:sz w:val="26"/>
          <w:szCs w:val="26"/>
        </w:rPr>
        <w:t xml:space="preserve"> - педагогической комиссией города Тюмени;</w:t>
      </w:r>
    </w:p>
    <w:p w14:paraId="5F12B8B7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5) участвует в работе методических объединений учителей - логопедов, мероприятиях, посвященных вопросам деятельности учителя-логопеда;</w:t>
      </w:r>
    </w:p>
    <w:p w14:paraId="6C4520CA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6) ведет необходимую в деятельности логопедического пункта документацию: </w:t>
      </w:r>
    </w:p>
    <w:p w14:paraId="3307DD32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план работы логопедического пункта на календарный год;</w:t>
      </w:r>
    </w:p>
    <w:p w14:paraId="4FBD8BB9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индивидуальные планы занятий; </w:t>
      </w:r>
    </w:p>
    <w:p w14:paraId="35A619C4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перспективные планы групповых занятий;</w:t>
      </w:r>
    </w:p>
    <w:p w14:paraId="40373AB6" w14:textId="0E810A34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список обучающихся, имеющих нарушения устной и письменной речи;</w:t>
      </w:r>
    </w:p>
    <w:p w14:paraId="21D42F09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журнал учета посещаемости логопедического пункта;</w:t>
      </w:r>
    </w:p>
    <w:p w14:paraId="641D3AB8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речевые карты;</w:t>
      </w:r>
    </w:p>
    <w:p w14:paraId="50628580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отчеты о работе логопедического пункта по итогам учебного года;</w:t>
      </w:r>
    </w:p>
    <w:p w14:paraId="6EA8657A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другие документы, установленные настоящим Положением и локальными актами Учреждения;</w:t>
      </w:r>
    </w:p>
    <w:p w14:paraId="4D49DB53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7) представляет руководителю Учреждения:</w:t>
      </w:r>
    </w:p>
    <w:p w14:paraId="256FEF79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план работы логопедического пункта на календарный год до 15 сентября текущего года;</w:t>
      </w:r>
    </w:p>
    <w:p w14:paraId="5242B326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отчет о работе логопедического пункта по итогам учебного года до 15 августа текущего года по форме, установленной приложением 5 к Положению об опорном (базовом) логопедическом пункте в образовательной организации, утвержденному Приказом № 19.</w:t>
      </w:r>
    </w:p>
    <w:p w14:paraId="63DF8980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</w:p>
    <w:p w14:paraId="11AAE565" w14:textId="77777777" w:rsidR="00EF6271" w:rsidRPr="00E85458" w:rsidRDefault="00EF6271" w:rsidP="00EF6271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3. Комплектование логопедического пункта</w:t>
      </w:r>
    </w:p>
    <w:p w14:paraId="642F0AC3" w14:textId="77777777" w:rsidR="00EF6271" w:rsidRPr="00E85458" w:rsidRDefault="00EF6271" w:rsidP="00EF6271">
      <w:pPr>
        <w:ind w:firstLine="624"/>
        <w:jc w:val="both"/>
        <w:rPr>
          <w:rFonts w:cs="Arial"/>
          <w:sz w:val="26"/>
          <w:szCs w:val="26"/>
        </w:rPr>
      </w:pPr>
    </w:p>
    <w:p w14:paraId="7BBCC815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3.1. Комплектование логопедического пункта осуществляется в течение всего учебного года из числа обследованных и зарегистрированных в нем обучающихся.</w:t>
      </w:r>
    </w:p>
    <w:p w14:paraId="1454C764" w14:textId="4BF2884F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3.2. В логопедический пункт принимаются обучающиеся Учреждения, обучающиеся от каждой образовательной организации, закрепленной за логопедическим пунктом, по решению психолого-педагогического консилиума образовательной организации, в которой обучаются дети. </w:t>
      </w:r>
    </w:p>
    <w:p w14:paraId="17A6B763" w14:textId="326422E1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При отсутствии востребованности оказания логопедической помощи обучающимся образовательных организаций, закрепленных за логопедическим пунктом, в логопедический пункт принимаются обучающиеся Учреждения исходя из количества свободных мест. </w:t>
      </w:r>
    </w:p>
    <w:p w14:paraId="71D62136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lastRenderedPageBreak/>
        <w:t>3.3. Информация о порядке приёма в логопедический пункт предоставляется:</w:t>
      </w:r>
    </w:p>
    <w:p w14:paraId="3EC50310" w14:textId="07712C6F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1) по телефонам Учреждения: 8</w:t>
      </w:r>
      <w:r w:rsidR="0033769C" w:rsidRPr="00E85458">
        <w:rPr>
          <w:rFonts w:cs="Arial"/>
          <w:sz w:val="26"/>
          <w:szCs w:val="26"/>
        </w:rPr>
        <w:t xml:space="preserve"> </w:t>
      </w:r>
      <w:r w:rsidRPr="00E85458">
        <w:rPr>
          <w:rFonts w:cs="Arial"/>
          <w:sz w:val="26"/>
          <w:szCs w:val="26"/>
        </w:rPr>
        <w:t>(3452) 00-00-00;</w:t>
      </w:r>
    </w:p>
    <w:p w14:paraId="27134CC3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2) посредством размещения информационных материалов на официальном сайте Учреждения в сети «Интернет»;</w:t>
      </w:r>
    </w:p>
    <w:p w14:paraId="2A74A76A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3) в виде ответов на обращения граждан, направленных в адрес Учреждения;</w:t>
      </w:r>
    </w:p>
    <w:p w14:paraId="5847476D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4) в ходе личного приема граждан;</w:t>
      </w:r>
    </w:p>
    <w:p w14:paraId="418C0A19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5) посредством размещения информационных материалов на информационных стендах, установленных в помещениях Учреждения.</w:t>
      </w:r>
    </w:p>
    <w:p w14:paraId="346C3155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3.4. Для зачисления в логопедический пункт устанавливается следующий исчерпывающий перечень документов:</w:t>
      </w:r>
    </w:p>
    <w:p w14:paraId="35AD51F6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1) заявление о приёме в логопедический пункт по форме, установленной приложением № 1 к настоящему Положению;</w:t>
      </w:r>
    </w:p>
    <w:p w14:paraId="552E1A2A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ребенка);</w:t>
      </w:r>
    </w:p>
    <w:p w14:paraId="64AEA841" w14:textId="7E2EC246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3) решение психолого-медико-педагогического консилиума образовательного организации, в котором обучается обучающийся, о направлении в логопедический пункт;</w:t>
      </w:r>
    </w:p>
    <w:p w14:paraId="1B79AE24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4) письменное согласие на обработку персональных данных родителей (законных представителей) и персональных данных ребенка по форме, установленной приложением № 2 к настоящему Положению.</w:t>
      </w:r>
    </w:p>
    <w:p w14:paraId="261A5D77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3.5. В заявлении о приёме в логопедический пункт родителем (законным представителем) фиксируется письменное согласие на логопедическое обследование и сопровождение ребенка.</w:t>
      </w:r>
    </w:p>
    <w:p w14:paraId="5C807585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3.6. Документы, указанные в пункте 3.4 настоящего Положения, представляются на русском языке или вместе с заверенным в установленном порядке переводом на русский язык, в оригинале либо в виде нотариально засвидетельствованных копий.</w:t>
      </w:r>
    </w:p>
    <w:p w14:paraId="4729609C" w14:textId="4D5BDFF3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3.7. Личный прием заявителей в целях подачи документов, необходимых для зачисления в логопедический пункт, осуществляется сотрудником Учреждения, назначенным приказом руководителя Учреждения ответственным за прием документов, в порядке очереди по адресу: город Тюмень, улица </w:t>
      </w:r>
      <w:r w:rsidR="004B2404" w:rsidRPr="00E85458">
        <w:rPr>
          <w:rFonts w:cs="Arial"/>
          <w:sz w:val="26"/>
          <w:szCs w:val="26"/>
        </w:rPr>
        <w:t>проезд Европейский</w:t>
      </w:r>
      <w:r w:rsidRPr="00E85458">
        <w:rPr>
          <w:rFonts w:cs="Arial"/>
          <w:sz w:val="26"/>
          <w:szCs w:val="26"/>
        </w:rPr>
        <w:t>, д.</w:t>
      </w:r>
      <w:r w:rsidR="004B2404" w:rsidRPr="00E85458">
        <w:rPr>
          <w:rFonts w:cs="Arial"/>
          <w:sz w:val="26"/>
          <w:szCs w:val="26"/>
        </w:rPr>
        <w:t xml:space="preserve"> 2</w:t>
      </w:r>
      <w:r w:rsidRPr="00E85458">
        <w:rPr>
          <w:rFonts w:cs="Arial"/>
          <w:sz w:val="26"/>
          <w:szCs w:val="26"/>
        </w:rPr>
        <w:t>___ (</w:t>
      </w:r>
      <w:r w:rsidR="004B2404" w:rsidRPr="00E85458">
        <w:rPr>
          <w:rFonts w:cs="Arial"/>
          <w:sz w:val="26"/>
          <w:szCs w:val="26"/>
        </w:rPr>
        <w:t>среда</w:t>
      </w:r>
      <w:r w:rsidRPr="00E85458">
        <w:rPr>
          <w:rFonts w:cs="Arial"/>
          <w:sz w:val="26"/>
          <w:szCs w:val="26"/>
        </w:rPr>
        <w:t>, с 1</w:t>
      </w:r>
      <w:r w:rsidR="004B2404" w:rsidRPr="00E85458">
        <w:rPr>
          <w:rFonts w:cs="Arial"/>
          <w:sz w:val="26"/>
          <w:szCs w:val="26"/>
        </w:rPr>
        <w:t>4</w:t>
      </w:r>
      <w:r w:rsidRPr="00E85458">
        <w:rPr>
          <w:rFonts w:cs="Arial"/>
          <w:sz w:val="26"/>
          <w:szCs w:val="26"/>
        </w:rPr>
        <w:t>.00 часов до 19.00 часов).</w:t>
      </w:r>
    </w:p>
    <w:p w14:paraId="196C0CBA" w14:textId="77777777" w:rsidR="00EF6271" w:rsidRPr="00E85458" w:rsidRDefault="00EF6271" w:rsidP="00EF6271">
      <w:pPr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14:paraId="6130FD0E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3.8. В ходе личного приема сотрудник Учреждения, ответственный за прием документов:</w:t>
      </w:r>
    </w:p>
    <w:p w14:paraId="2F68F8D9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14:paraId="691F72D9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2)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даты заверения;</w:t>
      </w:r>
    </w:p>
    <w:p w14:paraId="7685DCC0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sz w:val="26"/>
          <w:szCs w:val="26"/>
        </w:rPr>
        <w:t>3) регистрирует заявление</w:t>
      </w:r>
      <w:r w:rsidRPr="00E85458">
        <w:rPr>
          <w:rFonts w:cs="Arial"/>
          <w:sz w:val="26"/>
          <w:szCs w:val="26"/>
        </w:rPr>
        <w:t xml:space="preserve"> о приёме в логопедический пункт в журнале приема заявлений о приёме в логопедический пункт по форме, установленной приложением </w:t>
      </w:r>
      <w:r w:rsidRPr="00E85458">
        <w:rPr>
          <w:rFonts w:cs="Arial"/>
          <w:sz w:val="26"/>
          <w:szCs w:val="26"/>
        </w:rPr>
        <w:br/>
        <w:t>№ 3 к настоящему Положению.</w:t>
      </w:r>
    </w:p>
    <w:p w14:paraId="08729D80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3.9. Руководитель Учреждения издает распорядительный акт о зачислении ребенка в логопедический пункт (далее - распорядительный акт) в течение трех рабочих дней после регистрации заявления о приёме в логопедический пункт. Распорядительный акт в трехдневный срок после издания доводится до сведения учителя-логопеда.</w:t>
      </w:r>
    </w:p>
    <w:p w14:paraId="3010F2C5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lastRenderedPageBreak/>
        <w:t>3.10. В зачислении ребенка в логопедический пункт отказывается по следующим причинам:</w:t>
      </w:r>
    </w:p>
    <w:p w14:paraId="153E3D0C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1) при отсутствии свободных мест в логопедическом пункте;</w:t>
      </w:r>
    </w:p>
    <w:p w14:paraId="0FB8A1CC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2) при непредставлении (неполном представлении) документов, указанных в пункте 3.4 настоящего Положения; </w:t>
      </w:r>
    </w:p>
    <w:p w14:paraId="3923B792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3) при несоответствии представленных документов требованиям, установленным пунктами 3.4 – 3.6 настоящего Положения.</w:t>
      </w:r>
    </w:p>
    <w:p w14:paraId="2A46392D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3.11. Отказ в зачислении в логопедический пункт по просьбе заявителя оформляется письменно сотрудником Учреждения, ответственным за прием документов, и выдается заявителю при личном приёме </w:t>
      </w:r>
      <w:r w:rsidRPr="00E85458">
        <w:rPr>
          <w:rFonts w:cs="Arial"/>
          <w:sz w:val="26"/>
          <w:szCs w:val="26"/>
        </w:rPr>
        <w:t>в целях подачи документов, необходимых для зачисления в логопедический пункт.</w:t>
      </w:r>
    </w:p>
    <w:p w14:paraId="630C44B8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sz w:val="26"/>
          <w:szCs w:val="26"/>
        </w:rPr>
        <w:t>Отказ в зачислении в логопедический пункт по основаниям, указанным в пункте 3.10 настоящего Положения, не препятствует повторной подаче заявления и документов, предусмотренных настоящим Положением для зачисления в логопедический пункт.</w:t>
      </w:r>
    </w:p>
    <w:p w14:paraId="68B52AB9" w14:textId="62DFF648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3.12. При отсутствии свободных мест в логопедическом пункте родителям (законным представителям) учителем-логопедом оказывается консультативная помощь. Ребенок с согласия родителей (законных представителей) зачисляется кандидатом и приглашается учителем-логопедом на занятия по мере освобождения мест в логопедическом пункте. О зачислении ребёнка в качестве кандидата</w:t>
      </w:r>
      <w:r w:rsidRPr="00E85458">
        <w:t xml:space="preserve"> </w:t>
      </w:r>
      <w:r w:rsidRPr="00E85458">
        <w:rPr>
          <w:sz w:val="26"/>
          <w:szCs w:val="26"/>
        </w:rPr>
        <w:t xml:space="preserve">на зачисление в логопедический пункт (далее – кандидат) уведомляется руководитель образовательного </w:t>
      </w:r>
      <w:r w:rsidRPr="00E85458">
        <w:rPr>
          <w:rFonts w:cs="Arial"/>
          <w:sz w:val="26"/>
          <w:szCs w:val="26"/>
        </w:rPr>
        <w:t>организации</w:t>
      </w:r>
      <w:r w:rsidRPr="00E85458">
        <w:rPr>
          <w:sz w:val="26"/>
          <w:szCs w:val="26"/>
        </w:rPr>
        <w:t xml:space="preserve">, где обучается ребенок, за исключением случая, если ребёнок является обучающимся Учреждения. Подготовку уведомления осуществляет ответственное лицо за организацию работы логопедического пункта и представляет на подпись руководителю Учреждения в течение трех рабочих дней со дня приема заявления о приёме в логопедический пункт и документов. </w:t>
      </w:r>
    </w:p>
    <w:p w14:paraId="0934D9EC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sz w:val="26"/>
          <w:szCs w:val="26"/>
        </w:rPr>
        <w:t>3.13. Список кандидатов ведется учителем-логопедом в журнале учета кандидатов на зачисление в логопедический пункт</w:t>
      </w:r>
      <w:r w:rsidRPr="00E85458">
        <w:rPr>
          <w:rFonts w:cs="Arial"/>
          <w:sz w:val="26"/>
          <w:szCs w:val="26"/>
        </w:rPr>
        <w:t xml:space="preserve"> по форме, установленной приложением № 4 к настоящему Положению.</w:t>
      </w:r>
      <w:r w:rsidRPr="00E85458">
        <w:t xml:space="preserve"> </w:t>
      </w:r>
    </w:p>
    <w:p w14:paraId="4B98D6A0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3.14. Отчисление обучающихся из логопедического пункта производится на основании приказа руководителя Учреждения:</w:t>
      </w:r>
    </w:p>
    <w:p w14:paraId="416E9230" w14:textId="094F06DE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1) после </w:t>
      </w:r>
      <w:bookmarkStart w:id="4" w:name="_Hlk127280363"/>
      <w:r w:rsidRPr="00E85458">
        <w:rPr>
          <w:rFonts w:cs="Arial"/>
          <w:sz w:val="26"/>
          <w:szCs w:val="26"/>
        </w:rPr>
        <w:t>преодоления речевых нарушений, компенсации речевых особенностей обучающегося</w:t>
      </w:r>
      <w:bookmarkEnd w:id="4"/>
      <w:r w:rsidRPr="00E85458">
        <w:rPr>
          <w:rFonts w:cs="Arial"/>
          <w:sz w:val="26"/>
          <w:szCs w:val="26"/>
        </w:rPr>
        <w:t xml:space="preserve"> по заключению учителя-логопеда;</w:t>
      </w:r>
    </w:p>
    <w:p w14:paraId="49EB2204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2)  по инициативе родителей (законных представителей) обучающегося: по письменному заявлению; в случае отзыва согласия на обработку персональных данных родителей (законных представителей) и (или) обучающегося;</w:t>
      </w:r>
      <w:r w:rsidRPr="00E85458">
        <w:t xml:space="preserve"> </w:t>
      </w:r>
      <w:r w:rsidRPr="00E85458">
        <w:rPr>
          <w:rFonts w:cs="Arial"/>
          <w:sz w:val="26"/>
          <w:szCs w:val="26"/>
        </w:rPr>
        <w:t>в случае отзыва согласия на логопедическое обследование и сопровождение ребенка;</w:t>
      </w:r>
    </w:p>
    <w:p w14:paraId="5C84C07A" w14:textId="7C6E02E8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3) при непосещении занятий по оказанию логопедической помощи ребенком без уважительной причины (болезни) в течение 2-х недель;</w:t>
      </w:r>
    </w:p>
    <w:p w14:paraId="6BD8FE08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4) по обстоятельствам, не зависящим от воли родителей (законных представителей) обучающегося и Учреждения.</w:t>
      </w:r>
    </w:p>
    <w:p w14:paraId="69FF438A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</w:p>
    <w:p w14:paraId="00CEF9A7" w14:textId="77777777" w:rsidR="00EF6271" w:rsidRPr="00E85458" w:rsidRDefault="00EF6271" w:rsidP="00EF62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5458">
        <w:rPr>
          <w:sz w:val="26"/>
          <w:szCs w:val="26"/>
        </w:rPr>
        <w:t>4. Организация коррекционного процесса в логопедическом пункте</w:t>
      </w:r>
    </w:p>
    <w:p w14:paraId="1F4C1A17" w14:textId="77777777" w:rsidR="00EF6271" w:rsidRPr="00E85458" w:rsidRDefault="00EF6271" w:rsidP="00EF62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591B474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4.1. Коррекционная работа с обучающимися в логопедическом пункте может быть организована как в первую, так и во вторую половину дня согласно графику работы логопедического пункта, утвержденного руководителем Учреждения с учетом режима работы Учреждения.</w:t>
      </w:r>
    </w:p>
    <w:p w14:paraId="01C4B227" w14:textId="04DB20C4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4.2. На каждого обучающегося, зачисленного в логопедический пункт, учитель-логопед заполняет речевую карту по форме, установленной приложением 2 к </w:t>
      </w:r>
      <w:r w:rsidRPr="00E85458">
        <w:rPr>
          <w:sz w:val="26"/>
          <w:szCs w:val="26"/>
        </w:rPr>
        <w:lastRenderedPageBreak/>
        <w:t>Положению об опорном (базовом) логопедическом пункте в образовательной организации, утвержденному Приказом № 19.</w:t>
      </w:r>
    </w:p>
    <w:p w14:paraId="71F34274" w14:textId="2FCD231E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</w:pPr>
      <w:r w:rsidRPr="00E85458">
        <w:rPr>
          <w:sz w:val="26"/>
          <w:szCs w:val="26"/>
        </w:rPr>
        <w:t xml:space="preserve">4.3. На первом приеме учителем-логопедом проводится диагностика речевых нарушений обучающегося, составляется расписание занятий обучающегося по согласованию с его родителями (законными представителями). Сведения об обследовании (диагностике) вносятся учителем-логопедом в список, установленный приложением 2 к Положению об опорном (базовом) логопедическом пункте в </w:t>
      </w:r>
      <w:r w:rsidRPr="00E85458">
        <w:rPr>
          <w:rFonts w:cs="Arial"/>
          <w:sz w:val="26"/>
          <w:szCs w:val="26"/>
        </w:rPr>
        <w:t>образовательной организации</w:t>
      </w:r>
      <w:r w:rsidRPr="00E85458">
        <w:rPr>
          <w:sz w:val="26"/>
          <w:szCs w:val="26"/>
        </w:rPr>
        <w:t>, утвержденному Приказом № 19.</w:t>
      </w:r>
      <w:r w:rsidRPr="00E85458">
        <w:t xml:space="preserve"> </w:t>
      </w:r>
    </w:p>
    <w:p w14:paraId="1C495681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4.4. Срок коррекционной работы с каждым ребёнком определяется учителем-логопедом с учетом характера речевых нарушений.</w:t>
      </w:r>
      <w:r w:rsidRPr="00E85458">
        <w:t xml:space="preserve"> </w:t>
      </w:r>
      <w:r w:rsidRPr="00E85458">
        <w:rPr>
          <w:sz w:val="26"/>
          <w:szCs w:val="26"/>
        </w:rPr>
        <w:t>Общая продолжительность курса логопедических занятий зависит от индивидуальных особенностей детей и составляет, как правило:</w:t>
      </w:r>
    </w:p>
    <w:p w14:paraId="44884EBB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6 месяцев - с детьми, имеющими фонетические и фонематические нарушения речи;</w:t>
      </w:r>
    </w:p>
    <w:p w14:paraId="3C413ACB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12 месяцев - с детьми, имеющими фонетико-фонематические нарушения речи.</w:t>
      </w:r>
    </w:p>
    <w:p w14:paraId="2D7955F0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4.5. Формами организации коррекционной работы являются индивидуальные и групповые занятия.</w:t>
      </w:r>
    </w:p>
    <w:p w14:paraId="22E2AA03" w14:textId="6BC8F18A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4.6. Группы формируются с учетом возраста и имеющихся речевых нарушений у обучающихся. Предельная наполняемость групп обучающихся, имеющих нарушения в развитии устной и письменной речи: с общим недоразвитием речи - до 4 человек, с фонетико-фонематическим недоразвитием речи и фонематическим недоразвитием речи - до 6 человек, с недостатками чтения и письма, обусловленными фонетико-фонематическим (фонематическим) недоразвитием речи - до 6 человек, с недостатками произношения отдельных звуков - до 7 человек.</w:t>
      </w:r>
    </w:p>
    <w:p w14:paraId="6CA0F60D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4.7. Содержание коррекционного процесса определяется программой работы, разработанной учителем-логопедом.</w:t>
      </w:r>
    </w:p>
    <w:p w14:paraId="760C3D11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4.8. Периодичность групповых и индивидуальных занятий определяется учителем-логопедом тяжестью нарушения речевого развития.</w:t>
      </w:r>
    </w:p>
    <w:p w14:paraId="4E8FA831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Групповые занятия проводятся:</w:t>
      </w:r>
    </w:p>
    <w:p w14:paraId="783432BE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с обучающимися, имеющими общее недоразвитие речи; нарушения чтения и письма, обусловленные общим недоразвитием речи, - не менее трех раз в неделю;</w:t>
      </w:r>
    </w:p>
    <w:p w14:paraId="058BA627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с обучающимися, имеющими </w:t>
      </w:r>
      <w:proofErr w:type="spellStart"/>
      <w:r w:rsidRPr="00E85458">
        <w:rPr>
          <w:sz w:val="26"/>
          <w:szCs w:val="26"/>
        </w:rPr>
        <w:t>фонетико</w:t>
      </w:r>
      <w:proofErr w:type="spellEnd"/>
      <w:r w:rsidRPr="00E85458">
        <w:rPr>
          <w:sz w:val="26"/>
          <w:szCs w:val="26"/>
        </w:rPr>
        <w:t xml:space="preserve"> - фонематическое или фонематическое недоразвитие речи; нарушения чтения и письма, обусловленные </w:t>
      </w:r>
      <w:proofErr w:type="spellStart"/>
      <w:r w:rsidRPr="00E85458">
        <w:rPr>
          <w:sz w:val="26"/>
          <w:szCs w:val="26"/>
        </w:rPr>
        <w:t>фонетико</w:t>
      </w:r>
      <w:proofErr w:type="spellEnd"/>
      <w:r w:rsidRPr="00E85458">
        <w:rPr>
          <w:sz w:val="26"/>
          <w:szCs w:val="26"/>
        </w:rPr>
        <w:t xml:space="preserve"> - фонематическим или фонематическим недоразвитием речи, - не менее двух - трех раз в неделю;</w:t>
      </w:r>
    </w:p>
    <w:p w14:paraId="5971D4D9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с обучающимися, имеющими фонетический дефект, - не менее одного - двух раз в неделю;</w:t>
      </w:r>
    </w:p>
    <w:p w14:paraId="7EFF68E3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с заикающимися обучающимися - не менее трех раз в неделю.</w:t>
      </w:r>
    </w:p>
    <w:p w14:paraId="2767C76D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Индивидуальные занятия проводятся не менее трех раз в неделю с обучающимися, имеющими общее недоразвитие речи второго уровня по Р.Е. Левиной, дефекты речи, обусловленные нарушением строения и подвижности органов речевого аппарата (дизартрия, </w:t>
      </w:r>
      <w:proofErr w:type="spellStart"/>
      <w:r w:rsidRPr="00E85458">
        <w:rPr>
          <w:sz w:val="26"/>
          <w:szCs w:val="26"/>
        </w:rPr>
        <w:t>ринолалия</w:t>
      </w:r>
      <w:proofErr w:type="spellEnd"/>
      <w:r w:rsidRPr="00E85458">
        <w:rPr>
          <w:sz w:val="26"/>
          <w:szCs w:val="26"/>
        </w:rPr>
        <w:t>). По мере формирования произносительных навыков у этих обучающихся занятия с ними проводятся в группе. При этом занятия с указанными обучающимися не могут проводиться в одной группе с заикающимися обучающимися и обучающимися с недостатками произношения отдельных звуков.</w:t>
      </w:r>
    </w:p>
    <w:p w14:paraId="535A56EB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4.9. В случае необходимости, при отсутствии положительной динамики, для уточнения психофизического состояния дети с согласия родителей (законных представителей) могут быть обследованы на психолого-медико-педагогической комиссии для дальнейшего составления образовательного маршрута.</w:t>
      </w:r>
    </w:p>
    <w:p w14:paraId="4BC569A9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lastRenderedPageBreak/>
        <w:t>4.10. Продолжительность групповых и индивидуальных занятий не должна, превышать время, предусмотренное физиологическими особенностями возраста детей и санитарно-эпидемиологическими правилами.</w:t>
      </w:r>
    </w:p>
    <w:p w14:paraId="6F734EA2" w14:textId="3D7ABF68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4.11 Темы групповых и индивидуальных занятий с обучающимися и учет их посещаемости отражаются учителем-логопедом в журнале учета посещаемости занятий, который ведется по форме согласно приложению 3 к Положению об опорном (базовом) логопедическом пункте в образовательной организации, утвержденному Приказом № 19.</w:t>
      </w:r>
    </w:p>
    <w:p w14:paraId="359C9FAD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4.12. Родители (законные представители) обучающихся несут ответственность за посещение ребенком занятий по оказанию логопедической помощи и выполнение рекомендаций учителя-логопеда.</w:t>
      </w:r>
    </w:p>
    <w:p w14:paraId="54A68F61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4.13. Родители (законные представители) обучающихся вправе обратиться в логопедический пункт за консультацией по имеющимся нарушениям в речевом развитии ребенка, присутствовать при его обследовании.</w:t>
      </w:r>
    </w:p>
    <w:p w14:paraId="14D76CC9" w14:textId="07D54FE3" w:rsidR="00EF6271" w:rsidRPr="00E85458" w:rsidRDefault="00EF6271" w:rsidP="00EF62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4.14. Родители (законные представители) вправе присутствовать на занятиях своего ребёнка по оказанию логопедической помощи по согласованию с учителем-логопедом или руководителем Учреждения.</w:t>
      </w:r>
    </w:p>
    <w:p w14:paraId="277507C1" w14:textId="77777777" w:rsidR="00EF6271" w:rsidRPr="00E85458" w:rsidRDefault="00EF6271" w:rsidP="00EF62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FB73B72" w14:textId="77777777" w:rsidR="00EF6271" w:rsidRPr="00E85458" w:rsidRDefault="00EF6271" w:rsidP="00EF627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5458">
        <w:rPr>
          <w:sz w:val="26"/>
          <w:szCs w:val="26"/>
        </w:rPr>
        <w:t>5. Заключительные положения</w:t>
      </w:r>
    </w:p>
    <w:p w14:paraId="4370776E" w14:textId="77777777" w:rsidR="00EF6271" w:rsidRPr="00E85458" w:rsidRDefault="00EF6271" w:rsidP="00EF62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CA289D5" w14:textId="77777777" w:rsidR="00EF6271" w:rsidRPr="00E85458" w:rsidRDefault="00EF6271" w:rsidP="00EF6271">
      <w:pPr>
        <w:ind w:firstLine="708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5.1. Вопросы организации деятельности логопедического пункта,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14:paraId="65814BEA" w14:textId="128E862D" w:rsidR="00C77093" w:rsidRPr="00E85458" w:rsidRDefault="00EF6271" w:rsidP="00EF6271">
      <w:pPr>
        <w:ind w:firstLine="708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5.2. В случае принятия (изменения) правовых актов по вопросам организации деятельности логопедических пунктов в образовательных организациях, содержащих иные нормы по сравнению с настоящим Положением, в части возникающего противоречия применяются указанные правовые акты.</w:t>
      </w:r>
    </w:p>
    <w:p w14:paraId="2C4A4CD7" w14:textId="77777777" w:rsidR="00C77093" w:rsidRPr="00E85458" w:rsidRDefault="00C77093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9729F1C" w14:textId="77777777" w:rsidR="00C77093" w:rsidRPr="00E85458" w:rsidRDefault="00C77093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D4EC830" w14:textId="15BEC85D" w:rsidR="00C77093" w:rsidRPr="00E85458" w:rsidRDefault="00C77093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31941F8" w14:textId="0B04AB0D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D22D109" w14:textId="4BBA32C4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413A63A4" w14:textId="780D6DA1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633BEA3" w14:textId="7A254482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2C23281" w14:textId="6F183B54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FA8F5C4" w14:textId="5FE90823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09EA1FCD" w14:textId="75D2C353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19C4EC6" w14:textId="5486D313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35C753D" w14:textId="1D0A903C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94C16ED" w14:textId="371866BA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E29C53D" w14:textId="63807C91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337A47C" w14:textId="18AE12C6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912F4B8" w14:textId="77777777" w:rsidR="004B2404" w:rsidRPr="00E85458" w:rsidRDefault="004B2404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262E388" w14:textId="77777777" w:rsidR="00C77093" w:rsidRPr="00E85458" w:rsidRDefault="00C77093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36BFA941" w14:textId="77777777" w:rsidR="00C77093" w:rsidRPr="00E85458" w:rsidRDefault="00C77093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1CCFC13" w14:textId="77777777" w:rsidR="00C77093" w:rsidRPr="00E85458" w:rsidRDefault="00C77093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EBFAC53" w14:textId="77777777" w:rsidR="008C6FE7" w:rsidRDefault="008C6FE7" w:rsidP="0033769C">
      <w:pPr>
        <w:ind w:left="5529" w:firstLine="6"/>
        <w:rPr>
          <w:rFonts w:cs="Arial"/>
          <w:sz w:val="26"/>
          <w:szCs w:val="26"/>
        </w:rPr>
      </w:pPr>
    </w:p>
    <w:p w14:paraId="28743ADA" w14:textId="77777777" w:rsidR="008C6FE7" w:rsidRDefault="008C6FE7" w:rsidP="0033769C">
      <w:pPr>
        <w:ind w:left="5529" w:firstLine="6"/>
        <w:rPr>
          <w:rFonts w:cs="Arial"/>
          <w:sz w:val="26"/>
          <w:szCs w:val="26"/>
        </w:rPr>
      </w:pPr>
    </w:p>
    <w:p w14:paraId="0D730653" w14:textId="3A429C55" w:rsidR="00C77093" w:rsidRPr="00E85458" w:rsidRDefault="002827D3" w:rsidP="0033769C">
      <w:pPr>
        <w:ind w:left="5529" w:firstLine="6"/>
        <w:rPr>
          <w:rFonts w:cs="Arial"/>
        </w:rPr>
      </w:pPr>
      <w:r w:rsidRPr="00E85458">
        <w:rPr>
          <w:rFonts w:cs="Arial"/>
          <w:sz w:val="26"/>
          <w:szCs w:val="26"/>
        </w:rPr>
        <w:lastRenderedPageBreak/>
        <w:t xml:space="preserve">Приложение № 1 к </w:t>
      </w:r>
      <w:r w:rsidRPr="00E85458">
        <w:rPr>
          <w:sz w:val="26"/>
          <w:szCs w:val="26"/>
        </w:rPr>
        <w:t xml:space="preserve">Положению об опорном (базовом) логопедическом пункте </w:t>
      </w:r>
      <w:r w:rsidR="004B2404" w:rsidRPr="00E85458">
        <w:rPr>
          <w:sz w:val="26"/>
          <w:szCs w:val="26"/>
        </w:rPr>
        <w:t>МАДОУ д/с № 160 города Тюмени</w:t>
      </w:r>
    </w:p>
    <w:p w14:paraId="10C650F5" w14:textId="77777777" w:rsidR="00C77093" w:rsidRPr="00E85458" w:rsidRDefault="00C77093" w:rsidP="00C7709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85458">
        <w:rPr>
          <w:sz w:val="26"/>
          <w:szCs w:val="26"/>
        </w:rPr>
        <w:t>(Форма)</w:t>
      </w:r>
    </w:p>
    <w:p w14:paraId="231C8053" w14:textId="77777777" w:rsidR="00C77093" w:rsidRPr="00E85458" w:rsidRDefault="00C77093" w:rsidP="00C770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6008"/>
      </w:tblGrid>
      <w:tr w:rsidR="00E85458" w:rsidRPr="00E85458" w14:paraId="5DF2936D" w14:textId="77777777" w:rsidTr="002827D3">
        <w:tc>
          <w:tcPr>
            <w:tcW w:w="3630" w:type="dxa"/>
          </w:tcPr>
          <w:p w14:paraId="1773C845" w14:textId="77777777" w:rsidR="00C77093" w:rsidRPr="00E85458" w:rsidRDefault="00C77093" w:rsidP="003418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b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6008" w:type="dxa"/>
          </w:tcPr>
          <w:p w14:paraId="4FD6C9EB" w14:textId="03F3965A" w:rsidR="00C77093" w:rsidRPr="00E85458" w:rsidRDefault="00C77093" w:rsidP="003418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 xml:space="preserve">Руководителю </w:t>
            </w:r>
            <w:r w:rsidR="004B2404" w:rsidRPr="00E85458">
              <w:rPr>
                <w:rFonts w:eastAsiaTheme="minorHAnsi"/>
                <w:sz w:val="20"/>
                <w:szCs w:val="20"/>
                <w:lang w:eastAsia="en-US"/>
              </w:rPr>
              <w:t>МАДОУ д/с № 160 города Тюмени</w:t>
            </w:r>
          </w:p>
          <w:p w14:paraId="7E0D27D1" w14:textId="77777777" w:rsidR="00C77093" w:rsidRPr="00E85458" w:rsidRDefault="00C77093" w:rsidP="003418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 xml:space="preserve">родителя (законного представителя) </w:t>
            </w:r>
          </w:p>
          <w:p w14:paraId="59BD68E5" w14:textId="77777777" w:rsidR="00C77093" w:rsidRPr="00E85458" w:rsidRDefault="00C77093" w:rsidP="003418A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>фамилия</w:t>
            </w:r>
            <w:r w:rsidRPr="00E854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</w:t>
            </w:r>
          </w:p>
          <w:p w14:paraId="526E0FA7" w14:textId="77777777" w:rsidR="00C77093" w:rsidRPr="00E85458" w:rsidRDefault="00C77093" w:rsidP="003418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>имя ______________________________________________________</w:t>
            </w:r>
          </w:p>
          <w:p w14:paraId="635B5A2C" w14:textId="77777777" w:rsidR="00C77093" w:rsidRPr="00E85458" w:rsidRDefault="00C77093" w:rsidP="003418A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>отчество (при наличии) _____________________________________</w:t>
            </w:r>
          </w:p>
          <w:p w14:paraId="429F4863" w14:textId="77777777" w:rsidR="00C77093" w:rsidRPr="00E85458" w:rsidRDefault="00C77093" w:rsidP="003418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3A8E836" w14:textId="77777777" w:rsidR="00C77093" w:rsidRPr="00E85458" w:rsidRDefault="00C77093" w:rsidP="003418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>Место жительства:</w:t>
            </w:r>
          </w:p>
          <w:p w14:paraId="31E14F30" w14:textId="77777777" w:rsidR="00C77093" w:rsidRPr="00E85458" w:rsidRDefault="00C77093" w:rsidP="003418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>Город __________________ улица ____________________________</w:t>
            </w:r>
          </w:p>
          <w:p w14:paraId="2BA7A9BF" w14:textId="77777777" w:rsidR="00C77093" w:rsidRPr="00E85458" w:rsidRDefault="00C77093" w:rsidP="003418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>дом ________ корп. ____ кв. ________ Телефон _________________</w:t>
            </w:r>
          </w:p>
          <w:p w14:paraId="5A27DEE6" w14:textId="77777777" w:rsidR="00C77093" w:rsidRPr="00E85458" w:rsidRDefault="00C77093" w:rsidP="003418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5458">
              <w:rPr>
                <w:rFonts w:eastAsiaTheme="minorHAnsi"/>
                <w:sz w:val="20"/>
                <w:szCs w:val="20"/>
                <w:lang w:eastAsia="en-US"/>
              </w:rPr>
              <w:t>E-mail: ___________________________________________________</w:t>
            </w:r>
          </w:p>
          <w:p w14:paraId="469F0794" w14:textId="77777777" w:rsidR="00C77093" w:rsidRPr="00E85458" w:rsidRDefault="00C77093" w:rsidP="003418A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14:paraId="5B065066" w14:textId="77777777" w:rsidR="002827D3" w:rsidRPr="00E85458" w:rsidRDefault="002827D3" w:rsidP="002827D3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E85458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E85458" w:rsidRPr="00E85458" w14:paraId="259DD726" w14:textId="77777777" w:rsidTr="00AE47E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2C6" w14:textId="5103EEB9" w:rsidR="002827D3" w:rsidRPr="00E85458" w:rsidRDefault="002827D3" w:rsidP="00AE47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Прошу зачислить в опорный (базовый) логопедический пункт </w:t>
            </w:r>
            <w:r w:rsidR="004B2404"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МАДОУ </w:t>
            </w:r>
            <w:r w:rsidR="00E85458" w:rsidRPr="00E85458">
              <w:rPr>
                <w:rFonts w:eastAsiaTheme="minorHAnsi"/>
                <w:sz w:val="18"/>
                <w:szCs w:val="18"/>
                <w:lang w:eastAsia="en-US"/>
              </w:rPr>
              <w:t>д</w:t>
            </w:r>
            <w:r w:rsidR="004B2404" w:rsidRPr="00E85458">
              <w:rPr>
                <w:rFonts w:eastAsiaTheme="minorHAnsi"/>
                <w:sz w:val="18"/>
                <w:szCs w:val="18"/>
                <w:lang w:eastAsia="en-US"/>
              </w:rPr>
              <w:t>/с № 160 города Тюмени</w:t>
            </w:r>
          </w:p>
        </w:tc>
      </w:tr>
      <w:tr w:rsidR="00E85458" w:rsidRPr="00E85458" w14:paraId="38B8ECDC" w14:textId="77777777" w:rsidTr="00AE47E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1F7" w14:textId="77777777" w:rsidR="002827D3" w:rsidRPr="00E85458" w:rsidRDefault="002827D3" w:rsidP="00AE47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моего(ю) сына (дочь) ________________________________________________________________________________________________________</w:t>
            </w:r>
          </w:p>
          <w:p w14:paraId="28137D4F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               </w:t>
            </w:r>
          </w:p>
          <w:p w14:paraId="0EBB0B9B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85458">
              <w:rPr>
                <w:rFonts w:eastAsiaTheme="minorHAnsi"/>
                <w:sz w:val="16"/>
                <w:szCs w:val="16"/>
                <w:lang w:eastAsia="en-US"/>
              </w:rPr>
              <w:t>(фамилия, имя, отчество (при наличии), дата и место рождения)</w:t>
            </w:r>
          </w:p>
        </w:tc>
      </w:tr>
      <w:tr w:rsidR="00E85458" w:rsidRPr="00E85458" w14:paraId="6B144594" w14:textId="77777777" w:rsidTr="00AE47E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C90" w14:textId="77777777" w:rsidR="002827D3" w:rsidRPr="00E85458" w:rsidRDefault="002827D3" w:rsidP="00AE47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E85458" w:rsidRPr="00E85458" w14:paraId="32D3553E" w14:textId="77777777" w:rsidTr="00AE47E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3BC" w14:textId="2A49A67E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деятельности, права и обязанности обучающихся, Положением</w:t>
            </w:r>
            <w:r w:rsidRPr="00E854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об опорном (базовом) логопедическом пункте, порядком зачисления в опорный (базовый) логопедический пункт, основаниями и порядком отчисления из опорного (базового) логопедического пункта, графиком и режимом работы опорного (базового) логопедического пункта ознакомлен(а).</w:t>
            </w:r>
          </w:p>
        </w:tc>
      </w:tr>
    </w:tbl>
    <w:p w14:paraId="100DA1EC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E85458">
        <w:rPr>
          <w:rFonts w:eastAsiaTheme="minorHAnsi"/>
          <w:sz w:val="18"/>
          <w:szCs w:val="18"/>
          <w:lang w:eastAsia="en-US"/>
        </w:rPr>
        <w:t xml:space="preserve">Приложение: </w:t>
      </w:r>
    </w:p>
    <w:p w14:paraId="76099E18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E85458" w:rsidRPr="00E85458" w14:paraId="21D850CB" w14:textId="77777777" w:rsidTr="00AE47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E3DF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ECC43F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15315D63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свидетельство о рождении ребенка или иной документ, подтверждающий родственные отношения заявителя с </w:t>
            </w:r>
          </w:p>
        </w:tc>
      </w:tr>
      <w:tr w:rsidR="002827D3" w:rsidRPr="00E85458" w14:paraId="57E8A8D6" w14:textId="77777777" w:rsidTr="00AE47E5">
        <w:tc>
          <w:tcPr>
            <w:tcW w:w="279" w:type="dxa"/>
            <w:tcBorders>
              <w:top w:val="single" w:sz="4" w:space="0" w:color="auto"/>
            </w:tcBorders>
          </w:tcPr>
          <w:p w14:paraId="02A04D92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5ACC9B00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76633B58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ребенком (или законность представления прав ребенка)</w:t>
            </w:r>
          </w:p>
        </w:tc>
      </w:tr>
    </w:tbl>
    <w:p w14:paraId="13A1FBFA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E85458" w:rsidRPr="00E85458" w14:paraId="6C0B57AB" w14:textId="77777777" w:rsidTr="00AE47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E51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4CB219E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6FD57C38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решение психолого-медико-педагогического консилиума образовательной организации, в которой обучается </w:t>
            </w:r>
          </w:p>
        </w:tc>
      </w:tr>
      <w:tr w:rsidR="002827D3" w:rsidRPr="00E85458" w14:paraId="406EF095" w14:textId="77777777" w:rsidTr="00AE47E5">
        <w:tc>
          <w:tcPr>
            <w:tcW w:w="279" w:type="dxa"/>
            <w:tcBorders>
              <w:top w:val="single" w:sz="4" w:space="0" w:color="auto"/>
            </w:tcBorders>
          </w:tcPr>
          <w:p w14:paraId="0A2F278C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4E0CD30A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5D0914C7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ребёнок, о направлении в логопедический пункт</w:t>
            </w:r>
          </w:p>
        </w:tc>
      </w:tr>
    </w:tbl>
    <w:p w14:paraId="7B10593F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2827D3" w:rsidRPr="00E85458" w14:paraId="763137CF" w14:textId="77777777" w:rsidTr="00AE47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CEA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BC25D8E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14:paraId="4A8BF48A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письменное согласие на обработку персональных данных </w:t>
            </w:r>
          </w:p>
        </w:tc>
      </w:tr>
    </w:tbl>
    <w:p w14:paraId="5936ECB2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14:paraId="2B23431B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072"/>
      </w:tblGrid>
      <w:tr w:rsidR="00E85458" w:rsidRPr="00E85458" w14:paraId="658652F8" w14:textId="77777777" w:rsidTr="00AE47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F81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20F5049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087D1BF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85458" w:rsidRPr="00E85458" w14:paraId="42F6E44B" w14:textId="77777777" w:rsidTr="00AE47E5">
        <w:tc>
          <w:tcPr>
            <w:tcW w:w="279" w:type="dxa"/>
            <w:tcBorders>
              <w:top w:val="single" w:sz="4" w:space="0" w:color="auto"/>
            </w:tcBorders>
          </w:tcPr>
          <w:p w14:paraId="6D29D1FA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14:paraId="78695482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BDC069E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14A0E5B1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85458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</w:t>
      </w:r>
    </w:p>
    <w:p w14:paraId="7B9885F9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E85458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E85458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E85458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E8545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(подпись заявителя)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85458" w:rsidRPr="00E85458" w14:paraId="13BEA73C" w14:textId="77777777" w:rsidTr="00AE47E5">
        <w:tc>
          <w:tcPr>
            <w:tcW w:w="9634" w:type="dxa"/>
          </w:tcPr>
          <w:p w14:paraId="52A67481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6D062F6" w14:textId="1EEA0C1F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Подписывая настоящее заявление, я даю согласие на проведение логопедической диагностики и логопедического сопровождения в </w:t>
            </w:r>
            <w:r w:rsidR="004B2404"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МАДОУ д/с № 160 города </w:t>
            </w:r>
            <w:proofErr w:type="spellStart"/>
            <w:r w:rsidR="004B2404" w:rsidRPr="00E85458">
              <w:rPr>
                <w:rFonts w:eastAsiaTheme="minorHAnsi"/>
                <w:sz w:val="18"/>
                <w:szCs w:val="18"/>
                <w:lang w:eastAsia="en-US"/>
              </w:rPr>
              <w:t>Тюмени</w:t>
            </w: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моего</w:t>
            </w:r>
            <w:proofErr w:type="spellEnd"/>
            <w:r w:rsidRPr="00E85458">
              <w:rPr>
                <w:rFonts w:eastAsiaTheme="minorHAnsi"/>
                <w:sz w:val="18"/>
                <w:szCs w:val="18"/>
                <w:lang w:eastAsia="en-US"/>
              </w:rPr>
              <w:t>(ю) сына (дочь):</w:t>
            </w:r>
          </w:p>
          <w:p w14:paraId="13715900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________________________________________________________________________________________________________                 </w:t>
            </w:r>
          </w:p>
          <w:p w14:paraId="7E702279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6"/>
                <w:szCs w:val="16"/>
                <w:lang w:eastAsia="en-US"/>
              </w:rPr>
              <w:t>(фамилия, имя, отчество (при наличии))</w:t>
            </w:r>
          </w:p>
          <w:p w14:paraId="2EE7751E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1FE4C38" w14:textId="13DFBDBB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Настоящее согласие действует на время пребывания моего ребенка в опорном (базовом) логопедическом пункте </w:t>
            </w:r>
            <w:r w:rsidR="004B2404" w:rsidRPr="00E85458">
              <w:rPr>
                <w:rFonts w:eastAsiaTheme="minorHAnsi"/>
                <w:sz w:val="18"/>
                <w:szCs w:val="18"/>
                <w:lang w:eastAsia="en-US"/>
              </w:rPr>
              <w:t>МАДОУ д/с № 160 города Тюмени</w:t>
            </w:r>
          </w:p>
        </w:tc>
      </w:tr>
    </w:tbl>
    <w:p w14:paraId="08836E46" w14:textId="505F5805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85458">
        <w:rPr>
          <w:rFonts w:eastAsiaTheme="minorHAnsi"/>
          <w:sz w:val="20"/>
          <w:szCs w:val="20"/>
          <w:lang w:eastAsia="en-US"/>
        </w:rPr>
        <w:t xml:space="preserve">                                                  _</w:t>
      </w:r>
      <w:r w:rsidR="004B2404" w:rsidRPr="00E85458">
        <w:rPr>
          <w:rFonts w:eastAsiaTheme="minorHAnsi"/>
          <w:sz w:val="20"/>
          <w:szCs w:val="20"/>
          <w:lang w:eastAsia="en-US"/>
        </w:rPr>
        <w:t>______</w:t>
      </w:r>
      <w:r w:rsidRPr="00E8545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_____________________________________</w:t>
      </w:r>
    </w:p>
    <w:p w14:paraId="352A328F" w14:textId="7F0B392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E85458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="004B2404" w:rsidRPr="00E85458">
        <w:rPr>
          <w:rFonts w:eastAsiaTheme="minorHAnsi"/>
          <w:sz w:val="20"/>
          <w:szCs w:val="20"/>
          <w:lang w:eastAsia="en-US"/>
        </w:rPr>
        <w:t xml:space="preserve">                </w:t>
      </w:r>
      <w:r w:rsidRPr="00E85458">
        <w:rPr>
          <w:rFonts w:eastAsiaTheme="minorHAnsi"/>
          <w:sz w:val="20"/>
          <w:szCs w:val="20"/>
          <w:lang w:eastAsia="en-US"/>
        </w:rPr>
        <w:t xml:space="preserve">   </w:t>
      </w:r>
      <w:r w:rsidRPr="00E85458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E85458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E8545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(подпись заявителя)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85458" w:rsidRPr="00E85458" w14:paraId="3F0CE37A" w14:textId="77777777" w:rsidTr="00AE47E5">
        <w:tc>
          <w:tcPr>
            <w:tcW w:w="9634" w:type="dxa"/>
          </w:tcPr>
          <w:p w14:paraId="3D83B307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077F5AA" w14:textId="76341958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>Подписывая настоящее заявление, я даю согласие в случае отсутствия свободных мест в опорном (базовом) логопедическом пункте</w:t>
            </w:r>
            <w:r w:rsidRPr="00E854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на зачисление ребёнка в качестве кандидата на зачисление в опорный (базовый) логопедический пункт </w:t>
            </w:r>
          </w:p>
          <w:p w14:paraId="15183BF3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545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14:paraId="5DC08DCD" w14:textId="77777777" w:rsidR="002827D3" w:rsidRPr="00E85458" w:rsidRDefault="002827D3" w:rsidP="00AE47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755D347D" w14:textId="77777777" w:rsidR="002827D3" w:rsidRPr="00E85458" w:rsidRDefault="002827D3" w:rsidP="002827D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85458">
        <w:rPr>
          <w:rFonts w:eastAsiaTheme="minorHAnsi"/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______________________________________</w:t>
      </w:r>
    </w:p>
    <w:p w14:paraId="24D64171" w14:textId="6FD85FFE" w:rsidR="00C77093" w:rsidRPr="00E85458" w:rsidRDefault="002827D3" w:rsidP="004B240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5458">
        <w:rPr>
          <w:rFonts w:eastAsiaTheme="minorHAnsi"/>
          <w:sz w:val="20"/>
          <w:szCs w:val="20"/>
          <w:lang w:eastAsia="en-US"/>
        </w:rPr>
        <w:t xml:space="preserve">                                   </w:t>
      </w:r>
      <w:r w:rsidRPr="00E85458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E85458">
        <w:rPr>
          <w:rFonts w:eastAsiaTheme="minorHAnsi"/>
          <w:sz w:val="16"/>
          <w:szCs w:val="16"/>
          <w:lang w:eastAsia="en-US"/>
        </w:rPr>
        <w:t xml:space="preserve">дата)   </w:t>
      </w:r>
      <w:proofErr w:type="gramEnd"/>
      <w:r w:rsidRPr="00E8545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(подпись заявителя)</w:t>
      </w:r>
    </w:p>
    <w:p w14:paraId="774E5796" w14:textId="097E78D1" w:rsidR="0033769C" w:rsidRPr="00E85458" w:rsidRDefault="0033769C" w:rsidP="0033769C">
      <w:pPr>
        <w:ind w:left="5529" w:firstLine="6"/>
        <w:rPr>
          <w:rFonts w:cs="Arial"/>
        </w:rPr>
      </w:pPr>
      <w:r w:rsidRPr="00E85458">
        <w:rPr>
          <w:rFonts w:cs="Arial"/>
          <w:sz w:val="26"/>
          <w:szCs w:val="26"/>
        </w:rPr>
        <w:lastRenderedPageBreak/>
        <w:t xml:space="preserve">Приложение № 2 к </w:t>
      </w:r>
      <w:r w:rsidRPr="00E85458">
        <w:rPr>
          <w:sz w:val="26"/>
          <w:szCs w:val="26"/>
        </w:rPr>
        <w:t xml:space="preserve">Положению об опорном (базовом) логопедическом пункте </w:t>
      </w:r>
      <w:r w:rsidR="004B2404" w:rsidRPr="00E85458">
        <w:rPr>
          <w:sz w:val="26"/>
          <w:szCs w:val="26"/>
        </w:rPr>
        <w:t>МАДОУ д/с № 160 города Тюмени</w:t>
      </w:r>
    </w:p>
    <w:p w14:paraId="5ABC2827" w14:textId="77777777" w:rsidR="00C77093" w:rsidRPr="00E85458" w:rsidRDefault="00C77093" w:rsidP="00C77093">
      <w:pPr>
        <w:jc w:val="center"/>
        <w:rPr>
          <w:sz w:val="26"/>
          <w:szCs w:val="26"/>
        </w:rPr>
      </w:pPr>
      <w:r w:rsidRPr="00E85458">
        <w:rPr>
          <w:sz w:val="26"/>
          <w:szCs w:val="26"/>
        </w:rPr>
        <w:t xml:space="preserve">Согласие </w:t>
      </w:r>
    </w:p>
    <w:p w14:paraId="7F5D543A" w14:textId="77777777" w:rsidR="00C77093" w:rsidRPr="00E85458" w:rsidRDefault="00C77093" w:rsidP="00C77093">
      <w:pPr>
        <w:jc w:val="center"/>
        <w:rPr>
          <w:sz w:val="26"/>
          <w:szCs w:val="26"/>
        </w:rPr>
      </w:pPr>
      <w:r w:rsidRPr="00E85458">
        <w:rPr>
          <w:sz w:val="26"/>
          <w:szCs w:val="26"/>
        </w:rPr>
        <w:t xml:space="preserve">на обработку персональных данных </w:t>
      </w:r>
    </w:p>
    <w:p w14:paraId="3A754323" w14:textId="77777777" w:rsidR="00C77093" w:rsidRPr="00E85458" w:rsidRDefault="00C77093" w:rsidP="00C77093">
      <w:pPr>
        <w:tabs>
          <w:tab w:val="left" w:pos="851"/>
        </w:tabs>
        <w:jc w:val="center"/>
        <w:rPr>
          <w:sz w:val="26"/>
          <w:szCs w:val="26"/>
        </w:rPr>
      </w:pPr>
      <w:r w:rsidRPr="00E85458">
        <w:rPr>
          <w:bCs/>
          <w:sz w:val="26"/>
          <w:szCs w:val="26"/>
        </w:rPr>
        <w:t>при зачислении в логопедический пункт</w:t>
      </w:r>
    </w:p>
    <w:p w14:paraId="3F9D582D" w14:textId="77777777" w:rsidR="00C77093" w:rsidRPr="00E85458" w:rsidRDefault="00C77093" w:rsidP="00C77093">
      <w:pPr>
        <w:rPr>
          <w:b/>
          <w:sz w:val="18"/>
          <w:szCs w:val="18"/>
        </w:rPr>
      </w:pPr>
    </w:p>
    <w:p w14:paraId="124C949C" w14:textId="77777777" w:rsidR="00C77093" w:rsidRPr="00E85458" w:rsidRDefault="00C77093" w:rsidP="00C77093">
      <w:pPr>
        <w:rPr>
          <w:sz w:val="26"/>
          <w:szCs w:val="26"/>
        </w:rPr>
      </w:pPr>
      <w:r w:rsidRPr="00E85458">
        <w:rPr>
          <w:sz w:val="26"/>
          <w:szCs w:val="26"/>
        </w:rPr>
        <w:t>1. Я, _____________________________________________________________________,</w:t>
      </w:r>
    </w:p>
    <w:p w14:paraId="1EEDEB7B" w14:textId="77777777" w:rsidR="00C77093" w:rsidRPr="00E85458" w:rsidRDefault="00C77093" w:rsidP="00C77093">
      <w:pPr>
        <w:rPr>
          <w:sz w:val="26"/>
          <w:szCs w:val="26"/>
          <w:vertAlign w:val="superscript"/>
        </w:rPr>
      </w:pPr>
      <w:r w:rsidRPr="00E85458">
        <w:rPr>
          <w:sz w:val="26"/>
          <w:szCs w:val="26"/>
          <w:vertAlign w:val="superscript"/>
        </w:rPr>
        <w:t xml:space="preserve">                                                                                       (фамилия, имя, отчество субъекта)</w:t>
      </w:r>
    </w:p>
    <w:p w14:paraId="286F9A1D" w14:textId="77777777" w:rsidR="00C77093" w:rsidRPr="00E85458" w:rsidRDefault="00C77093" w:rsidP="00C77093">
      <w:pPr>
        <w:rPr>
          <w:sz w:val="26"/>
          <w:szCs w:val="26"/>
        </w:rPr>
      </w:pPr>
      <w:r w:rsidRPr="00E85458">
        <w:rPr>
          <w:sz w:val="26"/>
          <w:szCs w:val="26"/>
        </w:rPr>
        <w:t>зарегистрированный(</w:t>
      </w:r>
      <w:proofErr w:type="spellStart"/>
      <w:r w:rsidRPr="00E85458">
        <w:rPr>
          <w:sz w:val="26"/>
          <w:szCs w:val="26"/>
        </w:rPr>
        <w:t>ая</w:t>
      </w:r>
      <w:proofErr w:type="spellEnd"/>
      <w:r w:rsidRPr="00E85458">
        <w:rPr>
          <w:sz w:val="26"/>
          <w:szCs w:val="26"/>
        </w:rPr>
        <w:t>) по адресу: ___________________________________________</w:t>
      </w:r>
    </w:p>
    <w:p w14:paraId="5C780880" w14:textId="77777777" w:rsidR="00C77093" w:rsidRPr="00E85458" w:rsidRDefault="00C77093" w:rsidP="00C77093">
      <w:pPr>
        <w:rPr>
          <w:sz w:val="26"/>
          <w:szCs w:val="26"/>
        </w:rPr>
      </w:pPr>
    </w:p>
    <w:p w14:paraId="03EAF8A9" w14:textId="77777777" w:rsidR="00C77093" w:rsidRPr="00E85458" w:rsidRDefault="00C77093" w:rsidP="00C77093">
      <w:pPr>
        <w:rPr>
          <w:sz w:val="26"/>
          <w:szCs w:val="26"/>
        </w:rPr>
      </w:pPr>
      <w:r w:rsidRPr="00E85458">
        <w:rPr>
          <w:sz w:val="26"/>
          <w:szCs w:val="26"/>
        </w:rPr>
        <w:t>документ, удостоверяющий личность: _____________серия ________________ № ___,</w:t>
      </w:r>
    </w:p>
    <w:p w14:paraId="68521CEC" w14:textId="77777777" w:rsidR="00C77093" w:rsidRPr="00E85458" w:rsidRDefault="00C77093" w:rsidP="00C7709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vertAlign w:val="superscript"/>
          <w:lang w:eastAsia="en-US"/>
        </w:rPr>
      </w:pPr>
      <w:r w:rsidRPr="00E85458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12C660C" w14:textId="77777777" w:rsidR="00C77093" w:rsidRPr="00E85458" w:rsidRDefault="00C77093" w:rsidP="00C77093">
      <w:pPr>
        <w:rPr>
          <w:rFonts w:eastAsiaTheme="minorHAnsi" w:cstheme="minorBidi"/>
          <w:sz w:val="26"/>
          <w:szCs w:val="26"/>
          <w:lang w:eastAsia="en-US"/>
        </w:rPr>
      </w:pPr>
      <w:r w:rsidRPr="00E85458">
        <w:rPr>
          <w:sz w:val="26"/>
          <w:szCs w:val="26"/>
        </w:rPr>
        <w:t xml:space="preserve">выдан (кем) _______________________________________________________________ (когда) _________________, </w:t>
      </w:r>
      <w:r w:rsidRPr="00E85458">
        <w:rPr>
          <w:rFonts w:eastAsiaTheme="minorHAnsi" w:cstheme="minorBidi"/>
          <w:sz w:val="26"/>
          <w:szCs w:val="26"/>
          <w:lang w:eastAsia="en-US"/>
        </w:rPr>
        <w:t>являясь законным представителем несовершеннолетнего субъекта персональных данных:</w:t>
      </w:r>
    </w:p>
    <w:p w14:paraId="0F53ABCF" w14:textId="77777777" w:rsidR="00C77093" w:rsidRPr="00E85458" w:rsidRDefault="00C77093" w:rsidP="00C77093">
      <w:pPr>
        <w:shd w:val="clear" w:color="auto" w:fill="FFFFFF"/>
        <w:tabs>
          <w:tab w:val="left" w:pos="993"/>
        </w:tabs>
        <w:rPr>
          <w:rFonts w:eastAsiaTheme="minorHAnsi" w:cstheme="minorBidi"/>
          <w:sz w:val="26"/>
          <w:szCs w:val="26"/>
          <w:lang w:eastAsia="en-US"/>
        </w:rPr>
      </w:pPr>
      <w:r w:rsidRPr="00E85458">
        <w:rPr>
          <w:rFonts w:eastAsiaTheme="minorHAnsi" w:cstheme="minorBidi"/>
          <w:sz w:val="26"/>
          <w:szCs w:val="26"/>
          <w:lang w:eastAsia="en-US"/>
        </w:rPr>
        <w:t>_________________________________________________________________________,</w:t>
      </w:r>
    </w:p>
    <w:p w14:paraId="17F2E8B0" w14:textId="77777777" w:rsidR="00C77093" w:rsidRPr="00E85458" w:rsidRDefault="00C77093" w:rsidP="00C77093">
      <w:pPr>
        <w:shd w:val="clear" w:color="auto" w:fill="FFFFFF"/>
        <w:tabs>
          <w:tab w:val="left" w:pos="993"/>
        </w:tabs>
        <w:rPr>
          <w:rFonts w:eastAsiaTheme="minorHAnsi" w:cstheme="minorBidi"/>
          <w:sz w:val="26"/>
          <w:szCs w:val="26"/>
          <w:lang w:eastAsia="en-US"/>
        </w:rPr>
      </w:pPr>
      <w:r w:rsidRPr="00E85458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                                              (фамилия, имя, отчество несовершеннолетнего субъекта)</w:t>
      </w:r>
    </w:p>
    <w:p w14:paraId="5CD55C29" w14:textId="77777777" w:rsidR="00C77093" w:rsidRPr="00E85458" w:rsidRDefault="00C77093" w:rsidP="00C77093">
      <w:pPr>
        <w:rPr>
          <w:sz w:val="26"/>
          <w:szCs w:val="26"/>
        </w:rPr>
      </w:pPr>
      <w:r w:rsidRPr="00E85458">
        <w:rPr>
          <w:sz w:val="26"/>
          <w:szCs w:val="26"/>
        </w:rPr>
        <w:t>зарегистрированного(ой) по адресу: _________________________________________________________________________,</w:t>
      </w:r>
    </w:p>
    <w:p w14:paraId="003D81E4" w14:textId="77777777" w:rsidR="00C77093" w:rsidRPr="00E85458" w:rsidRDefault="00C77093" w:rsidP="00C7709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</w:p>
    <w:p w14:paraId="52ACB802" w14:textId="77777777" w:rsidR="00C77093" w:rsidRPr="00E85458" w:rsidRDefault="00C77093" w:rsidP="00C7709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  <w:r w:rsidRPr="00E85458">
        <w:rPr>
          <w:rFonts w:eastAsiaTheme="minorHAnsi" w:cstheme="minorBidi"/>
          <w:sz w:val="26"/>
          <w:szCs w:val="26"/>
          <w:lang w:eastAsia="en-US"/>
        </w:rPr>
        <w:t>и действующий от имени субъекта персональных данных на основании __________________________________________________________________________</w:t>
      </w:r>
    </w:p>
    <w:p w14:paraId="471BF6B3" w14:textId="77777777" w:rsidR="00C77093" w:rsidRPr="00E85458" w:rsidRDefault="00C77093" w:rsidP="00C77093">
      <w:pPr>
        <w:autoSpaceDE w:val="0"/>
        <w:autoSpaceDN w:val="0"/>
        <w:adjustRightInd w:val="0"/>
        <w:rPr>
          <w:rFonts w:eastAsiaTheme="minorHAnsi" w:cstheme="minorBidi"/>
          <w:sz w:val="26"/>
          <w:szCs w:val="26"/>
          <w:lang w:eastAsia="en-US"/>
        </w:rPr>
      </w:pPr>
      <w:r w:rsidRPr="00E85458">
        <w:rPr>
          <w:rFonts w:eastAsiaTheme="minorHAnsi" w:cstheme="minorBidi"/>
          <w:sz w:val="26"/>
          <w:szCs w:val="26"/>
          <w:vertAlign w:val="superscript"/>
          <w:lang w:eastAsia="en-US"/>
        </w:rPr>
        <w:t xml:space="preserve">                                         (реквизиты документа, подтверждающего полномочия законного представителя)</w:t>
      </w:r>
    </w:p>
    <w:p w14:paraId="16D40E51" w14:textId="12AF3CB9" w:rsidR="00C77093" w:rsidRPr="00E85458" w:rsidRDefault="00C77093" w:rsidP="00C77093">
      <w:pPr>
        <w:jc w:val="both"/>
        <w:rPr>
          <w:sz w:val="26"/>
          <w:szCs w:val="26"/>
        </w:rPr>
      </w:pPr>
      <w:r w:rsidRPr="00E85458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4B2404" w:rsidRPr="00E85458">
        <w:rPr>
          <w:sz w:val="26"/>
          <w:szCs w:val="26"/>
        </w:rPr>
        <w:t xml:space="preserve">МАДОУ д/с № 160 города Тюмени </w:t>
      </w:r>
      <w:r w:rsidRPr="00E85458">
        <w:rPr>
          <w:sz w:val="26"/>
          <w:szCs w:val="26"/>
        </w:rPr>
        <w:t>(далее - Оператор), адрес места нахождения: город Тюмень, улица ______________________, дом ___ на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рождения; сведения о состоянии здоровья несовершеннолетнего субъекта,</w:t>
      </w:r>
      <w:r w:rsidRPr="00E85458">
        <w:rPr>
          <w:bCs/>
          <w:sz w:val="26"/>
          <w:szCs w:val="26"/>
        </w:rPr>
        <w:t xml:space="preserve"> данные свидетельства о рождении несовершеннолетнего субъекта;</w:t>
      </w:r>
      <w:r w:rsidRPr="00E85458">
        <w:rPr>
          <w:sz w:val="26"/>
          <w:szCs w:val="26"/>
        </w:rPr>
        <w:t xml:space="preserve"> результаты обследования психолого-медико-педагогической комиссии (консилиума).</w:t>
      </w:r>
    </w:p>
    <w:p w14:paraId="6035F25F" w14:textId="77777777" w:rsidR="00C77093" w:rsidRPr="00E85458" w:rsidRDefault="00C77093" w:rsidP="00C7709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0A00227" w14:textId="77777777" w:rsidR="00C77093" w:rsidRPr="00E85458" w:rsidRDefault="00C77093" w:rsidP="00C770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2. Сведения, указанные в пункте 1, предоставлены Оператору с целью использования при оказании логопедической помощи несовершеннолетнему субъекту.</w:t>
      </w:r>
    </w:p>
    <w:p w14:paraId="657F4B43" w14:textId="77777777" w:rsidR="00C77093" w:rsidRPr="00E85458" w:rsidRDefault="00C77093" w:rsidP="00C770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F7732EA" w14:textId="77777777" w:rsidR="00C77093" w:rsidRPr="00E85458" w:rsidRDefault="00C77093" w:rsidP="00C770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5458">
        <w:rPr>
          <w:sz w:val="26"/>
          <w:szCs w:val="26"/>
        </w:rPr>
        <w:t>3. 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7AE91239" w14:textId="77777777" w:rsidR="00C77093" w:rsidRPr="00E85458" w:rsidRDefault="00C77093" w:rsidP="00C7709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A6CFF07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E85458">
        <w:rPr>
          <w:rFonts w:eastAsiaTheme="minorHAnsi" w:cstheme="minorBidi"/>
          <w:sz w:val="26"/>
          <w:szCs w:val="26"/>
          <w:lang w:eastAsia="en-US"/>
        </w:rPr>
        <w:t>4. Я даю согласие на хранение у Оператора следующих копий документов, содержащих мои персональные данные</w:t>
      </w:r>
      <w:r w:rsidRPr="00E85458">
        <w:rPr>
          <w:rFonts w:eastAsiaTheme="minorHAnsi"/>
          <w:sz w:val="26"/>
          <w:szCs w:val="26"/>
          <w:lang w:eastAsia="en-US"/>
        </w:rPr>
        <w:t xml:space="preserve"> и персональные данные несовершеннолетнего субъекта</w:t>
      </w:r>
      <w:r w:rsidRPr="00E85458">
        <w:rPr>
          <w:rFonts w:eastAsiaTheme="minorHAnsi" w:cstheme="minorBidi"/>
          <w:sz w:val="26"/>
          <w:szCs w:val="26"/>
          <w:lang w:eastAsia="en-US"/>
        </w:rPr>
        <w:t xml:space="preserve">: копии свидетельства о рождении несовершеннолетнего субъекта; копии документов об опеке; </w:t>
      </w:r>
      <w:r w:rsidRPr="00E85458">
        <w:rPr>
          <w:rFonts w:eastAsiaTheme="minorHAnsi"/>
          <w:sz w:val="26"/>
          <w:szCs w:val="26"/>
          <w:lang w:eastAsia="en-US"/>
        </w:rPr>
        <w:t xml:space="preserve">медицинского заключения о состоянии здоровья несовершеннолетнего субъекта </w:t>
      </w:r>
      <w:r w:rsidRPr="00E85458">
        <w:rPr>
          <w:rFonts w:eastAsiaTheme="minorHAnsi"/>
          <w:sz w:val="26"/>
          <w:szCs w:val="26"/>
          <w:lang w:eastAsia="en-US"/>
        </w:rPr>
        <w:lastRenderedPageBreak/>
        <w:t>(медицинской карты, справок, заключений); документов об обследовании несовершеннолетнего субъекта психолого-медико-педагогической комиссией (консилиума); других документов, переданных мной Оператору в целях, указанных в пункте 2.</w:t>
      </w:r>
    </w:p>
    <w:p w14:paraId="2280A628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14:paraId="3C73149D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E85458">
        <w:rPr>
          <w:rFonts w:eastAsiaTheme="minorHAnsi"/>
          <w:sz w:val="26"/>
          <w:szCs w:val="26"/>
          <w:lang w:eastAsia="en-US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логопедическую помощь.</w:t>
      </w:r>
    </w:p>
    <w:p w14:paraId="25EA9AD6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14:paraId="3442C861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E85458">
        <w:rPr>
          <w:rFonts w:eastAsiaTheme="minorHAnsi"/>
          <w:sz w:val="26"/>
          <w:szCs w:val="26"/>
          <w:lang w:eastAsia="en-US"/>
        </w:rPr>
        <w:t>6. Я проинформирован(а),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010DF367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14:paraId="0F3F78CF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E85458">
        <w:rPr>
          <w:rFonts w:eastAsiaTheme="minorHAnsi"/>
          <w:sz w:val="26"/>
          <w:szCs w:val="26"/>
          <w:lang w:eastAsia="en-US"/>
        </w:rPr>
        <w:t>7. Я ознакомлен(а) с тем, что:</w:t>
      </w:r>
    </w:p>
    <w:p w14:paraId="110A4E22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E85458">
        <w:rPr>
          <w:rFonts w:eastAsiaTheme="minorHAnsi"/>
          <w:sz w:val="26"/>
          <w:szCs w:val="26"/>
          <w:lang w:eastAsia="en-US"/>
        </w:rPr>
        <w:t>1) настоящее согласие действует с даты его подписания и на весь период оказания логопедической помощи несовершеннолетнему субъекту, а также в течение всего срока хранения учетной документации в соответствии с законодательством;</w:t>
      </w:r>
    </w:p>
    <w:p w14:paraId="53641E6B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E85458">
        <w:rPr>
          <w:rFonts w:eastAsiaTheme="minorHAnsi"/>
          <w:sz w:val="26"/>
          <w:szCs w:val="26"/>
          <w:lang w:eastAsia="en-US"/>
        </w:rPr>
        <w:t>2) настоящее согласие может быть отозвано на основании моего письменного заявления в произвольной форме;</w:t>
      </w:r>
    </w:p>
    <w:p w14:paraId="42EFC992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  <w:r w:rsidRPr="00E85458">
        <w:rPr>
          <w:rFonts w:eastAsiaTheme="minorHAnsi"/>
          <w:sz w:val="26"/>
          <w:szCs w:val="26"/>
          <w:lang w:eastAsia="en-US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7" w:history="1">
        <w:r w:rsidRPr="00E85458"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E85458">
        <w:rPr>
          <w:rFonts w:eastAsiaTheme="minorHAnsi"/>
          <w:sz w:val="26"/>
          <w:szCs w:val="26"/>
          <w:lang w:eastAsia="en-US"/>
        </w:rPr>
        <w:t xml:space="preserve"> - </w:t>
      </w:r>
      <w:hyperlink r:id="rId8" w:history="1">
        <w:r w:rsidRPr="00E85458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E85458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E85458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E85458">
        <w:rPr>
          <w:rFonts w:eastAsiaTheme="minorHAnsi"/>
          <w:sz w:val="26"/>
          <w:szCs w:val="26"/>
          <w:lang w:eastAsia="en-US"/>
        </w:rPr>
        <w:t xml:space="preserve"> и </w:t>
      </w:r>
      <w:hyperlink r:id="rId10" w:history="1">
        <w:r w:rsidRPr="00E85458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E85458">
        <w:rPr>
          <w:rFonts w:eastAsiaTheme="minorHAnsi"/>
          <w:sz w:val="26"/>
          <w:szCs w:val="26"/>
          <w:lang w:eastAsia="en-US"/>
        </w:rPr>
        <w:t xml:space="preserve"> Федерального закона от 27.07.2006 № 152-ФЗ «О персональных данных».</w:t>
      </w:r>
    </w:p>
    <w:p w14:paraId="0414CE58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6"/>
          <w:szCs w:val="26"/>
          <w:lang w:eastAsia="en-US"/>
        </w:rPr>
      </w:pPr>
    </w:p>
    <w:p w14:paraId="2D3CB374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17"/>
          <w:szCs w:val="17"/>
          <w:lang w:eastAsia="en-US"/>
        </w:rPr>
      </w:pPr>
    </w:p>
    <w:p w14:paraId="0CBD266F" w14:textId="77777777" w:rsidR="00C77093" w:rsidRPr="00E85458" w:rsidRDefault="00C77093" w:rsidP="00C77093">
      <w:pPr>
        <w:shd w:val="clear" w:color="auto" w:fill="FFFFFF"/>
        <w:tabs>
          <w:tab w:val="left" w:pos="993"/>
        </w:tabs>
        <w:jc w:val="both"/>
        <w:rPr>
          <w:rFonts w:eastAsiaTheme="minorHAnsi"/>
          <w:sz w:val="20"/>
          <w:szCs w:val="20"/>
          <w:lang w:eastAsia="en-US"/>
        </w:rPr>
      </w:pPr>
      <w:r w:rsidRPr="00E85458">
        <w:rPr>
          <w:rFonts w:eastAsiaTheme="minorHAnsi" w:cstheme="minorBidi"/>
          <w:sz w:val="20"/>
          <w:szCs w:val="20"/>
          <w:lang w:eastAsia="en-US"/>
        </w:rPr>
        <w:t xml:space="preserve">          </w:t>
      </w:r>
      <w:r w:rsidRPr="00E85458">
        <w:rPr>
          <w:rFonts w:eastAsiaTheme="minorHAnsi"/>
          <w:szCs w:val="22"/>
          <w:lang w:eastAsia="en-US"/>
        </w:rPr>
        <w:t>__________________________________________________</w:t>
      </w:r>
      <w:proofErr w:type="gramStart"/>
      <w:r w:rsidRPr="00E85458">
        <w:rPr>
          <w:rFonts w:eastAsiaTheme="minorHAnsi"/>
          <w:szCs w:val="22"/>
          <w:lang w:eastAsia="en-US"/>
        </w:rPr>
        <w:t>_«</w:t>
      </w:r>
      <w:proofErr w:type="gramEnd"/>
      <w:r w:rsidRPr="00E85458">
        <w:rPr>
          <w:rFonts w:eastAsiaTheme="minorHAnsi"/>
          <w:szCs w:val="22"/>
          <w:lang w:eastAsia="en-US"/>
        </w:rPr>
        <w:t>___» ________ 20__ г.</w:t>
      </w:r>
    </w:p>
    <w:p w14:paraId="4F783A21" w14:textId="77777777" w:rsidR="00C77093" w:rsidRPr="00E85458" w:rsidRDefault="00C77093" w:rsidP="00C77093">
      <w:pPr>
        <w:rPr>
          <w:sz w:val="26"/>
          <w:szCs w:val="26"/>
        </w:rPr>
      </w:pPr>
      <w:r w:rsidRPr="00E85458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(подпись, расшифровка подписи)</w:t>
      </w:r>
      <w:r w:rsidRPr="00E85458">
        <w:rPr>
          <w:rFonts w:eastAsiaTheme="minorHAnsi"/>
          <w:szCs w:val="22"/>
          <w:lang w:eastAsia="en-US"/>
        </w:rPr>
        <w:tab/>
      </w:r>
    </w:p>
    <w:p w14:paraId="525ADA9B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02814541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344A7308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272BB807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533F9EE9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4AC03D97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4C07A7BD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5CBAEE5A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0A56D3BB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40056907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2A9AFEF2" w14:textId="70978FBD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0172359B" w14:textId="157F3D2C" w:rsidR="004B2404" w:rsidRPr="00E85458" w:rsidRDefault="004B2404" w:rsidP="00C77093">
      <w:pPr>
        <w:jc w:val="center"/>
        <w:rPr>
          <w:rFonts w:cs="Arial"/>
          <w:sz w:val="26"/>
          <w:szCs w:val="26"/>
        </w:rPr>
      </w:pPr>
    </w:p>
    <w:p w14:paraId="4D5A8DDD" w14:textId="26012433" w:rsidR="004B2404" w:rsidRPr="00E85458" w:rsidRDefault="004B2404" w:rsidP="00C77093">
      <w:pPr>
        <w:jc w:val="center"/>
        <w:rPr>
          <w:rFonts w:cs="Arial"/>
          <w:sz w:val="26"/>
          <w:szCs w:val="26"/>
        </w:rPr>
      </w:pPr>
    </w:p>
    <w:p w14:paraId="14D690A5" w14:textId="0677D4CC" w:rsidR="004B2404" w:rsidRPr="00E85458" w:rsidRDefault="004B2404" w:rsidP="00C77093">
      <w:pPr>
        <w:jc w:val="center"/>
        <w:rPr>
          <w:rFonts w:cs="Arial"/>
          <w:sz w:val="26"/>
          <w:szCs w:val="26"/>
        </w:rPr>
      </w:pPr>
    </w:p>
    <w:p w14:paraId="3E2B5B32" w14:textId="205652C6" w:rsidR="004B2404" w:rsidRPr="00E85458" w:rsidRDefault="004B2404" w:rsidP="00C77093">
      <w:pPr>
        <w:jc w:val="center"/>
        <w:rPr>
          <w:rFonts w:cs="Arial"/>
          <w:sz w:val="26"/>
          <w:szCs w:val="26"/>
        </w:rPr>
      </w:pPr>
    </w:p>
    <w:p w14:paraId="2AB245F4" w14:textId="77777777" w:rsidR="004B2404" w:rsidRPr="00E85458" w:rsidRDefault="004B2404" w:rsidP="00C77093">
      <w:pPr>
        <w:jc w:val="center"/>
        <w:rPr>
          <w:rFonts w:cs="Arial"/>
          <w:sz w:val="26"/>
          <w:szCs w:val="26"/>
        </w:rPr>
      </w:pPr>
    </w:p>
    <w:p w14:paraId="173355BF" w14:textId="3D4715DC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6B1E6413" w14:textId="77777777" w:rsidR="004B2404" w:rsidRPr="00E85458" w:rsidRDefault="004B2404" w:rsidP="00C77093">
      <w:pPr>
        <w:jc w:val="center"/>
        <w:rPr>
          <w:rFonts w:cs="Arial"/>
          <w:sz w:val="26"/>
          <w:szCs w:val="26"/>
        </w:rPr>
      </w:pPr>
    </w:p>
    <w:p w14:paraId="67693E68" w14:textId="77777777" w:rsidR="002827D3" w:rsidRPr="00E85458" w:rsidRDefault="002827D3" w:rsidP="00C77093">
      <w:pPr>
        <w:jc w:val="center"/>
        <w:rPr>
          <w:rFonts w:cs="Arial"/>
          <w:sz w:val="26"/>
          <w:szCs w:val="26"/>
        </w:rPr>
      </w:pPr>
    </w:p>
    <w:p w14:paraId="5C2AE43D" w14:textId="7D0A641A" w:rsidR="0033769C" w:rsidRPr="00E85458" w:rsidRDefault="0033769C" w:rsidP="0033769C">
      <w:pPr>
        <w:ind w:left="5529" w:firstLine="6"/>
        <w:rPr>
          <w:rFonts w:cs="Arial"/>
        </w:rPr>
      </w:pPr>
      <w:r w:rsidRPr="00E85458">
        <w:rPr>
          <w:rFonts w:cs="Arial"/>
          <w:sz w:val="26"/>
          <w:szCs w:val="26"/>
        </w:rPr>
        <w:lastRenderedPageBreak/>
        <w:t xml:space="preserve">Приложение № 3 к </w:t>
      </w:r>
      <w:r w:rsidRPr="00E85458">
        <w:rPr>
          <w:sz w:val="26"/>
          <w:szCs w:val="26"/>
        </w:rPr>
        <w:t xml:space="preserve">Положению об опорном (базовом) логопедическом пункте </w:t>
      </w:r>
      <w:r w:rsidR="004B2404" w:rsidRPr="00E85458">
        <w:rPr>
          <w:sz w:val="26"/>
          <w:szCs w:val="26"/>
        </w:rPr>
        <w:t>МАДОУ д/с № 160 города Тюмени</w:t>
      </w:r>
    </w:p>
    <w:p w14:paraId="276D2CF9" w14:textId="652E0C6E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226302DB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4B716074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(Форма)</w:t>
      </w:r>
    </w:p>
    <w:p w14:paraId="578E1443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</w:p>
    <w:p w14:paraId="731ABC72" w14:textId="77777777" w:rsidR="002827D3" w:rsidRPr="00E85458" w:rsidRDefault="002827D3" w:rsidP="002827D3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Журнал</w:t>
      </w:r>
    </w:p>
    <w:p w14:paraId="63BC6789" w14:textId="77777777" w:rsidR="002827D3" w:rsidRPr="00E85458" w:rsidRDefault="002827D3" w:rsidP="002827D3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приема заявлений</w:t>
      </w:r>
    </w:p>
    <w:p w14:paraId="4DDCD201" w14:textId="022374ED" w:rsidR="002827D3" w:rsidRPr="00E85458" w:rsidRDefault="002827D3" w:rsidP="002827D3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 xml:space="preserve">о приеме в опорный </w:t>
      </w:r>
      <w:r w:rsidR="004E5DC1" w:rsidRPr="00E85458">
        <w:rPr>
          <w:rFonts w:cs="Arial"/>
          <w:sz w:val="26"/>
          <w:szCs w:val="26"/>
        </w:rPr>
        <w:t>(</w:t>
      </w:r>
      <w:r w:rsidRPr="00E85458">
        <w:rPr>
          <w:rFonts w:cs="Arial"/>
          <w:sz w:val="26"/>
          <w:szCs w:val="26"/>
        </w:rPr>
        <w:t>базовый</w:t>
      </w:r>
      <w:r w:rsidR="004E5DC1" w:rsidRPr="00E85458">
        <w:rPr>
          <w:rFonts w:cs="Arial"/>
          <w:sz w:val="26"/>
          <w:szCs w:val="26"/>
        </w:rPr>
        <w:t>)</w:t>
      </w:r>
      <w:r w:rsidRPr="00E85458">
        <w:rPr>
          <w:rFonts w:cs="Arial"/>
          <w:sz w:val="26"/>
          <w:szCs w:val="26"/>
        </w:rPr>
        <w:t xml:space="preserve"> логопедический пункт</w:t>
      </w:r>
    </w:p>
    <w:p w14:paraId="68A51139" w14:textId="67B941AC" w:rsidR="00C77093" w:rsidRPr="00E85458" w:rsidRDefault="004B2404" w:rsidP="00C77093">
      <w:pPr>
        <w:jc w:val="center"/>
        <w:rPr>
          <w:sz w:val="26"/>
          <w:szCs w:val="26"/>
        </w:rPr>
      </w:pPr>
      <w:r w:rsidRPr="00E85458">
        <w:rPr>
          <w:rFonts w:cs="Arial"/>
          <w:sz w:val="26"/>
          <w:szCs w:val="26"/>
        </w:rPr>
        <w:t>МАДОУ д/с № 160 города Тюмени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559"/>
        <w:gridCol w:w="1843"/>
        <w:gridCol w:w="2552"/>
        <w:gridCol w:w="1134"/>
        <w:gridCol w:w="1842"/>
      </w:tblGrid>
      <w:tr w:rsidR="00E85458" w:rsidRPr="00E85458" w14:paraId="63C99700" w14:textId="77777777" w:rsidTr="003418A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AD1F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9F0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18"/>
                <w:szCs w:val="18"/>
              </w:rPr>
              <w:t>Дата поступления заявления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6790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ФИО </w:t>
            </w:r>
          </w:p>
          <w:p w14:paraId="39D6BDF4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0DC8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ФИО </w:t>
            </w:r>
          </w:p>
          <w:p w14:paraId="4717B12F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37E8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A555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Подпись специалиста, принявшего заявление и документы </w:t>
            </w:r>
          </w:p>
        </w:tc>
      </w:tr>
      <w:tr w:rsidR="00E85458" w:rsidRPr="00E85458" w14:paraId="5ED7E3D0" w14:textId="77777777" w:rsidTr="003418A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522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60A" w14:textId="77777777" w:rsidR="00C77093" w:rsidRPr="00E85458" w:rsidRDefault="00C77093" w:rsidP="003418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545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B8F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C332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0B43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8B9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6</w:t>
            </w:r>
          </w:p>
        </w:tc>
      </w:tr>
      <w:tr w:rsidR="00E85458" w:rsidRPr="00E85458" w14:paraId="3A29CA81" w14:textId="77777777" w:rsidTr="003418A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7DE7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20__ год</w:t>
            </w:r>
          </w:p>
        </w:tc>
      </w:tr>
      <w:tr w:rsidR="00E85458" w:rsidRPr="00E85458" w14:paraId="6CDDED2D" w14:textId="77777777" w:rsidTr="003418A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8A8E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5AA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32B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E90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143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75B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5458" w:rsidRPr="00E85458" w14:paraId="7C2D2765" w14:textId="77777777" w:rsidTr="003418A9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F80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790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C6C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C0C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246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480" w14:textId="77777777" w:rsidR="00C77093" w:rsidRPr="00E85458" w:rsidRDefault="00C77093" w:rsidP="003418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B4D5708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1110CC2A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4C751D48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43F12B92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162166C5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1A70482B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608D60BA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2AC4A7DF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5568E9DB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34E05A37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1DF1B9CA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5D712AA3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597D8827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3FDD314F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23B9882E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1FAA1671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5B2BBCB3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37F2FC17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7FBDC8C1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2ECBA27A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552500A7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0796FAD0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46209F81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6C93FC91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044D2550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1E9D316D" w14:textId="77777777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0F7DE164" w14:textId="491953BA" w:rsidR="00C77093" w:rsidRPr="00E85458" w:rsidRDefault="00C77093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6BADE427" w14:textId="77777777" w:rsidR="00E85458" w:rsidRPr="00E85458" w:rsidRDefault="00E85458" w:rsidP="00C77093">
      <w:pPr>
        <w:ind w:left="4956" w:firstLine="624"/>
        <w:jc w:val="right"/>
        <w:rPr>
          <w:rFonts w:cs="Arial"/>
          <w:sz w:val="26"/>
          <w:szCs w:val="26"/>
        </w:rPr>
      </w:pPr>
    </w:p>
    <w:p w14:paraId="12C558D3" w14:textId="77777777" w:rsidR="008C6FE7" w:rsidRDefault="008C6FE7" w:rsidP="0033769C">
      <w:pPr>
        <w:ind w:left="5529" w:firstLine="6"/>
        <w:rPr>
          <w:rFonts w:cs="Arial"/>
          <w:sz w:val="26"/>
          <w:szCs w:val="26"/>
        </w:rPr>
      </w:pPr>
    </w:p>
    <w:p w14:paraId="230AC99A" w14:textId="0E028C19" w:rsidR="0033769C" w:rsidRPr="00E85458" w:rsidRDefault="0033769C" w:rsidP="0033769C">
      <w:pPr>
        <w:ind w:left="5529" w:firstLine="6"/>
        <w:rPr>
          <w:rFonts w:cs="Arial"/>
        </w:rPr>
      </w:pPr>
      <w:r w:rsidRPr="00E85458">
        <w:rPr>
          <w:rFonts w:cs="Arial"/>
          <w:sz w:val="26"/>
          <w:szCs w:val="26"/>
        </w:rPr>
        <w:lastRenderedPageBreak/>
        <w:t xml:space="preserve">Приложение № 4 к </w:t>
      </w:r>
      <w:r w:rsidRPr="00E85458">
        <w:rPr>
          <w:sz w:val="26"/>
          <w:szCs w:val="26"/>
        </w:rPr>
        <w:t xml:space="preserve">Положению об опорном (базовом) логопедическом пункте </w:t>
      </w:r>
      <w:r w:rsidR="00E85458" w:rsidRPr="00E85458">
        <w:rPr>
          <w:sz w:val="26"/>
          <w:szCs w:val="26"/>
        </w:rPr>
        <w:t>МАДОУ д/с № 160 города Тюмени</w:t>
      </w:r>
    </w:p>
    <w:p w14:paraId="09631E49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3A8D9097" w14:textId="77777777" w:rsidR="00C77093" w:rsidRPr="00E85458" w:rsidRDefault="00C77093" w:rsidP="00C77093">
      <w:pPr>
        <w:jc w:val="center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(Форма)</w:t>
      </w:r>
    </w:p>
    <w:p w14:paraId="63F0C1ED" w14:textId="77777777" w:rsidR="00C77093" w:rsidRPr="00E85458" w:rsidRDefault="00C77093" w:rsidP="00C77093">
      <w:pPr>
        <w:jc w:val="center"/>
        <w:rPr>
          <w:sz w:val="26"/>
          <w:szCs w:val="26"/>
        </w:rPr>
      </w:pPr>
    </w:p>
    <w:p w14:paraId="239A41B5" w14:textId="77777777" w:rsidR="002827D3" w:rsidRPr="00E85458" w:rsidRDefault="002827D3" w:rsidP="002827D3">
      <w:pPr>
        <w:jc w:val="center"/>
        <w:rPr>
          <w:sz w:val="26"/>
          <w:szCs w:val="26"/>
        </w:rPr>
      </w:pPr>
      <w:r w:rsidRPr="00E85458">
        <w:rPr>
          <w:sz w:val="26"/>
          <w:szCs w:val="26"/>
        </w:rPr>
        <w:t xml:space="preserve">Журнал </w:t>
      </w:r>
    </w:p>
    <w:p w14:paraId="6FD78355" w14:textId="6C189779" w:rsidR="002827D3" w:rsidRPr="00E85458" w:rsidRDefault="002827D3" w:rsidP="002827D3">
      <w:pPr>
        <w:jc w:val="center"/>
        <w:rPr>
          <w:rFonts w:cs="Arial"/>
          <w:sz w:val="26"/>
          <w:szCs w:val="26"/>
        </w:rPr>
      </w:pPr>
      <w:r w:rsidRPr="00E85458">
        <w:rPr>
          <w:sz w:val="26"/>
          <w:szCs w:val="26"/>
        </w:rPr>
        <w:t xml:space="preserve">учета кандидатов на зачисление в </w:t>
      </w:r>
      <w:r w:rsidRPr="00E85458">
        <w:rPr>
          <w:rFonts w:cs="Arial"/>
          <w:sz w:val="26"/>
          <w:szCs w:val="26"/>
        </w:rPr>
        <w:t xml:space="preserve">опорный </w:t>
      </w:r>
      <w:r w:rsidR="002635D4" w:rsidRPr="00E85458">
        <w:rPr>
          <w:rFonts w:cs="Arial"/>
          <w:sz w:val="26"/>
          <w:szCs w:val="26"/>
        </w:rPr>
        <w:t>(</w:t>
      </w:r>
      <w:r w:rsidRPr="00E85458">
        <w:rPr>
          <w:rFonts w:cs="Arial"/>
          <w:sz w:val="26"/>
          <w:szCs w:val="26"/>
        </w:rPr>
        <w:t>базовый</w:t>
      </w:r>
      <w:r w:rsidR="002635D4" w:rsidRPr="00E85458">
        <w:rPr>
          <w:rFonts w:cs="Arial"/>
          <w:sz w:val="26"/>
          <w:szCs w:val="26"/>
        </w:rPr>
        <w:t>)</w:t>
      </w:r>
      <w:r w:rsidRPr="00E85458">
        <w:rPr>
          <w:rFonts w:cs="Arial"/>
          <w:sz w:val="26"/>
          <w:szCs w:val="26"/>
        </w:rPr>
        <w:t xml:space="preserve"> логопедический пункт</w:t>
      </w:r>
    </w:p>
    <w:p w14:paraId="6EFFB464" w14:textId="6F32169A" w:rsidR="002827D3" w:rsidRPr="00E85458" w:rsidRDefault="00E85458" w:rsidP="002827D3">
      <w:pPr>
        <w:ind w:firstLine="624"/>
        <w:jc w:val="both"/>
        <w:rPr>
          <w:rFonts w:cs="Arial"/>
          <w:sz w:val="26"/>
          <w:szCs w:val="26"/>
        </w:rPr>
      </w:pPr>
      <w:r w:rsidRPr="00E85458">
        <w:rPr>
          <w:rFonts w:cs="Arial"/>
          <w:sz w:val="26"/>
          <w:szCs w:val="26"/>
        </w:rPr>
        <w:t>МАДОУ д/с № 160 города Тюмени</w:t>
      </w:r>
    </w:p>
    <w:p w14:paraId="62B84854" w14:textId="77777777" w:rsidR="002827D3" w:rsidRPr="00E85458" w:rsidRDefault="002827D3" w:rsidP="002827D3">
      <w:pPr>
        <w:ind w:firstLine="624"/>
        <w:jc w:val="center"/>
        <w:rPr>
          <w:rFonts w:cs="Arial"/>
          <w:sz w:val="26"/>
          <w:szCs w:val="26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559"/>
        <w:gridCol w:w="1559"/>
        <w:gridCol w:w="1417"/>
        <w:gridCol w:w="1134"/>
        <w:gridCol w:w="1418"/>
        <w:gridCol w:w="1701"/>
      </w:tblGrid>
      <w:tr w:rsidR="00E85458" w:rsidRPr="00E85458" w14:paraId="2FA475F7" w14:textId="77777777" w:rsidTr="00AE47E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9CD9" w14:textId="2CF40AD9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Рег. номер заявления о приёме в </w:t>
            </w:r>
          </w:p>
          <w:p w14:paraId="027D24FA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опорный (базовый)</w:t>
            </w:r>
          </w:p>
          <w:p w14:paraId="16002CC4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логопедический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98C" w14:textId="2998F1B3" w:rsidR="002827D3" w:rsidRPr="00E85458" w:rsidRDefault="002827D3" w:rsidP="00AE47E5">
            <w:pPr>
              <w:spacing w:line="276" w:lineRule="auto"/>
              <w:jc w:val="center"/>
              <w:rPr>
                <w:strike/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Дата поступления заявления и документов о приёме в </w:t>
            </w:r>
          </w:p>
          <w:p w14:paraId="745ADF21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опорный (базовый)</w:t>
            </w:r>
          </w:p>
          <w:p w14:paraId="5D2EFBEF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логопедический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DEE8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ФИО </w:t>
            </w:r>
          </w:p>
          <w:p w14:paraId="540B5760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E9B2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ФИО </w:t>
            </w:r>
          </w:p>
          <w:p w14:paraId="46C93A1D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4C51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9AD6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Подпись специалиста, принявшего заявление и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4A9" w14:textId="6B7D2569" w:rsidR="002827D3" w:rsidRPr="00E85458" w:rsidRDefault="002827D3" w:rsidP="00AE47E5">
            <w:pPr>
              <w:spacing w:line="276" w:lineRule="auto"/>
              <w:jc w:val="center"/>
              <w:rPr>
                <w:strike/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 xml:space="preserve">Дата снятия с учета кандидатов и зачисления в </w:t>
            </w:r>
          </w:p>
          <w:p w14:paraId="3035C6F8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опорный (базовый)</w:t>
            </w:r>
          </w:p>
          <w:p w14:paraId="1A1EEE30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логопедический пункт</w:t>
            </w:r>
          </w:p>
        </w:tc>
      </w:tr>
      <w:tr w:rsidR="00E85458" w:rsidRPr="00E85458" w14:paraId="641B25D8" w14:textId="77777777" w:rsidTr="00AE47E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5FE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320" w14:textId="77777777" w:rsidR="002827D3" w:rsidRPr="00E85458" w:rsidRDefault="002827D3" w:rsidP="00AE47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545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EB5F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205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0BB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AC0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21E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7</w:t>
            </w:r>
          </w:p>
        </w:tc>
      </w:tr>
      <w:tr w:rsidR="00E85458" w:rsidRPr="00E85458" w14:paraId="70124663" w14:textId="77777777" w:rsidTr="00AE47E5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D5C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5458">
              <w:rPr>
                <w:sz w:val="20"/>
                <w:szCs w:val="20"/>
              </w:rPr>
              <w:t>20__ год</w:t>
            </w:r>
          </w:p>
        </w:tc>
      </w:tr>
      <w:tr w:rsidR="00E85458" w:rsidRPr="00E85458" w14:paraId="6B7561DC" w14:textId="77777777" w:rsidTr="00AE47E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500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8B5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B13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F125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8BB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1ED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E2B1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85458" w:rsidRPr="00E85458" w14:paraId="15159EE1" w14:textId="77777777" w:rsidTr="00AE47E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2A8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2B7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C59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C251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B0E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275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916" w14:textId="77777777" w:rsidR="002827D3" w:rsidRPr="00E85458" w:rsidRDefault="002827D3" w:rsidP="00AE47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97CE810" w14:textId="77777777" w:rsidR="002827D3" w:rsidRPr="00E85458" w:rsidRDefault="002827D3" w:rsidP="002827D3">
      <w:pPr>
        <w:ind w:left="4956" w:firstLine="624"/>
        <w:jc w:val="right"/>
        <w:rPr>
          <w:rFonts w:cs="Arial"/>
        </w:rPr>
      </w:pPr>
    </w:p>
    <w:p w14:paraId="1D031050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1995863C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184B75FB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21F9CAEB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06EA5DB6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6819B567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3D5129A7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6DB7C175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3D85A4E2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4B1343D9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3D1EBC31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5F266DE7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60532968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71686999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4DA80539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41DD3240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5DDD9338" w14:textId="77777777" w:rsidR="00C77093" w:rsidRPr="00E85458" w:rsidRDefault="00C77093" w:rsidP="00C77093">
      <w:pPr>
        <w:ind w:left="4956" w:firstLine="624"/>
        <w:jc w:val="right"/>
        <w:rPr>
          <w:rFonts w:cs="Arial"/>
        </w:rPr>
      </w:pPr>
    </w:p>
    <w:p w14:paraId="1865C09C" w14:textId="77777777" w:rsidR="00C77093" w:rsidRPr="00E85458" w:rsidRDefault="00C77093" w:rsidP="00C77093"/>
    <w:p w14:paraId="129ADE6A" w14:textId="77777777" w:rsidR="00C77093" w:rsidRPr="00E85458" w:rsidRDefault="00C77093" w:rsidP="00C77093">
      <w:pPr>
        <w:sectPr w:rsidR="00C77093" w:rsidRPr="00E85458" w:rsidSect="004B2404">
          <w:headerReference w:type="default" r:id="rId11"/>
          <w:pgSz w:w="11906" w:h="16838"/>
          <w:pgMar w:top="1134" w:right="567" w:bottom="568" w:left="1701" w:header="709" w:footer="709" w:gutter="0"/>
          <w:pgNumType w:start="1"/>
          <w:cols w:space="708"/>
          <w:titlePg/>
          <w:docGrid w:linePitch="360"/>
        </w:sectPr>
      </w:pPr>
    </w:p>
    <w:p w14:paraId="5A5355C2" w14:textId="77777777" w:rsidR="00C77093" w:rsidRPr="00E85458" w:rsidRDefault="00C77093" w:rsidP="00C77093">
      <w:pPr>
        <w:rPr>
          <w:sz w:val="26"/>
          <w:szCs w:val="26"/>
        </w:rPr>
      </w:pPr>
      <w:r w:rsidRPr="00E85458">
        <w:rPr>
          <w:sz w:val="26"/>
          <w:szCs w:val="26"/>
        </w:rPr>
        <w:lastRenderedPageBreak/>
        <w:t>Лист ознакомления с приказом от ____________ № _________:</w:t>
      </w:r>
    </w:p>
    <w:p w14:paraId="4A0DD7BB" w14:textId="77777777" w:rsidR="00C77093" w:rsidRPr="00E85458" w:rsidRDefault="00C77093" w:rsidP="00C77093">
      <w:pPr>
        <w:rPr>
          <w:sz w:val="26"/>
          <w:szCs w:val="26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130"/>
        <w:gridCol w:w="1624"/>
        <w:gridCol w:w="1843"/>
      </w:tblGrid>
      <w:tr w:rsidR="00E85458" w:rsidRPr="00E85458" w14:paraId="29573AA1" w14:textId="77777777" w:rsidTr="003418A9">
        <w:tc>
          <w:tcPr>
            <w:tcW w:w="3823" w:type="dxa"/>
          </w:tcPr>
          <w:p w14:paraId="1019FC20" w14:textId="77777777" w:rsidR="00C77093" w:rsidRPr="00E85458" w:rsidRDefault="00C77093" w:rsidP="003418A9">
            <w:pPr>
              <w:jc w:val="center"/>
              <w:rPr>
                <w:sz w:val="26"/>
                <w:szCs w:val="26"/>
              </w:rPr>
            </w:pPr>
            <w:r w:rsidRPr="00E85458">
              <w:rPr>
                <w:sz w:val="26"/>
                <w:szCs w:val="26"/>
              </w:rPr>
              <w:t>ФИО</w:t>
            </w:r>
          </w:p>
          <w:p w14:paraId="4FEA0D46" w14:textId="77777777" w:rsidR="00C77093" w:rsidRPr="00E85458" w:rsidRDefault="00C77093" w:rsidP="003418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610C125D" w14:textId="77777777" w:rsidR="00C77093" w:rsidRPr="00E85458" w:rsidRDefault="00C77093" w:rsidP="003418A9">
            <w:pPr>
              <w:jc w:val="center"/>
              <w:rPr>
                <w:sz w:val="26"/>
                <w:szCs w:val="26"/>
              </w:rPr>
            </w:pPr>
            <w:r w:rsidRPr="00E85458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14:paraId="2729751E" w14:textId="77777777" w:rsidR="00C77093" w:rsidRPr="00E85458" w:rsidRDefault="00C77093" w:rsidP="003418A9">
            <w:pPr>
              <w:jc w:val="center"/>
              <w:rPr>
                <w:sz w:val="26"/>
                <w:szCs w:val="26"/>
              </w:rPr>
            </w:pPr>
            <w:r w:rsidRPr="00E85458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14:paraId="7C7ED8FC" w14:textId="77777777" w:rsidR="00C77093" w:rsidRPr="00E85458" w:rsidRDefault="00C77093" w:rsidP="003418A9">
            <w:pPr>
              <w:jc w:val="center"/>
              <w:rPr>
                <w:sz w:val="26"/>
                <w:szCs w:val="26"/>
              </w:rPr>
            </w:pPr>
            <w:r w:rsidRPr="00E85458">
              <w:rPr>
                <w:sz w:val="26"/>
                <w:szCs w:val="26"/>
              </w:rPr>
              <w:t>Подпись</w:t>
            </w:r>
          </w:p>
        </w:tc>
      </w:tr>
      <w:tr w:rsidR="00E85458" w:rsidRPr="00E85458" w14:paraId="6A6C9BC0" w14:textId="77777777" w:rsidTr="003418A9">
        <w:tc>
          <w:tcPr>
            <w:tcW w:w="3823" w:type="dxa"/>
          </w:tcPr>
          <w:p w14:paraId="1270E85D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  <w:p w14:paraId="108F0244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5956B34F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6E29B7E9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1815A28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  <w:tr w:rsidR="00E85458" w:rsidRPr="00E85458" w14:paraId="6302DF5B" w14:textId="77777777" w:rsidTr="003418A9">
        <w:tc>
          <w:tcPr>
            <w:tcW w:w="3823" w:type="dxa"/>
          </w:tcPr>
          <w:p w14:paraId="63A0122E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  <w:p w14:paraId="0EE64B1A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33DBD680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13C0ACDE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B4753F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  <w:tr w:rsidR="00E85458" w:rsidRPr="00E85458" w14:paraId="585100C1" w14:textId="77777777" w:rsidTr="003418A9">
        <w:tc>
          <w:tcPr>
            <w:tcW w:w="3823" w:type="dxa"/>
          </w:tcPr>
          <w:p w14:paraId="003F8E5D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  <w:p w14:paraId="21453345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76CC9B5B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2270F09D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CB88EE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  <w:tr w:rsidR="00E85458" w:rsidRPr="00E85458" w14:paraId="6CDA95EE" w14:textId="77777777" w:rsidTr="003418A9">
        <w:tc>
          <w:tcPr>
            <w:tcW w:w="3823" w:type="dxa"/>
          </w:tcPr>
          <w:p w14:paraId="3696D457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  <w:p w14:paraId="535CDA7B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2C368876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431DE04C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C329DBF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  <w:tr w:rsidR="00E85458" w:rsidRPr="00E85458" w14:paraId="40DC8596" w14:textId="77777777" w:rsidTr="003418A9">
        <w:tc>
          <w:tcPr>
            <w:tcW w:w="3823" w:type="dxa"/>
          </w:tcPr>
          <w:p w14:paraId="18B6BAE2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  <w:p w14:paraId="352C2779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79F32FB6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017A4265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A51D81C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  <w:tr w:rsidR="00E85458" w:rsidRPr="00E85458" w14:paraId="03FF27F9" w14:textId="77777777" w:rsidTr="003418A9">
        <w:tc>
          <w:tcPr>
            <w:tcW w:w="3823" w:type="dxa"/>
          </w:tcPr>
          <w:p w14:paraId="66FDA182" w14:textId="77777777" w:rsidR="00C77093" w:rsidRPr="00E85458" w:rsidRDefault="00C77093" w:rsidP="003418A9">
            <w:pPr>
              <w:tabs>
                <w:tab w:val="left" w:pos="975"/>
              </w:tabs>
              <w:rPr>
                <w:sz w:val="26"/>
                <w:szCs w:val="26"/>
              </w:rPr>
            </w:pPr>
            <w:r w:rsidRPr="00E85458">
              <w:rPr>
                <w:sz w:val="26"/>
                <w:szCs w:val="26"/>
              </w:rPr>
              <w:tab/>
            </w:r>
          </w:p>
          <w:p w14:paraId="2B29E626" w14:textId="77777777" w:rsidR="00C77093" w:rsidRPr="00E85458" w:rsidRDefault="00C77093" w:rsidP="003418A9">
            <w:pPr>
              <w:tabs>
                <w:tab w:val="left" w:pos="975"/>
              </w:tabs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016F0531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1B26E3EC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E029446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  <w:tr w:rsidR="00E85458" w:rsidRPr="00E85458" w14:paraId="227A6DD3" w14:textId="77777777" w:rsidTr="003418A9">
        <w:tc>
          <w:tcPr>
            <w:tcW w:w="3823" w:type="dxa"/>
          </w:tcPr>
          <w:p w14:paraId="6EAD31DA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  <w:p w14:paraId="055E7375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137FFB57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2FD9F60C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7C10219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  <w:tr w:rsidR="00C77093" w:rsidRPr="00E85458" w14:paraId="2BDA58BE" w14:textId="77777777" w:rsidTr="003418A9">
        <w:tc>
          <w:tcPr>
            <w:tcW w:w="3823" w:type="dxa"/>
          </w:tcPr>
          <w:p w14:paraId="4DD3EAFA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  <w:p w14:paraId="55EA62EB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14:paraId="1BE1B301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14:paraId="3C9CFAD7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D4FDCE6" w14:textId="77777777" w:rsidR="00C77093" w:rsidRPr="00E85458" w:rsidRDefault="00C77093" w:rsidP="003418A9">
            <w:pPr>
              <w:rPr>
                <w:sz w:val="26"/>
                <w:szCs w:val="26"/>
              </w:rPr>
            </w:pPr>
          </w:p>
        </w:tc>
      </w:tr>
    </w:tbl>
    <w:p w14:paraId="728B4E28" w14:textId="77777777" w:rsidR="00C77093" w:rsidRPr="00E85458" w:rsidRDefault="00C77093" w:rsidP="00C77093">
      <w:pPr>
        <w:rPr>
          <w:sz w:val="28"/>
          <w:szCs w:val="28"/>
        </w:rPr>
      </w:pPr>
    </w:p>
    <w:p w14:paraId="65424C44" w14:textId="77777777" w:rsidR="00C77093" w:rsidRPr="00E85458" w:rsidRDefault="00C77093" w:rsidP="00C77093">
      <w:pPr>
        <w:tabs>
          <w:tab w:val="left" w:pos="3045"/>
        </w:tabs>
        <w:rPr>
          <w:sz w:val="27"/>
          <w:szCs w:val="27"/>
        </w:rPr>
      </w:pPr>
    </w:p>
    <w:p w14:paraId="3B74B0BC" w14:textId="77777777" w:rsidR="00C77093" w:rsidRPr="00E85458" w:rsidRDefault="00C77093" w:rsidP="00C77093"/>
    <w:p w14:paraId="06ACE295" w14:textId="77777777" w:rsidR="00C77093" w:rsidRPr="00E85458" w:rsidRDefault="00C77093" w:rsidP="00C77093"/>
    <w:p w14:paraId="2F4197BD" w14:textId="77777777" w:rsidR="00755D06" w:rsidRPr="00E85458" w:rsidRDefault="00755D06" w:rsidP="00C77093"/>
    <w:sectPr w:rsidR="00755D06" w:rsidRPr="00E85458" w:rsidSect="005F2E40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204D" w16cex:dateUtc="2023-02-14T09:59:00Z"/>
  <w16cex:commentExtensible w16cex:durableId="25E4DC61" w16cex:dateUtc="2022-03-22T18:38:00Z"/>
  <w16cex:commentExtensible w16cex:durableId="25E4DC6D" w16cex:dateUtc="2022-03-22T18:38:00Z"/>
  <w16cex:commentExtensible w16cex:durableId="2795C821" w16cex:dateUtc="2023-02-14T0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BDA74" w14:textId="77777777" w:rsidR="00492B5F" w:rsidRDefault="00492B5F" w:rsidP="009F2165">
      <w:r>
        <w:separator/>
      </w:r>
    </w:p>
  </w:endnote>
  <w:endnote w:type="continuationSeparator" w:id="0">
    <w:p w14:paraId="751FBB3C" w14:textId="77777777" w:rsidR="00492B5F" w:rsidRDefault="00492B5F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791A4" w14:textId="77777777" w:rsidR="00492B5F" w:rsidRDefault="00492B5F" w:rsidP="009F2165">
      <w:r>
        <w:separator/>
      </w:r>
    </w:p>
  </w:footnote>
  <w:footnote w:type="continuationSeparator" w:id="0">
    <w:p w14:paraId="7F0674F2" w14:textId="77777777" w:rsidR="00492B5F" w:rsidRDefault="00492B5F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444242"/>
      <w:docPartObj>
        <w:docPartGallery w:val="Page Numbers (Top of Page)"/>
        <w:docPartUnique/>
      </w:docPartObj>
    </w:sdtPr>
    <w:sdtEndPr/>
    <w:sdtContent>
      <w:p w14:paraId="384CB41B" w14:textId="77777777" w:rsidR="00C77093" w:rsidRDefault="00C77093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1A640BA" w14:textId="77777777" w:rsidR="00C77093" w:rsidRDefault="00C770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889133"/>
      <w:docPartObj>
        <w:docPartGallery w:val="Page Numbers (Top of Page)"/>
        <w:docPartUnique/>
      </w:docPartObj>
    </w:sdtPr>
    <w:sdtEndPr/>
    <w:sdtContent>
      <w:p w14:paraId="071B8D8F" w14:textId="77777777" w:rsidR="009D7913" w:rsidRDefault="009D7913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779D">
          <w:rPr>
            <w:noProof/>
          </w:rPr>
          <w:t>2</w:t>
        </w:r>
        <w:r>
          <w:fldChar w:fldCharType="end"/>
        </w:r>
      </w:p>
    </w:sdtContent>
  </w:sdt>
  <w:p w14:paraId="4712672A" w14:textId="77777777" w:rsidR="009D7913" w:rsidRDefault="009D791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70"/>
    <w:rsid w:val="000014FD"/>
    <w:rsid w:val="0001452E"/>
    <w:rsid w:val="00025723"/>
    <w:rsid w:val="00056A91"/>
    <w:rsid w:val="00075D31"/>
    <w:rsid w:val="000846E9"/>
    <w:rsid w:val="00095160"/>
    <w:rsid w:val="000A16B4"/>
    <w:rsid w:val="000A6DFB"/>
    <w:rsid w:val="000C64A8"/>
    <w:rsid w:val="000C6572"/>
    <w:rsid w:val="00121B9F"/>
    <w:rsid w:val="0015093D"/>
    <w:rsid w:val="0015490C"/>
    <w:rsid w:val="00172724"/>
    <w:rsid w:val="001767F1"/>
    <w:rsid w:val="0018245F"/>
    <w:rsid w:val="001973D7"/>
    <w:rsid w:val="001A6D41"/>
    <w:rsid w:val="001B4471"/>
    <w:rsid w:val="001E4678"/>
    <w:rsid w:val="001F0761"/>
    <w:rsid w:val="001F6345"/>
    <w:rsid w:val="00205CBF"/>
    <w:rsid w:val="00215FB0"/>
    <w:rsid w:val="00216AD3"/>
    <w:rsid w:val="00217914"/>
    <w:rsid w:val="00223F11"/>
    <w:rsid w:val="002450CC"/>
    <w:rsid w:val="00262D21"/>
    <w:rsid w:val="002635D4"/>
    <w:rsid w:val="0026551E"/>
    <w:rsid w:val="00282532"/>
    <w:rsid w:val="002827D3"/>
    <w:rsid w:val="00283DB1"/>
    <w:rsid w:val="00285576"/>
    <w:rsid w:val="002A7E24"/>
    <w:rsid w:val="002B565A"/>
    <w:rsid w:val="002B6C62"/>
    <w:rsid w:val="002C36C5"/>
    <w:rsid w:val="002D6A8D"/>
    <w:rsid w:val="002E21BD"/>
    <w:rsid w:val="002E50A9"/>
    <w:rsid w:val="002E5854"/>
    <w:rsid w:val="002F0D2C"/>
    <w:rsid w:val="002F22F7"/>
    <w:rsid w:val="0032464A"/>
    <w:rsid w:val="003326A0"/>
    <w:rsid w:val="0033769C"/>
    <w:rsid w:val="003404DA"/>
    <w:rsid w:val="0034151E"/>
    <w:rsid w:val="00353DAF"/>
    <w:rsid w:val="00355237"/>
    <w:rsid w:val="00370EE4"/>
    <w:rsid w:val="00377295"/>
    <w:rsid w:val="003872A7"/>
    <w:rsid w:val="00390C70"/>
    <w:rsid w:val="00394666"/>
    <w:rsid w:val="00397850"/>
    <w:rsid w:val="003C1E00"/>
    <w:rsid w:val="003C3EE7"/>
    <w:rsid w:val="003F3F0F"/>
    <w:rsid w:val="003F4CF1"/>
    <w:rsid w:val="00417BAC"/>
    <w:rsid w:val="00431A50"/>
    <w:rsid w:val="0043384D"/>
    <w:rsid w:val="004519E0"/>
    <w:rsid w:val="0045500D"/>
    <w:rsid w:val="004920A2"/>
    <w:rsid w:val="00492B5F"/>
    <w:rsid w:val="004B2404"/>
    <w:rsid w:val="004E4717"/>
    <w:rsid w:val="004E5DC1"/>
    <w:rsid w:val="00512823"/>
    <w:rsid w:val="0052225E"/>
    <w:rsid w:val="00530778"/>
    <w:rsid w:val="00531CA2"/>
    <w:rsid w:val="00535B2D"/>
    <w:rsid w:val="0053758B"/>
    <w:rsid w:val="00537C88"/>
    <w:rsid w:val="0054219D"/>
    <w:rsid w:val="00557756"/>
    <w:rsid w:val="00561AA4"/>
    <w:rsid w:val="00562B8F"/>
    <w:rsid w:val="0057316D"/>
    <w:rsid w:val="005778C5"/>
    <w:rsid w:val="0059015B"/>
    <w:rsid w:val="00595C2A"/>
    <w:rsid w:val="005A473F"/>
    <w:rsid w:val="005C05D7"/>
    <w:rsid w:val="005C1259"/>
    <w:rsid w:val="005C30DA"/>
    <w:rsid w:val="005C6AE2"/>
    <w:rsid w:val="005E5492"/>
    <w:rsid w:val="005F2E40"/>
    <w:rsid w:val="005F56AA"/>
    <w:rsid w:val="0060018B"/>
    <w:rsid w:val="00605926"/>
    <w:rsid w:val="0061364F"/>
    <w:rsid w:val="00621D5D"/>
    <w:rsid w:val="00622FF3"/>
    <w:rsid w:val="00634692"/>
    <w:rsid w:val="00641F3D"/>
    <w:rsid w:val="00642A41"/>
    <w:rsid w:val="006703E2"/>
    <w:rsid w:val="006848D1"/>
    <w:rsid w:val="00691715"/>
    <w:rsid w:val="00693788"/>
    <w:rsid w:val="006A7AE7"/>
    <w:rsid w:val="006B4E07"/>
    <w:rsid w:val="006E0888"/>
    <w:rsid w:val="006E4C04"/>
    <w:rsid w:val="006F5E27"/>
    <w:rsid w:val="007455D1"/>
    <w:rsid w:val="007506AD"/>
    <w:rsid w:val="00755D06"/>
    <w:rsid w:val="00776203"/>
    <w:rsid w:val="007944F5"/>
    <w:rsid w:val="00796075"/>
    <w:rsid w:val="007C6F55"/>
    <w:rsid w:val="007D1B7F"/>
    <w:rsid w:val="007D7E61"/>
    <w:rsid w:val="007E068E"/>
    <w:rsid w:val="007F296E"/>
    <w:rsid w:val="007F325E"/>
    <w:rsid w:val="00844A36"/>
    <w:rsid w:val="008508D9"/>
    <w:rsid w:val="00861E30"/>
    <w:rsid w:val="00865A47"/>
    <w:rsid w:val="008723A6"/>
    <w:rsid w:val="00895CC1"/>
    <w:rsid w:val="008C092F"/>
    <w:rsid w:val="008C6FE7"/>
    <w:rsid w:val="008D3259"/>
    <w:rsid w:val="008E6A7A"/>
    <w:rsid w:val="00941A89"/>
    <w:rsid w:val="009A2C41"/>
    <w:rsid w:val="009A7DC1"/>
    <w:rsid w:val="009B3EA3"/>
    <w:rsid w:val="009C76CC"/>
    <w:rsid w:val="009D7913"/>
    <w:rsid w:val="009E6C1E"/>
    <w:rsid w:val="009F2165"/>
    <w:rsid w:val="009F53CF"/>
    <w:rsid w:val="009F6049"/>
    <w:rsid w:val="00A13F3A"/>
    <w:rsid w:val="00A1430A"/>
    <w:rsid w:val="00A31FE8"/>
    <w:rsid w:val="00A34D81"/>
    <w:rsid w:val="00A3513F"/>
    <w:rsid w:val="00A43FC6"/>
    <w:rsid w:val="00A65DB2"/>
    <w:rsid w:val="00A877C8"/>
    <w:rsid w:val="00AE561B"/>
    <w:rsid w:val="00AE7DA9"/>
    <w:rsid w:val="00B17882"/>
    <w:rsid w:val="00B50696"/>
    <w:rsid w:val="00B52906"/>
    <w:rsid w:val="00B60BE7"/>
    <w:rsid w:val="00B74DCC"/>
    <w:rsid w:val="00B92474"/>
    <w:rsid w:val="00B93038"/>
    <w:rsid w:val="00B945E7"/>
    <w:rsid w:val="00BA082F"/>
    <w:rsid w:val="00BD5C4C"/>
    <w:rsid w:val="00BD7C8B"/>
    <w:rsid w:val="00C16795"/>
    <w:rsid w:val="00C41ECB"/>
    <w:rsid w:val="00C60762"/>
    <w:rsid w:val="00C77093"/>
    <w:rsid w:val="00C8152A"/>
    <w:rsid w:val="00CE049C"/>
    <w:rsid w:val="00D21F21"/>
    <w:rsid w:val="00D272C6"/>
    <w:rsid w:val="00D306CE"/>
    <w:rsid w:val="00D51E77"/>
    <w:rsid w:val="00D628A1"/>
    <w:rsid w:val="00D8331E"/>
    <w:rsid w:val="00D8779D"/>
    <w:rsid w:val="00DB4548"/>
    <w:rsid w:val="00DB64E9"/>
    <w:rsid w:val="00DC0497"/>
    <w:rsid w:val="00DC2E72"/>
    <w:rsid w:val="00DD415B"/>
    <w:rsid w:val="00DF600A"/>
    <w:rsid w:val="00E10328"/>
    <w:rsid w:val="00E13F53"/>
    <w:rsid w:val="00E16C71"/>
    <w:rsid w:val="00E239AB"/>
    <w:rsid w:val="00E32B59"/>
    <w:rsid w:val="00E44C20"/>
    <w:rsid w:val="00E50EDC"/>
    <w:rsid w:val="00E5730A"/>
    <w:rsid w:val="00E643A1"/>
    <w:rsid w:val="00E72270"/>
    <w:rsid w:val="00E7401B"/>
    <w:rsid w:val="00E85458"/>
    <w:rsid w:val="00E92678"/>
    <w:rsid w:val="00E9753E"/>
    <w:rsid w:val="00EC3C27"/>
    <w:rsid w:val="00ED46CF"/>
    <w:rsid w:val="00EE1D5B"/>
    <w:rsid w:val="00EF6271"/>
    <w:rsid w:val="00F23797"/>
    <w:rsid w:val="00F252AD"/>
    <w:rsid w:val="00F365CF"/>
    <w:rsid w:val="00F5080A"/>
    <w:rsid w:val="00F63409"/>
    <w:rsid w:val="00F7187E"/>
    <w:rsid w:val="00F7318F"/>
    <w:rsid w:val="00F777CC"/>
    <w:rsid w:val="00F9154A"/>
    <w:rsid w:val="00F9553F"/>
    <w:rsid w:val="00FA3205"/>
    <w:rsid w:val="00FC1D3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016B"/>
  <w15:docId w15:val="{DE2C6388-B4C2-46F1-8BC1-405465D2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A082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A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082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A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A59cFY2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A59cFYBQ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06B3D0FCD2C52CE2AE2840601D7DEFB2462B2B3BF5A71C09C21DF3DD5C2217ED76447Dc8Y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6B3D0FCD2C52CE2AE2840601D7DEFB2462B2B3BF5A71C09C21DF3DD5C2217ED76447D8B7BA857cFY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4435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locadmin</cp:lastModifiedBy>
  <cp:revision>3</cp:revision>
  <cp:lastPrinted>2023-02-17T12:08:00Z</cp:lastPrinted>
  <dcterms:created xsi:type="dcterms:W3CDTF">2023-02-17T10:15:00Z</dcterms:created>
  <dcterms:modified xsi:type="dcterms:W3CDTF">2023-02-17T10:18:00Z</dcterms:modified>
</cp:coreProperties>
</file>