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65BA" w14:textId="77777777" w:rsidR="002D7952" w:rsidRPr="007E0E2C" w:rsidRDefault="001B60EF">
      <w:pPr>
        <w:ind w:left="4536"/>
        <w:rPr>
          <w:rFonts w:cs="Arial"/>
          <w:sz w:val="26"/>
          <w:szCs w:val="26"/>
        </w:rPr>
      </w:pPr>
      <w:r w:rsidRPr="007E0E2C">
        <w:rPr>
          <w:rFonts w:cs="Arial"/>
          <w:sz w:val="26"/>
          <w:szCs w:val="26"/>
        </w:rPr>
        <w:t xml:space="preserve">Приложение </w:t>
      </w:r>
    </w:p>
    <w:p w14:paraId="5CCC4CBC" w14:textId="77777777" w:rsidR="002D7952" w:rsidRPr="007E0E2C" w:rsidRDefault="001B60EF">
      <w:pPr>
        <w:ind w:left="4536"/>
        <w:rPr>
          <w:rFonts w:cs="Arial"/>
          <w:sz w:val="26"/>
          <w:szCs w:val="26"/>
        </w:rPr>
      </w:pPr>
      <w:r w:rsidRPr="007E0E2C">
        <w:rPr>
          <w:rFonts w:cs="Arial"/>
          <w:sz w:val="26"/>
          <w:szCs w:val="26"/>
        </w:rPr>
        <w:t>УТВЕРЖДЕНЫ</w:t>
      </w:r>
    </w:p>
    <w:p w14:paraId="24A8C308" w14:textId="625CE3DB" w:rsidR="002D7952" w:rsidRPr="007E0E2C" w:rsidRDefault="001B60EF">
      <w:pPr>
        <w:ind w:left="4536"/>
        <w:rPr>
          <w:rFonts w:cs="Arial"/>
          <w:sz w:val="26"/>
          <w:szCs w:val="26"/>
        </w:rPr>
      </w:pPr>
      <w:r w:rsidRPr="007E0E2C">
        <w:rPr>
          <w:rFonts w:cs="Arial"/>
          <w:sz w:val="26"/>
          <w:szCs w:val="26"/>
        </w:rPr>
        <w:t xml:space="preserve">приказом от </w:t>
      </w:r>
      <w:r w:rsidR="006C783D" w:rsidRPr="007E0E2C">
        <w:rPr>
          <w:rFonts w:cs="Arial"/>
          <w:sz w:val="26"/>
          <w:szCs w:val="26"/>
        </w:rPr>
        <w:t xml:space="preserve">11.05.2022 </w:t>
      </w:r>
      <w:r w:rsidRPr="007E0E2C">
        <w:rPr>
          <w:rFonts w:cs="Arial"/>
          <w:sz w:val="26"/>
          <w:szCs w:val="26"/>
        </w:rPr>
        <w:t xml:space="preserve">№ </w:t>
      </w:r>
      <w:r w:rsidR="00C456E5">
        <w:rPr>
          <w:rFonts w:cs="Arial"/>
          <w:sz w:val="26"/>
          <w:szCs w:val="26"/>
          <w:u w:val="single"/>
          <w:lang w:val="en-US"/>
        </w:rPr>
        <w:t>100</w:t>
      </w:r>
      <w:r w:rsidRPr="007E0E2C">
        <w:rPr>
          <w:rFonts w:cs="Arial"/>
          <w:sz w:val="26"/>
          <w:szCs w:val="26"/>
        </w:rPr>
        <w:t>_</w:t>
      </w:r>
    </w:p>
    <w:p w14:paraId="794ED19C" w14:textId="77777777" w:rsidR="002D7952" w:rsidRPr="007E0E2C" w:rsidRDefault="002D7952">
      <w:pPr>
        <w:jc w:val="center"/>
        <w:rPr>
          <w:sz w:val="26"/>
          <w:szCs w:val="26"/>
        </w:rPr>
      </w:pPr>
    </w:p>
    <w:p w14:paraId="5FCC475B" w14:textId="77777777" w:rsidR="002D7952" w:rsidRPr="007E0E2C" w:rsidRDefault="002D7952">
      <w:pPr>
        <w:ind w:left="4956" w:firstLine="624"/>
        <w:jc w:val="right"/>
        <w:rPr>
          <w:rFonts w:cs="Arial"/>
        </w:rPr>
      </w:pPr>
    </w:p>
    <w:p w14:paraId="3ADA474D" w14:textId="77777777" w:rsidR="002D7952" w:rsidRPr="007E0E2C" w:rsidRDefault="001B60EF">
      <w:pPr>
        <w:jc w:val="center"/>
        <w:rPr>
          <w:rFonts w:cs="Arial"/>
          <w:sz w:val="26"/>
          <w:szCs w:val="26"/>
        </w:rPr>
      </w:pPr>
      <w:r w:rsidRPr="007E0E2C">
        <w:rPr>
          <w:rFonts w:cs="Arial"/>
          <w:sz w:val="26"/>
          <w:szCs w:val="26"/>
        </w:rPr>
        <w:t xml:space="preserve">Изменения </w:t>
      </w:r>
    </w:p>
    <w:p w14:paraId="62EE1542" w14:textId="77777777" w:rsidR="002D7952" w:rsidRPr="007E0E2C" w:rsidRDefault="001B60EF">
      <w:pPr>
        <w:jc w:val="center"/>
        <w:rPr>
          <w:sz w:val="26"/>
          <w:szCs w:val="26"/>
        </w:rPr>
      </w:pPr>
      <w:r w:rsidRPr="007E0E2C">
        <w:rPr>
          <w:rFonts w:cs="Arial"/>
          <w:sz w:val="26"/>
          <w:szCs w:val="26"/>
        </w:rPr>
        <w:t xml:space="preserve">в </w:t>
      </w:r>
      <w:r w:rsidRPr="007E0E2C">
        <w:rPr>
          <w:sz w:val="26"/>
          <w:szCs w:val="26"/>
        </w:rPr>
        <w:t>Правила приема на обучение</w:t>
      </w:r>
    </w:p>
    <w:p w14:paraId="62B27F55" w14:textId="77777777" w:rsidR="002D7952" w:rsidRPr="007E0E2C" w:rsidRDefault="001B60EF">
      <w:pPr>
        <w:jc w:val="center"/>
        <w:rPr>
          <w:sz w:val="26"/>
          <w:szCs w:val="26"/>
        </w:rPr>
      </w:pPr>
      <w:r w:rsidRPr="007E0E2C">
        <w:rPr>
          <w:sz w:val="26"/>
          <w:szCs w:val="26"/>
        </w:rPr>
        <w:t>по образовательным программам дошкольного образования</w:t>
      </w:r>
    </w:p>
    <w:p w14:paraId="74CBD178" w14:textId="4BC7E779" w:rsidR="002D7952" w:rsidRPr="007E0E2C" w:rsidRDefault="001B60EF">
      <w:pPr>
        <w:jc w:val="center"/>
        <w:rPr>
          <w:sz w:val="26"/>
          <w:szCs w:val="26"/>
        </w:rPr>
      </w:pPr>
      <w:r w:rsidRPr="007E0E2C">
        <w:rPr>
          <w:sz w:val="26"/>
          <w:szCs w:val="26"/>
        </w:rPr>
        <w:t xml:space="preserve">в </w:t>
      </w:r>
      <w:r w:rsidR="006C783D" w:rsidRPr="007E0E2C">
        <w:rPr>
          <w:sz w:val="26"/>
          <w:szCs w:val="26"/>
        </w:rPr>
        <w:t>МАДОУ д/с № 160 города Тюмени</w:t>
      </w:r>
    </w:p>
    <w:p w14:paraId="4A2FD085" w14:textId="77777777" w:rsidR="002D7952" w:rsidRPr="007E0E2C" w:rsidRDefault="002D7952">
      <w:pPr>
        <w:jc w:val="center"/>
        <w:rPr>
          <w:rFonts w:cs="Arial"/>
          <w:sz w:val="26"/>
          <w:szCs w:val="26"/>
        </w:rPr>
      </w:pPr>
    </w:p>
    <w:p w14:paraId="275F55C2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1. Подпункт «а» п. 1.4 Правил изложить в следующей редакции:</w:t>
      </w:r>
    </w:p>
    <w:p w14:paraId="0F69CC58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«а) в части постановки на учет, восстановления на учете, внесения изменений в заявление, снятия с учета осуществляется департаментом образования Администрации города Тюмени (далее – Департамент);»</w:t>
      </w:r>
    </w:p>
    <w:p w14:paraId="68D10FC7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37572DE5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2. Абзац 4 пункта 1.12 Правил изложить в следующей редакции:</w:t>
      </w:r>
    </w:p>
    <w:p w14:paraId="2688738C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«Факт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зачислении в Учреждение и заверяется личной подписью родителей (законных представителей) ребенка (далее – заявитель).».</w:t>
      </w:r>
    </w:p>
    <w:p w14:paraId="5BC59507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45F31F36" w14:textId="647324BF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3. По всему тексту Правил слова «родители (законные представители)» заменить словом «заявитель» в соответствующем падеже, за исключением пунктов раздела «1. Общие положения», подпункта «д» пункта 2.9 Правил.</w:t>
      </w:r>
    </w:p>
    <w:p w14:paraId="1B012326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15AE3C0E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bookmarkStart w:id="0" w:name="_Hlk102033862"/>
      <w:r w:rsidRPr="007E0E2C">
        <w:rPr>
          <w:sz w:val="26"/>
          <w:szCs w:val="26"/>
        </w:rPr>
        <w:t>4. Пункт 2.3 Правил изложить в следующей редакции:</w:t>
      </w:r>
    </w:p>
    <w:p w14:paraId="584290FE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bookmarkStart w:id="1" w:name="_Hlk102138343"/>
      <w:r w:rsidRPr="007E0E2C">
        <w:rPr>
          <w:sz w:val="26"/>
          <w:szCs w:val="26"/>
        </w:rPr>
        <w:t>«2.3. Все документы, предусмотренные настоящими Правилами и Регламентом, представляются на русском языке или вместе с заверенным в установленном порядке переводом на русский язык.</w:t>
      </w:r>
      <w:bookmarkEnd w:id="0"/>
    </w:p>
    <w:p w14:paraId="0CC14B0D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Все документы, предоставляемые совместно с заявлением, подаются:</w:t>
      </w:r>
    </w:p>
    <w:p w14:paraId="6E68DEFA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в случае подачи заявления при личном приеме - в оригинале, либо в виде нотариально засвидетельствованных копий (в отношении предоставленных совместно с заявлением подлинников документов обеспечивается изготовление копий в соответствии с пунктом 2.9 настоящих Правил).</w:t>
      </w:r>
    </w:p>
    <w:p w14:paraId="483F11EF" w14:textId="3055A2F5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 xml:space="preserve">в случае подачи заявления через Единый портал или Региональный портал - в виде скан-образов </w:t>
      </w:r>
      <w:bookmarkStart w:id="2" w:name="_Hlk102033101"/>
      <w:r w:rsidRPr="007E0E2C">
        <w:rPr>
          <w:sz w:val="26"/>
          <w:szCs w:val="26"/>
        </w:rPr>
        <w:t xml:space="preserve">и/или в форме электронных дубликатов документов, созданных в соответствии с пунктом 7.2 части 1 статьи 16 Федерального закона от 27.07.2010 </w:t>
      </w:r>
      <w:r w:rsidR="00AF5085" w:rsidRPr="007E0E2C">
        <w:rPr>
          <w:sz w:val="26"/>
          <w:szCs w:val="26"/>
        </w:rPr>
        <w:br/>
      </w:r>
      <w:r w:rsidRPr="007E0E2C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bookmarkEnd w:id="2"/>
      <w:r w:rsidRPr="007E0E2C">
        <w:rPr>
          <w:sz w:val="26"/>
          <w:szCs w:val="26"/>
        </w:rPr>
        <w:t>.».</w:t>
      </w:r>
    </w:p>
    <w:bookmarkEnd w:id="1"/>
    <w:p w14:paraId="369FD411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2C976CA4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5. Абзац 2 пункта 2.5 Правил изложить в следующей редакции:</w:t>
      </w:r>
    </w:p>
    <w:p w14:paraId="482F8899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bookmarkStart w:id="3" w:name="_Hlk102138363"/>
      <w:r w:rsidRPr="007E0E2C">
        <w:rPr>
          <w:sz w:val="26"/>
          <w:szCs w:val="26"/>
        </w:rPr>
        <w:t>«</w:t>
      </w:r>
      <w:bookmarkStart w:id="4" w:name="_Hlk102138377"/>
      <w:r w:rsidRPr="007E0E2C">
        <w:rPr>
          <w:sz w:val="26"/>
          <w:szCs w:val="26"/>
        </w:rPr>
        <w:t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заявитель для решения вопроса об устройстве ребенка в другое Учреждение обращается непосредственно в Департамент, должностные лица которого на выбор заявителю предлагают Учреждения, в которых имеются свободные места для детей соответствующего возраста. Обращение заявителя об устройстве ребенка в другое Учреждение рассматривается Департаментом в соответствии с требованиями Федерального закона от 02.05.2006 № 59-ФЗ «О порядке рассмотрения обращений граждан Российской Федерации</w:t>
      </w:r>
      <w:bookmarkEnd w:id="4"/>
      <w:r w:rsidRPr="007E0E2C">
        <w:rPr>
          <w:sz w:val="26"/>
          <w:szCs w:val="26"/>
        </w:rPr>
        <w:t>».».</w:t>
      </w:r>
    </w:p>
    <w:bookmarkEnd w:id="3"/>
    <w:p w14:paraId="62983830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04B064C7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6. Подпункт «е» пункта 2.9 Правил изложить в следующей редакции:</w:t>
      </w:r>
    </w:p>
    <w:p w14:paraId="7E16E9E0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bookmarkStart w:id="5" w:name="_Hlk102138399"/>
      <w:r w:rsidRPr="007E0E2C">
        <w:rPr>
          <w:sz w:val="26"/>
          <w:szCs w:val="26"/>
        </w:rPr>
        <w:t>«е)</w:t>
      </w:r>
      <w:r w:rsidRPr="007E0E2C">
        <w:t xml:space="preserve"> </w:t>
      </w:r>
      <w:r w:rsidRPr="007E0E2C">
        <w:rPr>
          <w:sz w:val="26"/>
          <w:szCs w:val="26"/>
        </w:rPr>
        <w:t>обеспечивает изготовление копий с представленных оригиналов документов, подлежащих возврату, выполняет на таких копиях надпись об их соответствии оригиналам, заверяет своей подписью с указанием фамилии и инициалов, должности и даты заверения;».</w:t>
      </w:r>
    </w:p>
    <w:bookmarkEnd w:id="5"/>
    <w:p w14:paraId="5017306F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24A9E81E" w14:textId="77777777" w:rsidR="002D7952" w:rsidRPr="007E0E2C" w:rsidRDefault="001B60EF">
      <w:pPr>
        <w:ind w:firstLine="709"/>
        <w:jc w:val="both"/>
        <w:rPr>
          <w:sz w:val="26"/>
          <w:szCs w:val="26"/>
        </w:rPr>
      </w:pPr>
      <w:r w:rsidRPr="007E0E2C">
        <w:rPr>
          <w:sz w:val="26"/>
          <w:szCs w:val="26"/>
        </w:rPr>
        <w:t>7. В подпункте «и» пункта 2.9 Правил слово «ребенка» исключить.</w:t>
      </w:r>
    </w:p>
    <w:p w14:paraId="253A9FEA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5515A5C1" w14:textId="77777777" w:rsidR="002D7952" w:rsidRPr="007E0E2C" w:rsidRDefault="002D7952">
      <w:pPr>
        <w:ind w:firstLine="709"/>
        <w:jc w:val="both"/>
        <w:rPr>
          <w:sz w:val="26"/>
          <w:szCs w:val="26"/>
        </w:rPr>
      </w:pPr>
    </w:p>
    <w:p w14:paraId="3A84BD79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11659510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011452F2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03BEB003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45730901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692D4D40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09F981B2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43F13D4A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18C91F7E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76C9F5EB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  <w:bookmarkStart w:id="6" w:name="_GoBack"/>
      <w:bookmarkEnd w:id="6"/>
    </w:p>
    <w:p w14:paraId="3CEC2DB6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4BA263FA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2FE244E3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167994DB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5150479C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0FD81267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6F46AE04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058EBCED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4FF2921C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27DC16FD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416AA115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32B26CCF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0205144C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17E86BF2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4A81EF91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75D0778C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p w14:paraId="598728F3" w14:textId="77777777" w:rsidR="002D7952" w:rsidRPr="007E0E2C" w:rsidRDefault="002D7952">
      <w:pPr>
        <w:ind w:firstLine="708"/>
        <w:jc w:val="both"/>
        <w:rPr>
          <w:sz w:val="26"/>
          <w:szCs w:val="26"/>
        </w:rPr>
      </w:pPr>
    </w:p>
    <w:sectPr w:rsidR="002D7952" w:rsidRPr="007E0E2C">
      <w:head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C9363" w14:textId="77777777" w:rsidR="00FC0774" w:rsidRDefault="00FC0774">
      <w:r>
        <w:separator/>
      </w:r>
    </w:p>
  </w:endnote>
  <w:endnote w:type="continuationSeparator" w:id="0">
    <w:p w14:paraId="4D5AB2D5" w14:textId="77777777" w:rsidR="00FC0774" w:rsidRDefault="00F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86CA" w14:textId="77777777" w:rsidR="00FC0774" w:rsidRDefault="00FC0774">
      <w:r>
        <w:separator/>
      </w:r>
    </w:p>
  </w:footnote>
  <w:footnote w:type="continuationSeparator" w:id="0">
    <w:p w14:paraId="4449C9E3" w14:textId="77777777" w:rsidR="00FC0774" w:rsidRDefault="00FC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12211903"/>
      <w:docPartObj>
        <w:docPartGallery w:val="Page Numbers (Top of Page)"/>
        <w:docPartUnique/>
      </w:docPartObj>
    </w:sdtPr>
    <w:sdtEndPr/>
    <w:sdtContent>
      <w:p w14:paraId="4C3057CB" w14:textId="77777777" w:rsidR="002D7952" w:rsidRDefault="001B60EF">
        <w:pPr>
          <w:pStyle w:val="af5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PAGE   \* MERGEFORMAT</w:instrText>
        </w:r>
        <w:r>
          <w:rPr>
            <w:sz w:val="26"/>
            <w:szCs w:val="26"/>
          </w:rPr>
          <w:fldChar w:fldCharType="separate"/>
        </w:r>
        <w:r w:rsidR="00F817C5">
          <w:rPr>
            <w:noProof/>
            <w:sz w:val="26"/>
            <w:szCs w:val="26"/>
          </w:rPr>
          <w:t>2</w:t>
        </w:r>
        <w:r>
          <w:rPr>
            <w:sz w:val="26"/>
            <w:szCs w:val="26"/>
          </w:rPr>
          <w:fldChar w:fldCharType="end"/>
        </w:r>
      </w:p>
    </w:sdtContent>
  </w:sdt>
  <w:p w14:paraId="75A4D1BF" w14:textId="77777777" w:rsidR="002D7952" w:rsidRDefault="002D795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52"/>
    <w:rsid w:val="001B60EF"/>
    <w:rsid w:val="002D7952"/>
    <w:rsid w:val="006C783D"/>
    <w:rsid w:val="00747F82"/>
    <w:rsid w:val="00784DC9"/>
    <w:rsid w:val="007E0E2C"/>
    <w:rsid w:val="008D605D"/>
    <w:rsid w:val="00AF5085"/>
    <w:rsid w:val="00C456E5"/>
    <w:rsid w:val="00D41F64"/>
    <w:rsid w:val="00E25D67"/>
    <w:rsid w:val="00F817C5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Balloon Text"/>
    <w:basedOn w:val="a"/>
    <w:link w:val="af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caption"/>
    <w:basedOn w:val="a"/>
    <w:next w:val="a"/>
    <w:qFormat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f3">
    <w:name w:val="Title"/>
    <w:basedOn w:val="a"/>
    <w:next w:val="a"/>
    <w:link w:val="af4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character" w:styleId="afc">
    <w:name w:val="Hyperlink"/>
    <w:uiPriority w:val="99"/>
    <w:rPr>
      <w:color w:val="0563C1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e"/>
    <w:uiPriority w:val="99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pPr>
      <w:jc w:val="both"/>
    </w:pPr>
    <w:rPr>
      <w:sz w:val="28"/>
    </w:rPr>
  </w:style>
  <w:style w:type="character" w:customStyle="1" w:styleId="aff0">
    <w:name w:val="Основной текст Знак"/>
    <w:basedOn w:val="a0"/>
    <w:link w:val="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32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f3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page number"/>
  </w:style>
  <w:style w:type="paragraph" w:customStyle="1" w:styleId="aff5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f6">
    <w:name w:val="Текст (лев. подпись)"/>
    <w:basedOn w:val="a"/>
    <w:next w:val="a"/>
    <w:rPr>
      <w:rFonts w:ascii="Arial" w:hAnsi="Arial"/>
      <w:sz w:val="16"/>
      <w:szCs w:val="16"/>
    </w:rPr>
  </w:style>
  <w:style w:type="paragraph" w:customStyle="1" w:styleId="aff7">
    <w:name w:val="Текст (прав. подпись)"/>
    <w:basedOn w:val="a"/>
    <w:next w:val="a"/>
    <w:pPr>
      <w:jc w:val="right"/>
    </w:pPr>
    <w:rPr>
      <w:rFonts w:ascii="Arial" w:hAnsi="Arial"/>
      <w:sz w:val="16"/>
      <w:szCs w:val="16"/>
    </w:rPr>
  </w:style>
  <w:style w:type="paragraph" w:customStyle="1" w:styleId="aff8">
    <w:name w:val="Прижатый влево"/>
    <w:basedOn w:val="a"/>
    <w:next w:val="a"/>
    <w:uiPriority w:val="99"/>
    <w:rPr>
      <w:rFonts w:ascii="Arial" w:hAnsi="Arial"/>
      <w:sz w:val="16"/>
      <w:szCs w:val="16"/>
    </w:rPr>
  </w:style>
  <w:style w:type="paragraph" w:styleId="aff9">
    <w:name w:val="Body Text Indent"/>
    <w:basedOn w:val="a"/>
    <w:link w:val="affa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a">
    <w:name w:val="Основной текст с отступом Знак"/>
    <w:basedOn w:val="a0"/>
    <w:link w:val="aff9"/>
    <w:rPr>
      <w:rFonts w:ascii="Book Antiqua" w:eastAsia="Times New Roman" w:hAnsi="Book Antiqua" w:cs="Times New Roman"/>
      <w:b/>
      <w:sz w:val="20"/>
      <w:szCs w:val="20"/>
      <w:lang w:eastAsia="ru-RU"/>
    </w:rPr>
  </w:style>
  <w:style w:type="paragraph" w:styleId="33">
    <w:name w:val="Body Text Indent 3"/>
    <w:basedOn w:val="a"/>
    <w:link w:val="34"/>
    <w:pPr>
      <w:ind w:firstLine="567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Normal (Web)"/>
    <w:basedOn w:val="a"/>
    <w:uiPriority w:val="99"/>
    <w:rPr>
      <w:rFonts w:eastAsia="Calibri"/>
    </w:rPr>
  </w:style>
  <w:style w:type="paragraph" w:customStyle="1" w:styleId="affc">
    <w:name w:val="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</w:style>
  <w:style w:type="character" w:customStyle="1" w:styleId="13">
    <w:name w:val="Основной текст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customStyle="1" w:styleId="15">
    <w:name w:val="Указатель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Заголовок1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7">
    <w:name w:val="Название1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e">
    <w:name w:val="List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</w:style>
  <w:style w:type="paragraph" w:styleId="afff">
    <w:name w:val="Plain Text"/>
    <w:basedOn w:val="a"/>
    <w:link w:val="afff0"/>
    <w:uiPriority w:val="99"/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f3">
    <w:name w:val="footnote reference"/>
    <w:uiPriority w:val="99"/>
    <w:rPr>
      <w:rFonts w:cs="Times New Roman"/>
      <w:vertAlign w:val="superscript"/>
    </w:rPr>
  </w:style>
  <w:style w:type="character" w:customStyle="1" w:styleId="11pt">
    <w:name w:val="Основной текст + 11 pt"/>
    <w:uiPriority w:val="99"/>
    <w:rPr>
      <w:rFonts w:ascii="Arial" w:hAnsi="Arial"/>
      <w:color w:val="000000"/>
      <w:spacing w:val="6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f4">
    <w:name w:val="Стиль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</w:style>
  <w:style w:type="paragraph" w:customStyle="1" w:styleId="afff5">
    <w:name w:val="Знак Знак 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f6">
    <w:name w:val="FollowedHyperlink"/>
    <w:rPr>
      <w:color w:val="800080"/>
      <w:u w:val="single"/>
    </w:rPr>
  </w:style>
  <w:style w:type="paragraph" w:customStyle="1" w:styleId="afff7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paragraph" w:styleId="ae">
    <w:name w:val="Balloon Text"/>
    <w:basedOn w:val="a"/>
    <w:link w:val="af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caption"/>
    <w:basedOn w:val="a"/>
    <w:next w:val="a"/>
    <w:qFormat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f3">
    <w:name w:val="Title"/>
    <w:basedOn w:val="a"/>
    <w:next w:val="a"/>
    <w:link w:val="af4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character" w:styleId="afc">
    <w:name w:val="Hyperlink"/>
    <w:uiPriority w:val="99"/>
    <w:rPr>
      <w:color w:val="0563C1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e"/>
    <w:uiPriority w:val="99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pPr>
      <w:jc w:val="both"/>
    </w:pPr>
    <w:rPr>
      <w:sz w:val="28"/>
    </w:rPr>
  </w:style>
  <w:style w:type="character" w:customStyle="1" w:styleId="aff0">
    <w:name w:val="Основной текст Знак"/>
    <w:basedOn w:val="a0"/>
    <w:link w:val="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link w:val="32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f3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page number"/>
  </w:style>
  <w:style w:type="paragraph" w:customStyle="1" w:styleId="aff5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f6">
    <w:name w:val="Текст (лев. подпись)"/>
    <w:basedOn w:val="a"/>
    <w:next w:val="a"/>
    <w:rPr>
      <w:rFonts w:ascii="Arial" w:hAnsi="Arial"/>
      <w:sz w:val="16"/>
      <w:szCs w:val="16"/>
    </w:rPr>
  </w:style>
  <w:style w:type="paragraph" w:customStyle="1" w:styleId="aff7">
    <w:name w:val="Текст (прав. подпись)"/>
    <w:basedOn w:val="a"/>
    <w:next w:val="a"/>
    <w:pPr>
      <w:jc w:val="right"/>
    </w:pPr>
    <w:rPr>
      <w:rFonts w:ascii="Arial" w:hAnsi="Arial"/>
      <w:sz w:val="16"/>
      <w:szCs w:val="16"/>
    </w:rPr>
  </w:style>
  <w:style w:type="paragraph" w:customStyle="1" w:styleId="aff8">
    <w:name w:val="Прижатый влево"/>
    <w:basedOn w:val="a"/>
    <w:next w:val="a"/>
    <w:uiPriority w:val="99"/>
    <w:rPr>
      <w:rFonts w:ascii="Arial" w:hAnsi="Arial"/>
      <w:sz w:val="16"/>
      <w:szCs w:val="16"/>
    </w:rPr>
  </w:style>
  <w:style w:type="paragraph" w:styleId="aff9">
    <w:name w:val="Body Text Indent"/>
    <w:basedOn w:val="a"/>
    <w:link w:val="affa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a">
    <w:name w:val="Основной текст с отступом Знак"/>
    <w:basedOn w:val="a0"/>
    <w:link w:val="aff9"/>
    <w:rPr>
      <w:rFonts w:ascii="Book Antiqua" w:eastAsia="Times New Roman" w:hAnsi="Book Antiqua" w:cs="Times New Roman"/>
      <w:b/>
      <w:sz w:val="20"/>
      <w:szCs w:val="20"/>
      <w:lang w:eastAsia="ru-RU"/>
    </w:rPr>
  </w:style>
  <w:style w:type="paragraph" w:styleId="33">
    <w:name w:val="Body Text Indent 3"/>
    <w:basedOn w:val="a"/>
    <w:link w:val="34"/>
    <w:pPr>
      <w:ind w:firstLine="567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Normal (Web)"/>
    <w:basedOn w:val="a"/>
    <w:uiPriority w:val="99"/>
    <w:rPr>
      <w:rFonts w:eastAsia="Calibri"/>
    </w:rPr>
  </w:style>
  <w:style w:type="paragraph" w:customStyle="1" w:styleId="affc">
    <w:name w:val="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</w:style>
  <w:style w:type="character" w:customStyle="1" w:styleId="13">
    <w:name w:val="Основной текст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customStyle="1" w:styleId="15">
    <w:name w:val="Указатель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Заголовок1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7">
    <w:name w:val="Название1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e">
    <w:name w:val="List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</w:style>
  <w:style w:type="paragraph" w:styleId="afff">
    <w:name w:val="Plain Text"/>
    <w:basedOn w:val="a"/>
    <w:link w:val="afff0"/>
    <w:uiPriority w:val="99"/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f3">
    <w:name w:val="footnote reference"/>
    <w:uiPriority w:val="99"/>
    <w:rPr>
      <w:rFonts w:cs="Times New Roman"/>
      <w:vertAlign w:val="superscript"/>
    </w:rPr>
  </w:style>
  <w:style w:type="character" w:customStyle="1" w:styleId="11pt">
    <w:name w:val="Основной текст + 11 pt"/>
    <w:uiPriority w:val="99"/>
    <w:rPr>
      <w:rFonts w:ascii="Arial" w:hAnsi="Arial"/>
      <w:color w:val="000000"/>
      <w:spacing w:val="6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f4">
    <w:name w:val="Стиль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</w:style>
  <w:style w:type="paragraph" w:customStyle="1" w:styleId="afff5">
    <w:name w:val="Знак Знак 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f6">
    <w:name w:val="FollowedHyperlink"/>
    <w:rPr>
      <w:color w:val="800080"/>
      <w:u w:val="single"/>
    </w:rPr>
  </w:style>
  <w:style w:type="paragraph" w:customStyle="1" w:styleId="afff7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2</cp:revision>
  <cp:lastPrinted>2022-05-11T14:11:00Z</cp:lastPrinted>
  <dcterms:created xsi:type="dcterms:W3CDTF">2022-05-16T12:51:00Z</dcterms:created>
  <dcterms:modified xsi:type="dcterms:W3CDTF">2022-05-16T12:51:00Z</dcterms:modified>
</cp:coreProperties>
</file>