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8C9" w:rsidRPr="002738C9" w:rsidRDefault="002738C9" w:rsidP="00A54B21">
      <w:pPr>
        <w:spacing w:after="0"/>
        <w:ind w:right="0" w:firstLine="0"/>
        <w:jc w:val="center"/>
        <w:rPr>
          <w:rFonts w:eastAsia="Calibri"/>
          <w:noProof/>
          <w:color w:val="auto"/>
          <w:szCs w:val="26"/>
        </w:rPr>
      </w:pPr>
      <w:r w:rsidRPr="002738C9">
        <w:rPr>
          <w:noProof/>
          <w:color w:val="auto"/>
          <w:sz w:val="24"/>
          <w:szCs w:val="24"/>
        </w:rPr>
        <w:drawing>
          <wp:inline distT="0" distB="0" distL="0" distR="0" wp14:anchorId="4C1C76CB" wp14:editId="7B06363D">
            <wp:extent cx="323088" cy="395618"/>
            <wp:effectExtent l="0" t="0" r="1270" b="4445"/>
            <wp:docPr id="1" name="Рисунок 1" descr="Описание: 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BW"/>
                    <pic:cNvPicPr>
                      <a:picLocks noChangeAspect="1" noChangeArrowheads="1"/>
                    </pic:cNvPicPr>
                  </pic:nvPicPr>
                  <pic:blipFill>
                    <a:blip r:embed="rId7" cstate="print">
                      <a:extLst>
                        <a:ext uri="{28A0092B-C50C-407E-A947-70E740481C1C}">
                          <a14:useLocalDpi xmlns:a14="http://schemas.microsoft.com/office/drawing/2010/main" val="0"/>
                        </a:ext>
                      </a:extLst>
                    </a:blip>
                    <a:srcRect l="-330" t="26859"/>
                    <a:stretch>
                      <a:fillRect/>
                    </a:stretch>
                  </pic:blipFill>
                  <pic:spPr bwMode="auto">
                    <a:xfrm>
                      <a:off x="0" y="0"/>
                      <a:ext cx="331303" cy="405677"/>
                    </a:xfrm>
                    <a:prstGeom prst="rect">
                      <a:avLst/>
                    </a:prstGeom>
                    <a:noFill/>
                    <a:ln>
                      <a:noFill/>
                    </a:ln>
                  </pic:spPr>
                </pic:pic>
              </a:graphicData>
            </a:graphic>
          </wp:inline>
        </w:drawing>
      </w:r>
    </w:p>
    <w:p w:rsidR="002738C9" w:rsidRPr="002738C9" w:rsidRDefault="002738C9" w:rsidP="00A54B21">
      <w:pPr>
        <w:spacing w:after="0" w:line="240" w:lineRule="auto"/>
        <w:ind w:right="0" w:firstLine="0"/>
        <w:jc w:val="center"/>
        <w:rPr>
          <w:color w:val="auto"/>
          <w:sz w:val="24"/>
          <w:szCs w:val="24"/>
        </w:rPr>
      </w:pPr>
      <w:r w:rsidRPr="002738C9">
        <w:rPr>
          <w:color w:val="auto"/>
          <w:sz w:val="24"/>
          <w:szCs w:val="24"/>
        </w:rPr>
        <w:t>Департамент образования Администрации города Тюмени</w:t>
      </w:r>
    </w:p>
    <w:p w:rsidR="002738C9" w:rsidRPr="002738C9" w:rsidRDefault="002738C9" w:rsidP="00A54B21">
      <w:pPr>
        <w:spacing w:after="0" w:line="240" w:lineRule="auto"/>
        <w:ind w:right="0" w:firstLine="0"/>
        <w:jc w:val="center"/>
        <w:rPr>
          <w:color w:val="auto"/>
          <w:sz w:val="24"/>
          <w:szCs w:val="24"/>
        </w:rPr>
      </w:pPr>
    </w:p>
    <w:p w:rsidR="002738C9" w:rsidRPr="002738C9" w:rsidRDefault="002738C9" w:rsidP="00A54B21">
      <w:pPr>
        <w:spacing w:after="0" w:line="240" w:lineRule="auto"/>
        <w:ind w:right="0" w:firstLine="0"/>
        <w:jc w:val="center"/>
        <w:rPr>
          <w:rFonts w:cs="Courier New"/>
          <w:bCs/>
          <w:color w:val="auto"/>
          <w:sz w:val="24"/>
          <w:szCs w:val="24"/>
        </w:rPr>
      </w:pPr>
      <w:r w:rsidRPr="002738C9">
        <w:rPr>
          <w:rFonts w:cs="Courier New"/>
          <w:bCs/>
          <w:color w:val="auto"/>
          <w:sz w:val="24"/>
          <w:szCs w:val="24"/>
        </w:rPr>
        <w:t>Муниципальное автономное дошкольное образовательное учреждение</w:t>
      </w:r>
    </w:p>
    <w:p w:rsidR="002738C9" w:rsidRPr="002738C9" w:rsidRDefault="002738C9" w:rsidP="00A54B21">
      <w:pPr>
        <w:spacing w:after="0" w:line="240" w:lineRule="auto"/>
        <w:ind w:right="0" w:firstLine="0"/>
        <w:jc w:val="center"/>
        <w:rPr>
          <w:rFonts w:cs="Courier New"/>
          <w:bCs/>
          <w:caps/>
          <w:color w:val="auto"/>
          <w:sz w:val="24"/>
          <w:szCs w:val="24"/>
        </w:rPr>
      </w:pPr>
      <w:r w:rsidRPr="002738C9">
        <w:rPr>
          <w:rFonts w:cs="Courier New"/>
          <w:bCs/>
          <w:color w:val="auto"/>
          <w:sz w:val="24"/>
          <w:szCs w:val="24"/>
        </w:rPr>
        <w:t>детский сад № 160 города Тюмени</w:t>
      </w:r>
    </w:p>
    <w:p w:rsidR="002738C9" w:rsidRPr="002738C9" w:rsidRDefault="002738C9" w:rsidP="00A54B21">
      <w:pPr>
        <w:spacing w:after="0" w:line="240" w:lineRule="auto"/>
        <w:ind w:right="0" w:firstLine="0"/>
        <w:jc w:val="center"/>
        <w:rPr>
          <w:b/>
          <w:color w:val="auto"/>
          <w:sz w:val="24"/>
          <w:szCs w:val="24"/>
        </w:rPr>
      </w:pPr>
      <w:r w:rsidRPr="002738C9">
        <w:rPr>
          <w:rFonts w:cs="Courier New"/>
          <w:bCs/>
          <w:color w:val="auto"/>
          <w:sz w:val="24"/>
          <w:szCs w:val="24"/>
        </w:rPr>
        <w:t>(МАДОУ д/с № 160 города Тюмени)</w:t>
      </w:r>
    </w:p>
    <w:p w:rsidR="002738C9" w:rsidRPr="002738C9" w:rsidRDefault="002738C9" w:rsidP="00A54B21">
      <w:pPr>
        <w:spacing w:after="0" w:line="240" w:lineRule="auto"/>
        <w:ind w:right="0" w:firstLine="0"/>
        <w:jc w:val="center"/>
        <w:rPr>
          <w:color w:val="auto"/>
          <w:sz w:val="24"/>
          <w:szCs w:val="24"/>
        </w:rPr>
      </w:pPr>
    </w:p>
    <w:p w:rsidR="002738C9" w:rsidRPr="002738C9" w:rsidRDefault="002738C9" w:rsidP="00A54B21">
      <w:pPr>
        <w:spacing w:after="0" w:line="240" w:lineRule="auto"/>
        <w:ind w:right="0" w:firstLine="0"/>
        <w:jc w:val="center"/>
        <w:rPr>
          <w:color w:val="auto"/>
          <w:sz w:val="24"/>
          <w:szCs w:val="24"/>
        </w:rPr>
      </w:pPr>
      <w:r w:rsidRPr="002738C9">
        <w:rPr>
          <w:color w:val="auto"/>
          <w:sz w:val="24"/>
          <w:szCs w:val="24"/>
        </w:rPr>
        <w:t>625022, г. Тюмень, ул. Муравленко, д. 19, корпус 1,</w:t>
      </w:r>
    </w:p>
    <w:p w:rsidR="002738C9" w:rsidRPr="002738C9" w:rsidRDefault="002738C9" w:rsidP="00A54B21">
      <w:pPr>
        <w:spacing w:after="0" w:line="240" w:lineRule="auto"/>
        <w:ind w:right="0" w:firstLine="0"/>
        <w:jc w:val="center"/>
        <w:rPr>
          <w:color w:val="auto"/>
          <w:sz w:val="24"/>
          <w:szCs w:val="24"/>
        </w:rPr>
      </w:pPr>
      <w:r w:rsidRPr="002738C9">
        <w:rPr>
          <w:color w:val="auto"/>
          <w:sz w:val="24"/>
          <w:szCs w:val="24"/>
        </w:rPr>
        <w:t>Тел./факс: 8 (3452) 47-73-89, е-</w:t>
      </w:r>
      <w:r w:rsidRPr="002738C9">
        <w:rPr>
          <w:color w:val="auto"/>
          <w:sz w:val="24"/>
          <w:szCs w:val="24"/>
          <w:lang w:val="en-US"/>
        </w:rPr>
        <w:t>mail</w:t>
      </w:r>
      <w:r w:rsidRPr="002738C9">
        <w:rPr>
          <w:color w:val="auto"/>
          <w:sz w:val="24"/>
          <w:szCs w:val="24"/>
        </w:rPr>
        <w:t xml:space="preserve">: </w:t>
      </w:r>
      <w:proofErr w:type="spellStart"/>
      <w:r w:rsidRPr="002738C9">
        <w:rPr>
          <w:color w:val="auto"/>
          <w:sz w:val="24"/>
          <w:szCs w:val="24"/>
          <w:lang w:val="en-US"/>
        </w:rPr>
        <w:t>detsad</w:t>
      </w:r>
      <w:proofErr w:type="spellEnd"/>
      <w:r w:rsidRPr="002738C9">
        <w:rPr>
          <w:color w:val="auto"/>
          <w:sz w:val="24"/>
          <w:szCs w:val="24"/>
        </w:rPr>
        <w:t>160@</w:t>
      </w:r>
      <w:proofErr w:type="spellStart"/>
      <w:r w:rsidR="003E2208">
        <w:rPr>
          <w:color w:val="auto"/>
          <w:sz w:val="24"/>
          <w:szCs w:val="24"/>
          <w:lang w:val="en-US"/>
        </w:rPr>
        <w:t>obl</w:t>
      </w:r>
      <w:proofErr w:type="spellEnd"/>
      <w:r w:rsidR="003E2208">
        <w:rPr>
          <w:color w:val="auto"/>
          <w:sz w:val="24"/>
          <w:szCs w:val="24"/>
        </w:rPr>
        <w:t>72</w:t>
      </w:r>
      <w:r w:rsidRPr="002738C9">
        <w:rPr>
          <w:color w:val="auto"/>
          <w:sz w:val="24"/>
          <w:szCs w:val="24"/>
        </w:rPr>
        <w:t>.</w:t>
      </w:r>
      <w:proofErr w:type="spellStart"/>
      <w:r w:rsidRPr="002738C9">
        <w:rPr>
          <w:color w:val="auto"/>
          <w:sz w:val="24"/>
          <w:szCs w:val="24"/>
          <w:lang w:val="en-US"/>
        </w:rPr>
        <w:t>ru</w:t>
      </w:r>
      <w:proofErr w:type="spellEnd"/>
    </w:p>
    <w:p w:rsidR="002738C9" w:rsidRPr="002738C9" w:rsidRDefault="002738C9" w:rsidP="00A54B21">
      <w:pPr>
        <w:spacing w:after="0" w:line="240" w:lineRule="auto"/>
        <w:ind w:right="0" w:firstLine="0"/>
        <w:jc w:val="center"/>
        <w:rPr>
          <w:color w:val="auto"/>
          <w:sz w:val="24"/>
          <w:szCs w:val="24"/>
        </w:rPr>
      </w:pPr>
      <w:r w:rsidRPr="002738C9">
        <w:rPr>
          <w:color w:val="auto"/>
          <w:sz w:val="24"/>
          <w:szCs w:val="24"/>
        </w:rPr>
        <w:t>http://www.</w:t>
      </w:r>
      <w:proofErr w:type="spellStart"/>
      <w:r w:rsidRPr="002738C9">
        <w:rPr>
          <w:color w:val="auto"/>
          <w:sz w:val="24"/>
          <w:szCs w:val="24"/>
          <w:lang w:val="en-US"/>
        </w:rPr>
        <w:t>madou</w:t>
      </w:r>
      <w:proofErr w:type="spellEnd"/>
      <w:r w:rsidRPr="002738C9">
        <w:rPr>
          <w:color w:val="auto"/>
          <w:sz w:val="24"/>
          <w:szCs w:val="24"/>
        </w:rPr>
        <w:t>160.ru</w:t>
      </w:r>
    </w:p>
    <w:p w:rsidR="002738C9" w:rsidRPr="002738C9" w:rsidRDefault="002738C9" w:rsidP="00A54B21">
      <w:pPr>
        <w:spacing w:after="0" w:line="240" w:lineRule="auto"/>
        <w:ind w:right="0" w:firstLine="0"/>
        <w:jc w:val="center"/>
        <w:rPr>
          <w:color w:val="auto"/>
          <w:sz w:val="24"/>
          <w:szCs w:val="24"/>
        </w:rPr>
      </w:pPr>
      <w:r w:rsidRPr="002738C9">
        <w:rPr>
          <w:color w:val="auto"/>
          <w:sz w:val="24"/>
          <w:szCs w:val="24"/>
        </w:rPr>
        <w:t>ОКПО 83331987; ОГРН 1077203063233;</w:t>
      </w:r>
    </w:p>
    <w:p w:rsidR="002738C9" w:rsidRPr="002738C9" w:rsidRDefault="002738C9" w:rsidP="00A54B21">
      <w:pPr>
        <w:spacing w:after="0" w:line="240" w:lineRule="auto"/>
        <w:ind w:right="0" w:firstLine="0"/>
        <w:jc w:val="center"/>
        <w:rPr>
          <w:color w:val="auto"/>
          <w:sz w:val="24"/>
          <w:szCs w:val="24"/>
        </w:rPr>
      </w:pPr>
      <w:r w:rsidRPr="002738C9">
        <w:rPr>
          <w:color w:val="auto"/>
          <w:sz w:val="24"/>
          <w:szCs w:val="24"/>
        </w:rPr>
        <w:t xml:space="preserve">     ИНН/КПП 7202171731/720301001</w:t>
      </w:r>
    </w:p>
    <w:p w:rsidR="002738C9" w:rsidRPr="002738C9" w:rsidRDefault="002738C9" w:rsidP="00A54B21">
      <w:pPr>
        <w:spacing w:after="0" w:line="240" w:lineRule="auto"/>
        <w:ind w:right="0" w:firstLine="0"/>
        <w:jc w:val="center"/>
        <w:rPr>
          <w:rFonts w:ascii="Calibri" w:eastAsia="Calibri" w:hAnsi="Calibri"/>
          <w:color w:val="auto"/>
          <w:sz w:val="24"/>
          <w:szCs w:val="24"/>
          <w:lang w:eastAsia="en-US"/>
        </w:rPr>
      </w:pPr>
    </w:p>
    <w:p w:rsidR="002738C9" w:rsidRPr="002738C9" w:rsidRDefault="002738C9" w:rsidP="00A54B21">
      <w:pPr>
        <w:spacing w:after="0" w:line="240" w:lineRule="auto"/>
        <w:ind w:right="0" w:firstLine="0"/>
        <w:jc w:val="left"/>
        <w:rPr>
          <w:rFonts w:ascii="Calibri" w:eastAsia="Calibri" w:hAnsi="Calibri"/>
          <w:color w:val="auto"/>
          <w:sz w:val="22"/>
          <w:lang w:eastAsia="en-US"/>
        </w:rPr>
      </w:pPr>
    </w:p>
    <w:p w:rsidR="002738C9" w:rsidRPr="002738C9" w:rsidRDefault="002738C9" w:rsidP="00A54B21">
      <w:pPr>
        <w:spacing w:after="0" w:line="240" w:lineRule="auto"/>
        <w:ind w:right="0" w:firstLine="0"/>
        <w:jc w:val="left"/>
        <w:rPr>
          <w:rFonts w:ascii="Calibri" w:eastAsia="Calibri" w:hAnsi="Calibri"/>
          <w:color w:val="auto"/>
          <w:sz w:val="22"/>
          <w:lang w:eastAsia="en-US"/>
        </w:rPr>
      </w:pPr>
    </w:p>
    <w:tbl>
      <w:tblPr>
        <w:tblStyle w:val="1"/>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80"/>
        <w:gridCol w:w="4251"/>
      </w:tblGrid>
      <w:tr w:rsidR="002738C9" w:rsidRPr="002738C9" w:rsidTr="002738C9">
        <w:tc>
          <w:tcPr>
            <w:tcW w:w="4390" w:type="dxa"/>
          </w:tcPr>
          <w:p w:rsidR="002738C9" w:rsidRPr="009F109F" w:rsidRDefault="002738C9" w:rsidP="00A54B21">
            <w:pPr>
              <w:spacing w:after="0" w:line="240" w:lineRule="auto"/>
              <w:ind w:right="0" w:firstLine="0"/>
              <w:jc w:val="left"/>
              <w:rPr>
                <w:rFonts w:eastAsia="Calibri"/>
                <w:color w:val="auto"/>
                <w:sz w:val="24"/>
                <w:szCs w:val="24"/>
              </w:rPr>
            </w:pPr>
            <w:r w:rsidRPr="009F109F">
              <w:rPr>
                <w:rFonts w:eastAsia="Calibri"/>
                <w:color w:val="auto"/>
                <w:sz w:val="24"/>
                <w:szCs w:val="24"/>
              </w:rPr>
              <w:t>Рассмотрено педагогическим советом</w:t>
            </w:r>
          </w:p>
          <w:p w:rsidR="002738C9" w:rsidRPr="009F109F" w:rsidRDefault="002738C9" w:rsidP="00A54B21">
            <w:pPr>
              <w:spacing w:after="0" w:line="240" w:lineRule="auto"/>
              <w:ind w:right="0" w:firstLine="0"/>
              <w:jc w:val="left"/>
              <w:rPr>
                <w:rFonts w:eastAsia="Calibri"/>
                <w:color w:val="auto"/>
                <w:sz w:val="24"/>
                <w:szCs w:val="24"/>
              </w:rPr>
            </w:pPr>
            <w:r w:rsidRPr="009F109F">
              <w:rPr>
                <w:rFonts w:eastAsia="Calibri"/>
                <w:color w:val="auto"/>
                <w:sz w:val="24"/>
                <w:szCs w:val="24"/>
              </w:rPr>
              <w:t xml:space="preserve">МАДОУ д/с № 160 города Тюмени </w:t>
            </w:r>
          </w:p>
          <w:p w:rsidR="002738C9" w:rsidRPr="009F109F" w:rsidRDefault="002738C9" w:rsidP="00A54B21">
            <w:pPr>
              <w:spacing w:after="0" w:line="240" w:lineRule="auto"/>
              <w:ind w:right="0" w:firstLine="0"/>
              <w:jc w:val="left"/>
              <w:rPr>
                <w:rFonts w:eastAsia="Calibri"/>
                <w:color w:val="auto"/>
                <w:sz w:val="24"/>
                <w:szCs w:val="24"/>
              </w:rPr>
            </w:pPr>
            <w:r w:rsidRPr="009F109F">
              <w:rPr>
                <w:rFonts w:eastAsia="Calibri"/>
                <w:color w:val="auto"/>
                <w:sz w:val="24"/>
                <w:szCs w:val="24"/>
              </w:rPr>
              <w:t>Протокол от 2</w:t>
            </w:r>
            <w:r w:rsidR="009F109F" w:rsidRPr="009F109F">
              <w:rPr>
                <w:rFonts w:eastAsia="Calibri"/>
                <w:color w:val="auto"/>
                <w:sz w:val="24"/>
                <w:szCs w:val="24"/>
              </w:rPr>
              <w:t>8</w:t>
            </w:r>
            <w:r w:rsidRPr="009F109F">
              <w:rPr>
                <w:rFonts w:eastAsia="Calibri"/>
                <w:color w:val="auto"/>
                <w:sz w:val="24"/>
                <w:szCs w:val="24"/>
              </w:rPr>
              <w:t>.03.202</w:t>
            </w:r>
            <w:r w:rsidR="009F109F" w:rsidRPr="009F109F">
              <w:rPr>
                <w:rFonts w:eastAsia="Calibri"/>
                <w:color w:val="auto"/>
                <w:sz w:val="24"/>
                <w:szCs w:val="24"/>
              </w:rPr>
              <w:t>4</w:t>
            </w:r>
            <w:r w:rsidRPr="009F109F">
              <w:rPr>
                <w:rFonts w:eastAsia="Calibri"/>
                <w:color w:val="auto"/>
                <w:sz w:val="24"/>
                <w:szCs w:val="24"/>
              </w:rPr>
              <w:t xml:space="preserve"> г. № 3</w:t>
            </w:r>
          </w:p>
        </w:tc>
        <w:tc>
          <w:tcPr>
            <w:tcW w:w="1280" w:type="dxa"/>
          </w:tcPr>
          <w:p w:rsidR="002738C9" w:rsidRPr="002738C9" w:rsidRDefault="002738C9" w:rsidP="00A54B21">
            <w:pPr>
              <w:spacing w:after="0" w:line="240" w:lineRule="auto"/>
              <w:ind w:right="0" w:firstLine="0"/>
              <w:jc w:val="left"/>
              <w:rPr>
                <w:rFonts w:eastAsia="Calibri"/>
                <w:color w:val="auto"/>
                <w:sz w:val="24"/>
                <w:szCs w:val="24"/>
              </w:rPr>
            </w:pPr>
          </w:p>
        </w:tc>
        <w:tc>
          <w:tcPr>
            <w:tcW w:w="4251" w:type="dxa"/>
          </w:tcPr>
          <w:p w:rsidR="002738C9" w:rsidRPr="002738C9" w:rsidRDefault="002738C9" w:rsidP="00A54B21">
            <w:pPr>
              <w:spacing w:after="0" w:line="240" w:lineRule="auto"/>
              <w:ind w:right="0" w:firstLine="0"/>
              <w:jc w:val="left"/>
              <w:rPr>
                <w:rFonts w:eastAsia="Calibri"/>
                <w:color w:val="auto"/>
                <w:sz w:val="24"/>
                <w:szCs w:val="24"/>
              </w:rPr>
            </w:pPr>
            <w:r w:rsidRPr="002738C9">
              <w:rPr>
                <w:rFonts w:eastAsia="Calibri"/>
                <w:color w:val="auto"/>
                <w:sz w:val="24"/>
                <w:szCs w:val="24"/>
              </w:rPr>
              <w:t>Заведующий МАДОУ д/с № 160 города Тюмени</w:t>
            </w:r>
          </w:p>
          <w:p w:rsidR="002738C9" w:rsidRPr="002738C9" w:rsidRDefault="002738C9" w:rsidP="00A54B21">
            <w:pPr>
              <w:spacing w:after="0" w:line="240" w:lineRule="auto"/>
              <w:ind w:right="0" w:firstLine="0"/>
              <w:jc w:val="left"/>
              <w:rPr>
                <w:rFonts w:eastAsia="Calibri"/>
                <w:color w:val="auto"/>
                <w:sz w:val="24"/>
                <w:szCs w:val="24"/>
              </w:rPr>
            </w:pPr>
            <w:r w:rsidRPr="009F109F">
              <w:rPr>
                <w:rFonts w:eastAsia="Calibri"/>
                <w:color w:val="auto"/>
                <w:sz w:val="24"/>
                <w:szCs w:val="24"/>
              </w:rPr>
              <w:t>______________</w:t>
            </w:r>
            <w:r w:rsidRPr="002738C9">
              <w:rPr>
                <w:rFonts w:eastAsia="Calibri"/>
                <w:color w:val="auto"/>
                <w:sz w:val="24"/>
                <w:szCs w:val="24"/>
              </w:rPr>
              <w:t xml:space="preserve"> Азаматова О.В.</w:t>
            </w:r>
          </w:p>
          <w:p w:rsidR="002738C9" w:rsidRPr="002738C9" w:rsidRDefault="002738C9" w:rsidP="00A54B21">
            <w:pPr>
              <w:spacing w:after="0" w:line="240" w:lineRule="auto"/>
              <w:ind w:right="0" w:firstLine="0"/>
              <w:jc w:val="left"/>
              <w:rPr>
                <w:rFonts w:eastAsia="Calibri"/>
                <w:color w:val="auto"/>
                <w:sz w:val="24"/>
                <w:szCs w:val="24"/>
              </w:rPr>
            </w:pPr>
          </w:p>
          <w:p w:rsidR="002738C9" w:rsidRPr="002738C9" w:rsidRDefault="002738C9" w:rsidP="00A54B21">
            <w:pPr>
              <w:spacing w:after="0" w:line="240" w:lineRule="auto"/>
              <w:ind w:right="0" w:firstLine="0"/>
              <w:jc w:val="left"/>
              <w:rPr>
                <w:rFonts w:eastAsia="Calibri"/>
                <w:color w:val="auto"/>
                <w:sz w:val="24"/>
                <w:szCs w:val="24"/>
              </w:rPr>
            </w:pPr>
            <w:r w:rsidRPr="002738C9">
              <w:rPr>
                <w:rFonts w:eastAsia="Calibri"/>
                <w:color w:val="auto"/>
                <w:sz w:val="24"/>
                <w:szCs w:val="24"/>
              </w:rPr>
              <w:t>«___» ____________202</w:t>
            </w:r>
            <w:r>
              <w:rPr>
                <w:rFonts w:eastAsia="Calibri"/>
                <w:color w:val="auto"/>
                <w:sz w:val="24"/>
                <w:szCs w:val="24"/>
              </w:rPr>
              <w:t>4</w:t>
            </w:r>
            <w:r w:rsidRPr="002738C9">
              <w:rPr>
                <w:rFonts w:eastAsia="Calibri"/>
                <w:color w:val="auto"/>
                <w:sz w:val="24"/>
                <w:szCs w:val="24"/>
              </w:rPr>
              <w:t xml:space="preserve"> г.</w:t>
            </w:r>
          </w:p>
          <w:p w:rsidR="002738C9" w:rsidRPr="002738C9" w:rsidRDefault="002738C9" w:rsidP="00A54B21">
            <w:pPr>
              <w:spacing w:after="0" w:line="240" w:lineRule="auto"/>
              <w:ind w:right="0" w:firstLine="0"/>
              <w:jc w:val="left"/>
              <w:rPr>
                <w:rFonts w:eastAsia="Calibri"/>
                <w:color w:val="auto"/>
                <w:sz w:val="24"/>
                <w:szCs w:val="24"/>
              </w:rPr>
            </w:pPr>
            <w:r w:rsidRPr="002738C9">
              <w:rPr>
                <w:rFonts w:eastAsia="Calibri"/>
                <w:color w:val="auto"/>
                <w:sz w:val="24"/>
                <w:szCs w:val="24"/>
              </w:rPr>
              <w:t>М. п.</w:t>
            </w:r>
          </w:p>
          <w:p w:rsidR="002738C9" w:rsidRPr="002738C9" w:rsidRDefault="002738C9" w:rsidP="00A54B21">
            <w:pPr>
              <w:spacing w:after="0" w:line="240" w:lineRule="auto"/>
              <w:ind w:right="0" w:firstLine="0"/>
              <w:jc w:val="left"/>
              <w:rPr>
                <w:rFonts w:eastAsia="Calibri"/>
                <w:color w:val="auto"/>
                <w:sz w:val="24"/>
                <w:szCs w:val="24"/>
              </w:rPr>
            </w:pPr>
          </w:p>
        </w:tc>
      </w:tr>
    </w:tbl>
    <w:p w:rsidR="002738C9" w:rsidRPr="002738C9" w:rsidRDefault="002738C9" w:rsidP="00A54B21">
      <w:pPr>
        <w:spacing w:after="0" w:line="240" w:lineRule="auto"/>
        <w:ind w:right="0" w:firstLine="0"/>
        <w:jc w:val="left"/>
        <w:rPr>
          <w:rFonts w:ascii="Calibri" w:eastAsia="Calibri" w:hAnsi="Calibri"/>
          <w:color w:val="auto"/>
          <w:sz w:val="22"/>
          <w:lang w:eastAsia="en-US"/>
        </w:rPr>
      </w:pPr>
    </w:p>
    <w:p w:rsidR="002738C9" w:rsidRPr="002738C9" w:rsidRDefault="002738C9" w:rsidP="00A54B21">
      <w:pPr>
        <w:spacing w:after="0" w:line="240" w:lineRule="auto"/>
        <w:ind w:right="0" w:firstLine="0"/>
        <w:jc w:val="center"/>
        <w:rPr>
          <w:rFonts w:eastAsia="Calibri"/>
          <w:color w:val="auto"/>
          <w:szCs w:val="26"/>
          <w:lang w:eastAsia="en-US"/>
        </w:rPr>
      </w:pPr>
    </w:p>
    <w:p w:rsidR="002738C9" w:rsidRPr="002738C9" w:rsidRDefault="002738C9" w:rsidP="00A54B21">
      <w:pPr>
        <w:spacing w:after="0" w:line="240" w:lineRule="auto"/>
        <w:ind w:right="0" w:firstLine="0"/>
        <w:jc w:val="center"/>
        <w:rPr>
          <w:rFonts w:eastAsia="Calibri"/>
          <w:color w:val="auto"/>
          <w:szCs w:val="26"/>
          <w:lang w:eastAsia="en-US"/>
        </w:rPr>
      </w:pPr>
    </w:p>
    <w:p w:rsidR="002738C9" w:rsidRPr="002738C9" w:rsidRDefault="002738C9" w:rsidP="00A54B21">
      <w:pPr>
        <w:spacing w:after="0" w:line="240" w:lineRule="auto"/>
        <w:ind w:right="0" w:firstLine="0"/>
        <w:jc w:val="center"/>
        <w:rPr>
          <w:rFonts w:eastAsia="Calibri"/>
          <w:color w:val="auto"/>
          <w:szCs w:val="26"/>
          <w:lang w:eastAsia="en-US"/>
        </w:rPr>
      </w:pPr>
    </w:p>
    <w:p w:rsidR="002738C9" w:rsidRPr="002738C9" w:rsidRDefault="002738C9" w:rsidP="00A54B21">
      <w:pPr>
        <w:spacing w:after="0" w:line="240" w:lineRule="auto"/>
        <w:ind w:right="0" w:firstLine="0"/>
        <w:jc w:val="center"/>
        <w:rPr>
          <w:rFonts w:eastAsia="Calibri"/>
          <w:color w:val="auto"/>
          <w:szCs w:val="26"/>
          <w:lang w:eastAsia="en-US"/>
        </w:rPr>
      </w:pPr>
    </w:p>
    <w:p w:rsidR="002738C9" w:rsidRPr="002738C9" w:rsidRDefault="002738C9" w:rsidP="00A54B21">
      <w:pPr>
        <w:spacing w:after="0" w:line="240" w:lineRule="auto"/>
        <w:ind w:right="0" w:firstLine="0"/>
        <w:jc w:val="center"/>
        <w:rPr>
          <w:rFonts w:eastAsia="Calibri"/>
          <w:color w:val="auto"/>
          <w:szCs w:val="26"/>
          <w:lang w:eastAsia="en-US"/>
        </w:rPr>
      </w:pPr>
      <w:r w:rsidRPr="002738C9">
        <w:rPr>
          <w:rFonts w:eastAsia="Calibri"/>
          <w:color w:val="auto"/>
          <w:szCs w:val="26"/>
          <w:lang w:eastAsia="en-US"/>
        </w:rPr>
        <w:t xml:space="preserve">Отчет </w:t>
      </w:r>
    </w:p>
    <w:p w:rsidR="002738C9" w:rsidRPr="002738C9" w:rsidRDefault="002738C9" w:rsidP="00A54B21">
      <w:pPr>
        <w:spacing w:after="0" w:line="240" w:lineRule="auto"/>
        <w:ind w:right="0" w:firstLine="0"/>
        <w:jc w:val="center"/>
        <w:rPr>
          <w:rFonts w:eastAsia="Calibri"/>
          <w:color w:val="0070C0"/>
          <w:szCs w:val="26"/>
          <w:lang w:eastAsia="en-US"/>
        </w:rPr>
      </w:pPr>
      <w:r w:rsidRPr="002738C9">
        <w:rPr>
          <w:rFonts w:eastAsia="Calibri"/>
          <w:color w:val="auto"/>
          <w:szCs w:val="26"/>
          <w:lang w:eastAsia="en-US"/>
        </w:rPr>
        <w:t>о результатах самообследования</w:t>
      </w:r>
      <w:r w:rsidRPr="002738C9">
        <w:rPr>
          <w:rFonts w:eastAsia="Calibri"/>
          <w:color w:val="0070C0"/>
          <w:szCs w:val="26"/>
          <w:lang w:eastAsia="en-US"/>
        </w:rPr>
        <w:t xml:space="preserve"> </w:t>
      </w:r>
    </w:p>
    <w:p w:rsidR="002738C9" w:rsidRPr="002738C9" w:rsidRDefault="002738C9" w:rsidP="00A54B21">
      <w:pPr>
        <w:spacing w:after="0" w:line="240" w:lineRule="auto"/>
        <w:ind w:right="0" w:firstLine="0"/>
        <w:jc w:val="center"/>
        <w:rPr>
          <w:rFonts w:eastAsia="Calibri"/>
          <w:color w:val="auto"/>
          <w:szCs w:val="26"/>
          <w:lang w:eastAsia="en-US"/>
        </w:rPr>
      </w:pPr>
      <w:r w:rsidRPr="002738C9">
        <w:rPr>
          <w:rFonts w:eastAsia="Calibri"/>
          <w:color w:val="auto"/>
          <w:szCs w:val="26"/>
          <w:lang w:eastAsia="en-US"/>
        </w:rPr>
        <w:t>МАДОУ д/с № 160 города Тюмени</w:t>
      </w:r>
    </w:p>
    <w:p w:rsidR="002738C9" w:rsidRPr="002738C9" w:rsidRDefault="002738C9" w:rsidP="00A54B21">
      <w:pPr>
        <w:spacing w:after="0" w:line="240" w:lineRule="auto"/>
        <w:ind w:right="0" w:firstLine="0"/>
        <w:jc w:val="center"/>
        <w:rPr>
          <w:rFonts w:eastAsia="Calibri"/>
          <w:color w:val="auto"/>
          <w:szCs w:val="26"/>
          <w:lang w:eastAsia="en-US"/>
        </w:rPr>
      </w:pPr>
      <w:r w:rsidRPr="002738C9">
        <w:rPr>
          <w:rFonts w:eastAsia="Calibri"/>
          <w:color w:val="auto"/>
          <w:szCs w:val="26"/>
          <w:lang w:eastAsia="en-US"/>
        </w:rPr>
        <w:t>за 202</w:t>
      </w:r>
      <w:r>
        <w:rPr>
          <w:rFonts w:eastAsia="Calibri"/>
          <w:color w:val="auto"/>
          <w:szCs w:val="26"/>
          <w:lang w:eastAsia="en-US"/>
        </w:rPr>
        <w:t>3</w:t>
      </w:r>
      <w:r w:rsidRPr="002738C9">
        <w:rPr>
          <w:rFonts w:eastAsia="Calibri"/>
          <w:color w:val="auto"/>
          <w:szCs w:val="26"/>
          <w:lang w:eastAsia="en-US"/>
        </w:rPr>
        <w:t xml:space="preserve"> год</w:t>
      </w:r>
    </w:p>
    <w:p w:rsidR="002738C9" w:rsidRPr="002738C9" w:rsidRDefault="002738C9" w:rsidP="00A54B21">
      <w:pPr>
        <w:spacing w:after="0" w:line="240" w:lineRule="auto"/>
        <w:ind w:right="0" w:firstLine="0"/>
        <w:jc w:val="left"/>
        <w:rPr>
          <w:rFonts w:eastAsia="Calibri"/>
          <w:color w:val="auto"/>
          <w:szCs w:val="26"/>
          <w:lang w:eastAsia="en-US"/>
        </w:rPr>
      </w:pPr>
    </w:p>
    <w:p w:rsidR="002738C9" w:rsidRPr="002738C9" w:rsidRDefault="002738C9" w:rsidP="00A54B21">
      <w:pPr>
        <w:spacing w:after="0" w:line="240" w:lineRule="auto"/>
        <w:ind w:right="0" w:firstLine="0"/>
        <w:jc w:val="left"/>
        <w:rPr>
          <w:rFonts w:eastAsia="Calibri"/>
          <w:color w:val="auto"/>
          <w:szCs w:val="26"/>
          <w:lang w:eastAsia="en-US"/>
        </w:rPr>
      </w:pPr>
    </w:p>
    <w:p w:rsidR="002738C9" w:rsidRPr="002738C9" w:rsidRDefault="002738C9" w:rsidP="00A54B21">
      <w:pPr>
        <w:spacing w:after="0" w:line="240" w:lineRule="auto"/>
        <w:ind w:right="0" w:firstLine="0"/>
        <w:jc w:val="left"/>
        <w:rPr>
          <w:rFonts w:eastAsia="Calibri"/>
          <w:color w:val="auto"/>
          <w:szCs w:val="26"/>
          <w:lang w:eastAsia="en-US"/>
        </w:rPr>
      </w:pPr>
    </w:p>
    <w:p w:rsidR="002738C9" w:rsidRPr="002738C9" w:rsidRDefault="002738C9" w:rsidP="00A54B21">
      <w:pPr>
        <w:spacing w:after="0" w:line="240" w:lineRule="auto"/>
        <w:ind w:right="0" w:firstLine="0"/>
        <w:jc w:val="left"/>
        <w:rPr>
          <w:rFonts w:eastAsia="Calibri"/>
          <w:color w:val="auto"/>
          <w:szCs w:val="26"/>
          <w:lang w:eastAsia="en-US"/>
        </w:rPr>
      </w:pPr>
    </w:p>
    <w:p w:rsidR="002738C9" w:rsidRPr="002738C9" w:rsidRDefault="002738C9" w:rsidP="00A54B21">
      <w:pPr>
        <w:spacing w:after="0" w:line="240" w:lineRule="auto"/>
        <w:ind w:right="0" w:firstLine="0"/>
        <w:jc w:val="left"/>
        <w:rPr>
          <w:rFonts w:eastAsia="Calibri"/>
          <w:color w:val="auto"/>
          <w:szCs w:val="26"/>
          <w:lang w:eastAsia="en-US"/>
        </w:rPr>
      </w:pPr>
    </w:p>
    <w:p w:rsidR="002738C9" w:rsidRPr="002738C9" w:rsidRDefault="002738C9" w:rsidP="00A54B21">
      <w:pPr>
        <w:spacing w:after="0" w:line="240" w:lineRule="auto"/>
        <w:ind w:right="0" w:firstLine="0"/>
        <w:jc w:val="left"/>
        <w:rPr>
          <w:rFonts w:eastAsia="Calibri"/>
          <w:color w:val="auto"/>
          <w:szCs w:val="26"/>
          <w:lang w:eastAsia="en-US"/>
        </w:rPr>
      </w:pPr>
    </w:p>
    <w:p w:rsidR="002738C9" w:rsidRPr="002738C9" w:rsidRDefault="002738C9" w:rsidP="00A54B21">
      <w:pPr>
        <w:spacing w:after="0" w:line="240" w:lineRule="auto"/>
        <w:ind w:right="0" w:firstLine="0"/>
        <w:jc w:val="left"/>
        <w:rPr>
          <w:rFonts w:eastAsia="Calibri"/>
          <w:color w:val="auto"/>
          <w:szCs w:val="26"/>
          <w:lang w:eastAsia="en-US"/>
        </w:rPr>
      </w:pPr>
    </w:p>
    <w:p w:rsidR="002738C9" w:rsidRPr="002738C9" w:rsidRDefault="002738C9" w:rsidP="00A54B21">
      <w:pPr>
        <w:spacing w:after="0" w:line="240" w:lineRule="auto"/>
        <w:ind w:right="0" w:firstLine="0"/>
        <w:jc w:val="center"/>
        <w:rPr>
          <w:rFonts w:eastAsia="Calibri"/>
          <w:color w:val="auto"/>
          <w:szCs w:val="26"/>
          <w:lang w:eastAsia="en-US"/>
        </w:rPr>
      </w:pPr>
    </w:p>
    <w:p w:rsidR="002738C9" w:rsidRPr="002738C9" w:rsidRDefault="002738C9" w:rsidP="00A54B21">
      <w:pPr>
        <w:spacing w:after="0" w:line="240" w:lineRule="auto"/>
        <w:ind w:right="0" w:firstLine="0"/>
        <w:jc w:val="center"/>
        <w:rPr>
          <w:rFonts w:eastAsia="Calibri"/>
          <w:color w:val="auto"/>
          <w:szCs w:val="26"/>
          <w:lang w:eastAsia="en-US"/>
        </w:rPr>
      </w:pPr>
    </w:p>
    <w:p w:rsidR="002738C9" w:rsidRPr="002738C9" w:rsidRDefault="002738C9" w:rsidP="00A54B21">
      <w:pPr>
        <w:spacing w:after="0" w:line="240" w:lineRule="auto"/>
        <w:ind w:right="0" w:firstLine="0"/>
        <w:jc w:val="center"/>
        <w:rPr>
          <w:rFonts w:eastAsia="Calibri"/>
          <w:color w:val="auto"/>
          <w:szCs w:val="26"/>
          <w:lang w:eastAsia="en-US"/>
        </w:rPr>
      </w:pPr>
    </w:p>
    <w:p w:rsidR="002738C9" w:rsidRPr="002738C9" w:rsidRDefault="002738C9" w:rsidP="00A54B21">
      <w:pPr>
        <w:spacing w:after="0" w:line="240" w:lineRule="auto"/>
        <w:ind w:right="0" w:firstLine="0"/>
        <w:jc w:val="center"/>
        <w:rPr>
          <w:rFonts w:eastAsia="Calibri"/>
          <w:color w:val="auto"/>
          <w:szCs w:val="26"/>
          <w:lang w:eastAsia="en-US"/>
        </w:rPr>
      </w:pPr>
    </w:p>
    <w:p w:rsidR="002738C9" w:rsidRPr="002738C9" w:rsidRDefault="002738C9" w:rsidP="00A54B21">
      <w:pPr>
        <w:spacing w:after="0" w:line="240" w:lineRule="auto"/>
        <w:ind w:right="0" w:firstLine="0"/>
        <w:jc w:val="left"/>
        <w:rPr>
          <w:rFonts w:eastAsia="Calibri"/>
          <w:color w:val="auto"/>
          <w:szCs w:val="26"/>
          <w:lang w:eastAsia="en-US"/>
        </w:rPr>
      </w:pPr>
    </w:p>
    <w:p w:rsidR="002738C9" w:rsidRPr="002738C9" w:rsidRDefault="002738C9" w:rsidP="00A54B21">
      <w:pPr>
        <w:spacing w:after="0" w:line="240" w:lineRule="auto"/>
        <w:ind w:right="0" w:firstLine="0"/>
        <w:jc w:val="center"/>
        <w:rPr>
          <w:rFonts w:eastAsia="Calibri"/>
          <w:color w:val="auto"/>
          <w:szCs w:val="26"/>
          <w:lang w:eastAsia="en-US"/>
        </w:rPr>
      </w:pPr>
    </w:p>
    <w:p w:rsidR="002738C9" w:rsidRPr="002738C9" w:rsidRDefault="002738C9" w:rsidP="00A54B21">
      <w:pPr>
        <w:spacing w:after="0" w:line="240" w:lineRule="auto"/>
        <w:ind w:right="0" w:firstLine="0"/>
        <w:jc w:val="center"/>
        <w:rPr>
          <w:rFonts w:eastAsia="Calibri"/>
          <w:color w:val="auto"/>
          <w:szCs w:val="26"/>
          <w:lang w:eastAsia="en-US"/>
        </w:rPr>
      </w:pPr>
    </w:p>
    <w:p w:rsidR="002738C9" w:rsidRPr="002738C9" w:rsidRDefault="002738C9" w:rsidP="00A54B21">
      <w:pPr>
        <w:spacing w:after="0"/>
        <w:ind w:right="0" w:firstLine="0"/>
        <w:rPr>
          <w:rFonts w:eastAsia="Calibri"/>
          <w:color w:val="auto"/>
          <w:szCs w:val="26"/>
          <w:lang w:eastAsia="en-US"/>
        </w:rPr>
      </w:pPr>
      <w:bookmarkStart w:id="0" w:name="_Hlk132711356"/>
      <w:bookmarkEnd w:id="0"/>
    </w:p>
    <w:p w:rsidR="002738C9" w:rsidRPr="002738C9" w:rsidRDefault="002738C9" w:rsidP="00A54B21">
      <w:pPr>
        <w:spacing w:after="0" w:line="240" w:lineRule="auto"/>
        <w:ind w:right="0" w:firstLine="0"/>
        <w:jc w:val="center"/>
        <w:rPr>
          <w:rFonts w:eastAsia="Calibri"/>
          <w:color w:val="auto"/>
          <w:szCs w:val="26"/>
          <w:lang w:eastAsia="en-US"/>
        </w:rPr>
      </w:pPr>
    </w:p>
    <w:p w:rsidR="002738C9" w:rsidRPr="002738C9" w:rsidRDefault="002738C9" w:rsidP="00A54B21">
      <w:pPr>
        <w:spacing w:after="0" w:line="240" w:lineRule="auto"/>
        <w:ind w:right="0" w:firstLine="0"/>
        <w:jc w:val="center"/>
        <w:rPr>
          <w:rFonts w:eastAsia="Calibri"/>
          <w:color w:val="auto"/>
          <w:szCs w:val="26"/>
          <w:lang w:eastAsia="en-US"/>
        </w:rPr>
      </w:pPr>
      <w:r w:rsidRPr="002738C9">
        <w:rPr>
          <w:rFonts w:eastAsia="Calibri"/>
          <w:color w:val="auto"/>
          <w:szCs w:val="26"/>
          <w:lang w:eastAsia="en-US"/>
        </w:rPr>
        <w:t>202</w:t>
      </w:r>
      <w:r w:rsidR="005A523A">
        <w:rPr>
          <w:rFonts w:eastAsia="Calibri"/>
          <w:color w:val="auto"/>
          <w:szCs w:val="26"/>
          <w:lang w:eastAsia="en-US"/>
        </w:rPr>
        <w:t>4</w:t>
      </w:r>
      <w:r w:rsidRPr="002738C9">
        <w:rPr>
          <w:rFonts w:eastAsia="Calibri"/>
          <w:color w:val="auto"/>
          <w:szCs w:val="26"/>
          <w:lang w:eastAsia="en-US"/>
        </w:rPr>
        <w:t xml:space="preserve"> г</w:t>
      </w:r>
      <w:r w:rsidR="005A523A">
        <w:rPr>
          <w:rFonts w:eastAsia="Calibri"/>
          <w:color w:val="auto"/>
          <w:szCs w:val="26"/>
          <w:lang w:eastAsia="en-US"/>
        </w:rPr>
        <w:t>.</w:t>
      </w:r>
    </w:p>
    <w:p w:rsidR="00F6786B" w:rsidRDefault="00F6786B" w:rsidP="00A54B21">
      <w:pPr>
        <w:spacing w:after="0" w:line="259" w:lineRule="auto"/>
        <w:ind w:right="0" w:firstLine="0"/>
        <w:jc w:val="left"/>
      </w:pPr>
    </w:p>
    <w:p w:rsidR="00F6786B" w:rsidRDefault="00F13CA2" w:rsidP="00A54B21">
      <w:pPr>
        <w:numPr>
          <w:ilvl w:val="0"/>
          <w:numId w:val="1"/>
        </w:numPr>
        <w:spacing w:after="0"/>
        <w:ind w:left="0" w:right="0" w:hanging="259"/>
        <w:jc w:val="center"/>
      </w:pPr>
      <w:r>
        <w:lastRenderedPageBreak/>
        <w:t xml:space="preserve">Общие сведения об образовательной организации </w:t>
      </w:r>
    </w:p>
    <w:tbl>
      <w:tblPr>
        <w:tblStyle w:val="TableGrid"/>
        <w:tblW w:w="9635" w:type="dxa"/>
        <w:tblInd w:w="5" w:type="dxa"/>
        <w:tblCellMar>
          <w:top w:w="19" w:type="dxa"/>
          <w:left w:w="106" w:type="dxa"/>
          <w:right w:w="43" w:type="dxa"/>
        </w:tblCellMar>
        <w:tblLook w:val="04A0" w:firstRow="1" w:lastRow="0" w:firstColumn="1" w:lastColumn="0" w:noHBand="0" w:noVBand="1"/>
      </w:tblPr>
      <w:tblGrid>
        <w:gridCol w:w="3541"/>
        <w:gridCol w:w="6094"/>
      </w:tblGrid>
      <w:tr w:rsidR="00F6786B">
        <w:trPr>
          <w:trHeight w:val="1138"/>
        </w:trPr>
        <w:tc>
          <w:tcPr>
            <w:tcW w:w="3541"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59" w:lineRule="auto"/>
              <w:ind w:right="0" w:firstLine="0"/>
              <w:jc w:val="center"/>
            </w:pPr>
            <w:r>
              <w:t>Наименование образовательной организации</w:t>
            </w:r>
            <w:r>
              <w:rPr>
                <w:b/>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59" w:lineRule="auto"/>
              <w:ind w:right="0" w:firstLine="0"/>
            </w:pPr>
            <w:r>
              <w:t xml:space="preserve">Муниципальное автономное дошкольное образовательное учреждение детский сад № 160 города Тюмени (МАДОУ д/с № 160 города Тюмени) </w:t>
            </w:r>
          </w:p>
        </w:tc>
      </w:tr>
      <w:tr w:rsidR="00F6786B">
        <w:trPr>
          <w:trHeight w:val="492"/>
        </w:trPr>
        <w:tc>
          <w:tcPr>
            <w:tcW w:w="3541"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59" w:lineRule="auto"/>
              <w:ind w:right="0" w:firstLine="0"/>
              <w:jc w:val="center"/>
            </w:pPr>
            <w:r>
              <w:t xml:space="preserve">Руководитель </w:t>
            </w:r>
          </w:p>
        </w:tc>
        <w:tc>
          <w:tcPr>
            <w:tcW w:w="609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59" w:lineRule="auto"/>
              <w:ind w:right="0" w:firstLine="0"/>
              <w:jc w:val="left"/>
            </w:pPr>
            <w:r>
              <w:t xml:space="preserve">Азаматова Ольга Владимировна </w:t>
            </w:r>
          </w:p>
        </w:tc>
      </w:tr>
      <w:tr w:rsidR="00F6786B">
        <w:trPr>
          <w:trHeight w:val="907"/>
        </w:trPr>
        <w:tc>
          <w:tcPr>
            <w:tcW w:w="3541"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59" w:lineRule="auto"/>
              <w:ind w:right="0" w:firstLine="0"/>
              <w:jc w:val="center"/>
            </w:pPr>
            <w:r>
              <w:t xml:space="preserve">Адрес места нахождения </w:t>
            </w:r>
          </w:p>
        </w:tc>
        <w:tc>
          <w:tcPr>
            <w:tcW w:w="609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59" w:lineRule="auto"/>
              <w:ind w:right="0" w:firstLine="0"/>
              <w:jc w:val="left"/>
            </w:pPr>
            <w:r>
              <w:t xml:space="preserve">город Тюмень, ул. Муравленко, д. 19 корпус 1 город Тюмень, ул. Ю.-Р.Г. </w:t>
            </w:r>
            <w:proofErr w:type="spellStart"/>
            <w:r>
              <w:t>Эрвье</w:t>
            </w:r>
            <w:proofErr w:type="spellEnd"/>
            <w:r>
              <w:t xml:space="preserve">, д. 12/5 город Тюмень, проезд Европейский 2 </w:t>
            </w:r>
          </w:p>
        </w:tc>
      </w:tr>
      <w:tr w:rsidR="00F6786B">
        <w:trPr>
          <w:trHeight w:val="908"/>
        </w:trPr>
        <w:tc>
          <w:tcPr>
            <w:tcW w:w="3541"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59" w:lineRule="auto"/>
              <w:ind w:right="0" w:firstLine="0"/>
              <w:jc w:val="center"/>
            </w:pPr>
            <w:r>
              <w:t xml:space="preserve">Телефон, факс </w:t>
            </w:r>
          </w:p>
        </w:tc>
        <w:tc>
          <w:tcPr>
            <w:tcW w:w="609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59" w:lineRule="auto"/>
              <w:ind w:right="0" w:firstLine="0"/>
              <w:jc w:val="left"/>
            </w:pPr>
            <w:r>
              <w:t xml:space="preserve">8(3452) 47-73-89;  </w:t>
            </w:r>
          </w:p>
          <w:p w:rsidR="00F6786B" w:rsidRDefault="00F13CA2" w:rsidP="00A54B21">
            <w:pPr>
              <w:spacing w:after="0" w:line="259" w:lineRule="auto"/>
              <w:ind w:right="0" w:firstLine="0"/>
              <w:jc w:val="left"/>
            </w:pPr>
            <w:r>
              <w:t xml:space="preserve">8(3452) 39-39-42; 8(3452) 39-39-41 </w:t>
            </w:r>
          </w:p>
          <w:p w:rsidR="00F6786B" w:rsidRDefault="00F13CA2" w:rsidP="00A54B21">
            <w:pPr>
              <w:spacing w:after="0" w:line="259" w:lineRule="auto"/>
              <w:ind w:right="0" w:firstLine="0"/>
              <w:jc w:val="left"/>
            </w:pPr>
            <w:r>
              <w:t xml:space="preserve">8(3452) 39-31-60 </w:t>
            </w:r>
          </w:p>
        </w:tc>
      </w:tr>
      <w:tr w:rsidR="00F6786B">
        <w:trPr>
          <w:trHeight w:val="492"/>
        </w:trPr>
        <w:tc>
          <w:tcPr>
            <w:tcW w:w="3541"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59" w:lineRule="auto"/>
              <w:ind w:right="0" w:firstLine="0"/>
              <w:jc w:val="center"/>
            </w:pPr>
            <w:r>
              <w:t xml:space="preserve">Адрес электронной почты </w:t>
            </w:r>
          </w:p>
        </w:tc>
        <w:tc>
          <w:tcPr>
            <w:tcW w:w="609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59" w:lineRule="auto"/>
              <w:ind w:right="0" w:firstLine="0"/>
              <w:jc w:val="left"/>
            </w:pPr>
            <w:r>
              <w:t xml:space="preserve">detsad160@mail.ru </w:t>
            </w:r>
          </w:p>
        </w:tc>
      </w:tr>
      <w:tr w:rsidR="00F6786B">
        <w:trPr>
          <w:trHeight w:val="610"/>
        </w:trPr>
        <w:tc>
          <w:tcPr>
            <w:tcW w:w="3541"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59" w:lineRule="auto"/>
              <w:ind w:right="0" w:firstLine="0"/>
              <w:jc w:val="center"/>
            </w:pPr>
            <w:r>
              <w:t xml:space="preserve">Учредитель </w:t>
            </w:r>
          </w:p>
        </w:tc>
        <w:tc>
          <w:tcPr>
            <w:tcW w:w="609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59" w:lineRule="auto"/>
              <w:ind w:right="0" w:firstLine="0"/>
              <w:jc w:val="left"/>
            </w:pPr>
            <w:r>
              <w:t xml:space="preserve">Департамент образования Администрации города Тюмени </w:t>
            </w:r>
          </w:p>
        </w:tc>
      </w:tr>
      <w:tr w:rsidR="00F6786B">
        <w:trPr>
          <w:trHeight w:val="492"/>
        </w:trPr>
        <w:tc>
          <w:tcPr>
            <w:tcW w:w="3541"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59" w:lineRule="auto"/>
              <w:ind w:right="0" w:firstLine="0"/>
              <w:jc w:val="center"/>
            </w:pPr>
            <w:r>
              <w:t xml:space="preserve">Дата создания </w:t>
            </w:r>
          </w:p>
        </w:tc>
        <w:tc>
          <w:tcPr>
            <w:tcW w:w="609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59" w:lineRule="auto"/>
              <w:ind w:right="0" w:firstLine="0"/>
              <w:jc w:val="left"/>
            </w:pPr>
            <w:r>
              <w:t xml:space="preserve">24.03.1987 г. </w:t>
            </w:r>
          </w:p>
        </w:tc>
      </w:tr>
      <w:tr w:rsidR="00F6786B">
        <w:trPr>
          <w:trHeight w:val="492"/>
        </w:trPr>
        <w:tc>
          <w:tcPr>
            <w:tcW w:w="3541"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59" w:lineRule="auto"/>
              <w:ind w:right="0" w:firstLine="0"/>
              <w:jc w:val="center"/>
            </w:pPr>
            <w:r>
              <w:t xml:space="preserve">Лицензия </w:t>
            </w:r>
          </w:p>
        </w:tc>
        <w:tc>
          <w:tcPr>
            <w:tcW w:w="609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59" w:lineRule="auto"/>
              <w:ind w:right="0" w:firstLine="0"/>
              <w:jc w:val="left"/>
            </w:pPr>
            <w:r>
              <w:t xml:space="preserve">от 19.04.2016 № 0001741, серия 72Л 01 </w:t>
            </w:r>
          </w:p>
        </w:tc>
      </w:tr>
    </w:tbl>
    <w:p w:rsidR="00F6786B" w:rsidRDefault="00F13CA2" w:rsidP="00A54B21">
      <w:pPr>
        <w:spacing w:after="0" w:line="259" w:lineRule="auto"/>
        <w:ind w:right="0" w:firstLine="0"/>
        <w:jc w:val="center"/>
      </w:pPr>
      <w:r>
        <w:t xml:space="preserve"> </w:t>
      </w:r>
    </w:p>
    <w:p w:rsidR="00F6786B" w:rsidRDefault="00F13CA2" w:rsidP="00A54B21">
      <w:pPr>
        <w:numPr>
          <w:ilvl w:val="0"/>
          <w:numId w:val="1"/>
        </w:numPr>
        <w:spacing w:after="0"/>
        <w:ind w:left="0" w:right="0" w:hanging="259"/>
        <w:jc w:val="center"/>
      </w:pPr>
      <w:r>
        <w:t xml:space="preserve">Общие положения </w:t>
      </w:r>
    </w:p>
    <w:p w:rsidR="00F6786B" w:rsidRDefault="00F13CA2" w:rsidP="00A54B21">
      <w:pPr>
        <w:numPr>
          <w:ilvl w:val="1"/>
          <w:numId w:val="1"/>
        </w:numPr>
        <w:spacing w:after="0" w:line="240" w:lineRule="auto"/>
        <w:ind w:right="0"/>
      </w:pPr>
      <w:r>
        <w:t xml:space="preserve">Настоящий отчет о результатах самообследования (далее - отчет) подготовлен в соответствии со статьей 28 Федерального закона от 29.12.2012 № 273ФЗ «Об образовании в Российской Федерации», Порядком проведения самообследования образовательной организацией, утвержденным Приказом Министерства образования и науки РФ от 14.06.2013 № 462, Приказом Министерства образования и науки РФ от 10.12.2013 № 1324 «Об утверждении показателей деятельности образовательной организации, подлежащей самообследованию». </w:t>
      </w:r>
    </w:p>
    <w:p w:rsidR="00F6786B" w:rsidRDefault="00F13CA2" w:rsidP="00A54B21">
      <w:pPr>
        <w:numPr>
          <w:ilvl w:val="1"/>
          <w:numId w:val="1"/>
        </w:numPr>
        <w:spacing w:after="0" w:line="240" w:lineRule="auto"/>
        <w:ind w:right="0"/>
      </w:pPr>
      <w:r>
        <w:t xml:space="preserve">Целями проведения самообследования являются обеспечение доступности и открытости информации о деятельности МАДОУ д/с № 160 города Тюмени (далее – Учреждение). </w:t>
      </w:r>
    </w:p>
    <w:p w:rsidR="00F6786B" w:rsidRDefault="00F13CA2" w:rsidP="00A54B21">
      <w:pPr>
        <w:numPr>
          <w:ilvl w:val="1"/>
          <w:numId w:val="1"/>
        </w:numPr>
        <w:spacing w:after="0" w:line="240" w:lineRule="auto"/>
        <w:ind w:right="0" w:firstLine="709"/>
      </w:pPr>
      <w:r>
        <w:t>Отчет содержит оценку образовательной деятельности Учреждения, системы управления Учреждения, содержания и качества подготовки воспитанников, организации учебного процесса, качества кадрового, учебно-методического, библиотечно-информационного обеспечения, материально-технической базы, готовности выпускников к школьному обучению, функционирования внутренней системы оценки качества образования, а также анализ показателей деятельности Учреждения, устанавливаемых федеральным органом исполнительной власти, осуществляющим функции по выработке государственной политики и нормативно</w:t>
      </w:r>
      <w:r w:rsidR="00CE4CA9">
        <w:t>-</w:t>
      </w:r>
      <w:r>
        <w:t xml:space="preserve">правовому регулированию в сфере образования. </w:t>
      </w:r>
    </w:p>
    <w:p w:rsidR="00F6786B" w:rsidRDefault="00F13CA2" w:rsidP="00A54B21">
      <w:pPr>
        <w:numPr>
          <w:ilvl w:val="1"/>
          <w:numId w:val="1"/>
        </w:numPr>
        <w:spacing w:after="0" w:line="240" w:lineRule="auto"/>
        <w:ind w:right="0" w:firstLine="0"/>
      </w:pPr>
      <w:r>
        <w:t xml:space="preserve">Отчет размещается на официальном сайте Учреждения в сети "Интернет" и направляется в департамент образования Администрации города Тюмени не позднее </w:t>
      </w:r>
    </w:p>
    <w:p w:rsidR="00F6786B" w:rsidRDefault="00F13CA2" w:rsidP="00A54B21">
      <w:pPr>
        <w:spacing w:after="0" w:line="240" w:lineRule="auto"/>
        <w:ind w:right="0" w:firstLine="0"/>
      </w:pPr>
      <w:r>
        <w:t xml:space="preserve">20 апреля текущего года. </w:t>
      </w:r>
    </w:p>
    <w:p w:rsidR="00F6786B" w:rsidRDefault="00F13CA2" w:rsidP="00A54B21">
      <w:pPr>
        <w:spacing w:after="0" w:line="240" w:lineRule="auto"/>
        <w:ind w:right="0" w:firstLine="0"/>
        <w:jc w:val="left"/>
      </w:pPr>
      <w:r>
        <w:t xml:space="preserve">  </w:t>
      </w:r>
    </w:p>
    <w:p w:rsidR="00F6786B" w:rsidRDefault="00F13CA2" w:rsidP="00A54B21">
      <w:pPr>
        <w:spacing w:after="0" w:line="240" w:lineRule="auto"/>
        <w:ind w:right="0" w:hanging="10"/>
        <w:jc w:val="center"/>
      </w:pPr>
      <w:r>
        <w:t xml:space="preserve">3. Оценка образовательной деятельности </w:t>
      </w:r>
    </w:p>
    <w:p w:rsidR="00A54B21" w:rsidRDefault="00A54B21" w:rsidP="00A54B21">
      <w:pPr>
        <w:spacing w:after="0" w:line="240" w:lineRule="auto"/>
        <w:ind w:right="0" w:firstLine="582"/>
      </w:pPr>
      <w:r>
        <w:lastRenderedPageBreak/>
        <w:t>3.1. Образовательная деятельность в Учреждении организуется в соответствии с Федеральным законом от 29.12.2012 № 273-ФЗ «Об образовании в Российской Федерации», Федеральным государственным образовательным стандартом дошкольного образования, санитарно-эпидемиологическими требованиями, образовательными программами.</w:t>
      </w:r>
    </w:p>
    <w:p w:rsidR="00A54B21" w:rsidRDefault="00A54B21" w:rsidP="00A54B21">
      <w:pPr>
        <w:spacing w:after="0" w:line="240" w:lineRule="auto"/>
        <w:ind w:right="0" w:firstLine="582"/>
      </w:pPr>
      <w:r>
        <w:t>3.2. Учреждение осуществляет образовательную деятельность по основной общеобразовательной программе - образовательной программе дошкольного образования, а также по дополнительным общеобразовательным программам - дополнительным общеразвивающим программам.</w:t>
      </w:r>
    </w:p>
    <w:p w:rsidR="00A54B21" w:rsidRDefault="00A54B21" w:rsidP="00A54B21">
      <w:pPr>
        <w:spacing w:after="0" w:line="240" w:lineRule="auto"/>
        <w:ind w:right="0" w:firstLine="582"/>
      </w:pPr>
      <w:r>
        <w:t>3.3.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54B21" w:rsidRDefault="00A54B21" w:rsidP="00A54B21">
      <w:pPr>
        <w:spacing w:after="0" w:line="240" w:lineRule="auto"/>
        <w:ind w:right="0" w:firstLine="582"/>
      </w:pPr>
      <w:r>
        <w:t>3.4.  Учреждение обеспечивает получение дошкольного образования, присмотр и уход за воспитанниками в возрасте от двух лет до прекращения образовательных отношений.</w:t>
      </w:r>
    </w:p>
    <w:p w:rsidR="00A54B21" w:rsidRDefault="00A54B21" w:rsidP="00A54B21">
      <w:pPr>
        <w:spacing w:after="0" w:line="240" w:lineRule="auto"/>
        <w:ind w:right="0" w:firstLine="582"/>
      </w:pPr>
      <w:r>
        <w:t>3.5. Образовательная деятельность по образовательным программам дошкольного образования в Учреждении осуществляется в группах общеразвивающей направленности.</w:t>
      </w:r>
    </w:p>
    <w:p w:rsidR="00A54B21" w:rsidRDefault="00A54B21" w:rsidP="00A54B21">
      <w:pPr>
        <w:spacing w:after="0" w:line="240" w:lineRule="auto"/>
        <w:ind w:right="0" w:firstLine="582"/>
      </w:pPr>
      <w:r>
        <w:t xml:space="preserve">3.6. Учреждение осуществляет образовательную деятельность по образовательным программам дошкольного образования по пятидневной рабочей неделе. Группы функционируют в режиме: полного дня (12-часового пребывания). </w:t>
      </w:r>
    </w:p>
    <w:p w:rsidR="00A54B21" w:rsidRDefault="00A54B21" w:rsidP="00A54B21">
      <w:pPr>
        <w:spacing w:after="0" w:line="240" w:lineRule="auto"/>
        <w:ind w:right="0" w:firstLine="582"/>
      </w:pPr>
      <w:r>
        <w:t>3.7. Образовательная программа дошкольного образования Учреждения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обеспечивает решение следующих задач:</w:t>
      </w:r>
    </w:p>
    <w:p w:rsidR="00A54B21" w:rsidRDefault="00A54B21" w:rsidP="00A54B21">
      <w:pPr>
        <w:spacing w:after="0" w:line="240" w:lineRule="auto"/>
        <w:ind w:right="0" w:firstLine="582"/>
      </w:pPr>
      <w:r>
        <w:t>охрану и укрепление физического и психического здоровья детей, в том числе их эмоционального благополучия;</w:t>
      </w:r>
    </w:p>
    <w:p w:rsidR="00A54B21" w:rsidRDefault="00A54B21" w:rsidP="00A54B21">
      <w:pPr>
        <w:spacing w:after="0" w:line="240" w:lineRule="auto"/>
        <w:ind w:right="0" w:firstLine="582"/>
      </w:pPr>
      <w: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54B21" w:rsidRDefault="00A54B21" w:rsidP="00A54B21">
      <w:pPr>
        <w:spacing w:after="0" w:line="240" w:lineRule="auto"/>
        <w:ind w:right="0" w:firstLine="582"/>
      </w:pPr>
      <w:r>
        <w:t>обеспечение преемственности целей, задач и содержания образования, реализуемых в рамках образовательных программ различных уровней;</w:t>
      </w:r>
    </w:p>
    <w:p w:rsidR="00A54B21" w:rsidRDefault="00A54B21" w:rsidP="00A54B21">
      <w:pPr>
        <w:spacing w:after="0" w:line="240" w:lineRule="auto"/>
        <w:ind w:right="0" w:firstLine="582"/>
      </w:pPr>
      <w: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54B21" w:rsidRDefault="00A54B21" w:rsidP="00A54B21">
      <w:pPr>
        <w:spacing w:after="0" w:line="240" w:lineRule="auto"/>
        <w:ind w:right="0" w:firstLine="582"/>
      </w:pPr>
      <w: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54B21" w:rsidRDefault="00A54B21" w:rsidP="00A54B21">
      <w:pPr>
        <w:spacing w:after="0" w:line="240" w:lineRule="auto"/>
        <w:ind w:right="0" w:firstLine="582"/>
      </w:pPr>
      <w: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54B21" w:rsidRDefault="00A54B21" w:rsidP="00A54B21">
      <w:pPr>
        <w:spacing w:after="0" w:line="240" w:lineRule="auto"/>
        <w:ind w:right="0" w:firstLine="582"/>
      </w:pPr>
      <w:r>
        <w:lastRenderedPageBreak/>
        <w:t>формирование социокультурной среды, соответствующей возрастным, индивидуальным, психологическим и физиологическим особенностям детей;</w:t>
      </w:r>
    </w:p>
    <w:p w:rsidR="00A54B21" w:rsidRDefault="00A54B21" w:rsidP="00A54B21">
      <w:pPr>
        <w:spacing w:after="0" w:line="240" w:lineRule="auto"/>
        <w:ind w:right="0" w:firstLine="582"/>
      </w:pPr>
      <w: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54B21" w:rsidRDefault="00A54B21" w:rsidP="00A54B21">
      <w:pPr>
        <w:spacing w:after="0" w:line="240" w:lineRule="auto"/>
        <w:ind w:right="0" w:firstLine="582"/>
      </w:pPr>
      <w:r>
        <w:t>3.8. Образовательная программа дошкольного образования Учреждения направлена на:</w:t>
      </w:r>
    </w:p>
    <w:p w:rsidR="00A54B21" w:rsidRDefault="00A54B21" w:rsidP="00A54B21">
      <w:pPr>
        <w:spacing w:after="0" w:line="240" w:lineRule="auto"/>
        <w:ind w:right="0" w:firstLine="582"/>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54B21" w:rsidRDefault="00A54B21" w:rsidP="00A54B21">
      <w:pPr>
        <w:spacing w:after="0" w:line="240" w:lineRule="auto"/>
        <w:ind w:right="0" w:firstLine="582"/>
      </w:pPr>
      <w:r>
        <w:t>на создание развивающей образовательной среды, которая представляет собой систему условий социализации и индивидуализации детей.</w:t>
      </w:r>
    </w:p>
    <w:p w:rsidR="00A54B21" w:rsidRDefault="00A54B21" w:rsidP="00A54B21">
      <w:pPr>
        <w:spacing w:after="0" w:line="240" w:lineRule="auto"/>
        <w:ind w:right="0" w:firstLine="582"/>
      </w:pPr>
      <w:r>
        <w:t>3.9. Основная образовательная программа муниципального автономного дошкольного образовательного учреждения детского сада № 160 города Тюмени разработана в соответствии с основными нормативно - правовыми документами по дошкольному образованию:</w:t>
      </w:r>
    </w:p>
    <w:p w:rsidR="00A54B21" w:rsidRDefault="00A54B21" w:rsidP="00A54B21">
      <w:pPr>
        <w:spacing w:after="0" w:line="240" w:lineRule="auto"/>
        <w:ind w:right="0" w:firstLine="582"/>
      </w:pPr>
      <w:r>
        <w:t>- Федеральным государственным образовательным стандартом дошкольного образования, утверждённого Приказом Министерства образования и науки Российской Федерации от 17 октября 2013 года № 1155 г. Москва;</w:t>
      </w:r>
    </w:p>
    <w:p w:rsidR="00A54B21" w:rsidRDefault="00A54B21" w:rsidP="00A54B21">
      <w:pPr>
        <w:spacing w:after="0" w:line="240" w:lineRule="auto"/>
        <w:ind w:right="0" w:firstLine="582"/>
      </w:pPr>
      <w:r>
        <w:t>- Федеральным законом «Об образовании в Российской Федерации» от 29.12.2012 № 273 –ФЗ.</w:t>
      </w:r>
    </w:p>
    <w:p w:rsidR="00A54B21" w:rsidRDefault="00A54B21" w:rsidP="00A54B21">
      <w:pPr>
        <w:spacing w:after="0" w:line="240" w:lineRule="auto"/>
        <w:ind w:right="0" w:firstLine="582"/>
      </w:pPr>
      <w:r>
        <w:t>- Приказом Минобрнауки РФ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54B21" w:rsidRDefault="00A54B21" w:rsidP="00A54B21">
      <w:pPr>
        <w:spacing w:after="0" w:line="240" w:lineRule="auto"/>
        <w:ind w:right="0" w:firstLine="582"/>
      </w:pPr>
      <w:r>
        <w:t>- СП 2.4.3648-20 «Санитарно-эпидемиологические требования к организациям воспитания и обучения, отдыха и оздоровления детей и молодежи».</w:t>
      </w:r>
    </w:p>
    <w:p w:rsidR="00A54B21" w:rsidRDefault="00A54B21" w:rsidP="00A54B21">
      <w:pPr>
        <w:spacing w:after="0" w:line="240" w:lineRule="auto"/>
        <w:ind w:right="0" w:firstLine="582"/>
      </w:pPr>
      <w:r>
        <w:t>С учетом соответствующих примерных образовательных программ дошкольного образования:</w:t>
      </w:r>
    </w:p>
    <w:p w:rsidR="00A54B21" w:rsidRDefault="00A54B21" w:rsidP="00A54B21">
      <w:pPr>
        <w:spacing w:after="0" w:line="240" w:lineRule="auto"/>
        <w:ind w:right="0" w:firstLine="582"/>
      </w:pPr>
      <w:r>
        <w:t xml:space="preserve">- примерной общеобразовательной программой дошкольного образования «От рождения до школы» под редакцией Н.Е. </w:t>
      </w:r>
      <w:proofErr w:type="spellStart"/>
      <w:r>
        <w:t>Вераксы</w:t>
      </w:r>
      <w:proofErr w:type="spellEnd"/>
      <w:r>
        <w:t xml:space="preserve">, Т.С. Комаровой; и ряда парциальных программ по 5 образовательным областям. </w:t>
      </w:r>
    </w:p>
    <w:p w:rsidR="00A54B21" w:rsidRDefault="00A54B21" w:rsidP="00A54B21">
      <w:pPr>
        <w:spacing w:after="0" w:line="240" w:lineRule="auto"/>
        <w:ind w:right="0" w:firstLine="582"/>
      </w:pPr>
      <w:r>
        <w:t>Программа обеспечивает разностороннее развитие детей от 2 до 7 лет в различных видах общения и деятельности с учетом их возрастных и индивидуальных психологических и физиологических особенностей по 5 образовательным областям: физическому развитию, социально-коммуникативному развитию, познавательному развитию, речевому развитию, художественно-эстетическому развитию.</w:t>
      </w:r>
    </w:p>
    <w:p w:rsidR="00A54B21" w:rsidRDefault="00A54B21" w:rsidP="00A54B21">
      <w:pPr>
        <w:spacing w:after="0" w:line="240" w:lineRule="auto"/>
        <w:ind w:right="0" w:firstLine="582"/>
      </w:pPr>
      <w:r>
        <w:t>3.10. Уровень развития детей анализируется по итогам педагогической диагностики. Формы проведения диагностики: наблюдения, итоговые занятия (по каждому разделу программы).</w:t>
      </w:r>
    </w:p>
    <w:p w:rsidR="00A54B21" w:rsidRDefault="00A54B21" w:rsidP="00A54B21">
      <w:pPr>
        <w:spacing w:after="0" w:line="240" w:lineRule="auto"/>
        <w:ind w:right="0" w:firstLine="582"/>
      </w:pPr>
      <w:r>
        <w:t>Разработаны диагностические карты освоения основной образовательной программы дошкольного образования (ООП) в каждой возрастной группе. Карты включают анализ уровня развития целевых ориентиров детского развития и качества освоения образовательных областей. Результаты качества освоения ООП на конец 2023 учебного года представлены в п. 5.2, 5.3.</w:t>
      </w:r>
    </w:p>
    <w:p w:rsidR="00F6786B" w:rsidRDefault="00F13CA2" w:rsidP="00A54B21">
      <w:pPr>
        <w:spacing w:after="0" w:line="240" w:lineRule="auto"/>
        <w:ind w:right="0" w:firstLine="582"/>
      </w:pPr>
      <w:r>
        <w:t>В целях выбора стратегии воспитательной работы, в 202</w:t>
      </w:r>
      <w:r w:rsidR="00733E94">
        <w:t>3</w:t>
      </w:r>
      <w:r>
        <w:t xml:space="preserve"> году проводился анализ состава семей воспитанников. </w:t>
      </w:r>
    </w:p>
    <w:p w:rsidR="00F6786B" w:rsidRPr="002A411E" w:rsidRDefault="00F13CA2" w:rsidP="00A54B21">
      <w:pPr>
        <w:spacing w:after="0" w:line="240" w:lineRule="auto"/>
        <w:ind w:right="0" w:firstLine="0"/>
        <w:jc w:val="left"/>
        <w:rPr>
          <w:color w:val="auto"/>
        </w:rPr>
      </w:pPr>
      <w:r w:rsidRPr="002A411E">
        <w:rPr>
          <w:color w:val="auto"/>
        </w:rPr>
        <w:lastRenderedPageBreak/>
        <w:t xml:space="preserve"> Характеристика семей по составу: </w:t>
      </w:r>
    </w:p>
    <w:p w:rsidR="00F6786B" w:rsidRPr="002A411E" w:rsidRDefault="00F13CA2" w:rsidP="00A54B21">
      <w:pPr>
        <w:spacing w:after="0" w:line="240" w:lineRule="auto"/>
        <w:ind w:right="0" w:firstLine="0"/>
        <w:jc w:val="left"/>
        <w:rPr>
          <w:color w:val="auto"/>
        </w:rPr>
      </w:pPr>
      <w:r w:rsidRPr="002A411E">
        <w:rPr>
          <w:color w:val="auto"/>
        </w:rPr>
        <w:t xml:space="preserve"> </w:t>
      </w:r>
    </w:p>
    <w:tbl>
      <w:tblPr>
        <w:tblStyle w:val="TableGrid"/>
        <w:tblW w:w="9004" w:type="dxa"/>
        <w:tblInd w:w="254" w:type="dxa"/>
        <w:tblCellMar>
          <w:top w:w="14" w:type="dxa"/>
          <w:left w:w="108" w:type="dxa"/>
          <w:right w:w="115" w:type="dxa"/>
        </w:tblCellMar>
        <w:tblLook w:val="04A0" w:firstRow="1" w:lastRow="0" w:firstColumn="1" w:lastColumn="0" w:noHBand="0" w:noVBand="1"/>
      </w:tblPr>
      <w:tblGrid>
        <w:gridCol w:w="2962"/>
        <w:gridCol w:w="3209"/>
        <w:gridCol w:w="2833"/>
      </w:tblGrid>
      <w:tr w:rsidR="00F6786B" w:rsidRPr="002A411E">
        <w:trPr>
          <w:trHeight w:val="838"/>
        </w:trPr>
        <w:tc>
          <w:tcPr>
            <w:tcW w:w="2962"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 xml:space="preserve">Состав семьи </w:t>
            </w:r>
          </w:p>
        </w:tc>
        <w:tc>
          <w:tcPr>
            <w:tcW w:w="3209"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 xml:space="preserve">Количество семей </w:t>
            </w:r>
          </w:p>
        </w:tc>
        <w:tc>
          <w:tcPr>
            <w:tcW w:w="2833"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 xml:space="preserve">Процент от общего количества семей воспитанников </w:t>
            </w:r>
          </w:p>
        </w:tc>
      </w:tr>
      <w:tr w:rsidR="00F6786B" w:rsidRPr="002A411E">
        <w:trPr>
          <w:trHeight w:val="286"/>
        </w:trPr>
        <w:tc>
          <w:tcPr>
            <w:tcW w:w="2962"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 xml:space="preserve">Полная </w:t>
            </w:r>
          </w:p>
        </w:tc>
        <w:tc>
          <w:tcPr>
            <w:tcW w:w="3209"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122</w:t>
            </w:r>
            <w:r w:rsidR="002A411E" w:rsidRPr="002A411E">
              <w:rPr>
                <w:color w:val="auto"/>
                <w:sz w:val="24"/>
              </w:rPr>
              <w:t>3</w:t>
            </w:r>
            <w:r w:rsidRPr="002A411E">
              <w:rPr>
                <w:color w:val="auto"/>
                <w:sz w:val="24"/>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 xml:space="preserve">90,7 % </w:t>
            </w:r>
          </w:p>
        </w:tc>
      </w:tr>
      <w:tr w:rsidR="00F6786B" w:rsidRPr="002A411E">
        <w:trPr>
          <w:trHeight w:val="286"/>
        </w:trPr>
        <w:tc>
          <w:tcPr>
            <w:tcW w:w="2962"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 xml:space="preserve">Неполная с матерью </w:t>
            </w:r>
          </w:p>
        </w:tc>
        <w:tc>
          <w:tcPr>
            <w:tcW w:w="3209"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1</w:t>
            </w:r>
            <w:r w:rsidR="002A411E" w:rsidRPr="002A411E">
              <w:rPr>
                <w:color w:val="auto"/>
                <w:sz w:val="24"/>
              </w:rPr>
              <w:t>23</w:t>
            </w:r>
            <w:r w:rsidRPr="002A411E">
              <w:rPr>
                <w:color w:val="auto"/>
                <w:sz w:val="24"/>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F6786B" w:rsidRPr="002A411E" w:rsidRDefault="002A411E" w:rsidP="00A54B21">
            <w:pPr>
              <w:spacing w:after="0" w:line="240" w:lineRule="auto"/>
              <w:ind w:right="0" w:firstLine="0"/>
              <w:jc w:val="left"/>
              <w:rPr>
                <w:color w:val="auto"/>
              </w:rPr>
            </w:pPr>
            <w:r w:rsidRPr="002A411E">
              <w:rPr>
                <w:color w:val="auto"/>
                <w:sz w:val="24"/>
              </w:rPr>
              <w:t>9,07</w:t>
            </w:r>
            <w:r w:rsidR="00F13CA2" w:rsidRPr="002A411E">
              <w:rPr>
                <w:color w:val="auto"/>
                <w:sz w:val="24"/>
              </w:rPr>
              <w:t xml:space="preserve"> % </w:t>
            </w:r>
          </w:p>
        </w:tc>
      </w:tr>
      <w:tr w:rsidR="00F6786B" w:rsidRPr="002A411E">
        <w:trPr>
          <w:trHeight w:val="286"/>
        </w:trPr>
        <w:tc>
          <w:tcPr>
            <w:tcW w:w="2962"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 xml:space="preserve">Неполная с отцом </w:t>
            </w:r>
          </w:p>
        </w:tc>
        <w:tc>
          <w:tcPr>
            <w:tcW w:w="3209" w:type="dxa"/>
            <w:tcBorders>
              <w:top w:val="single" w:sz="4" w:space="0" w:color="000000"/>
              <w:left w:val="single" w:sz="4" w:space="0" w:color="000000"/>
              <w:bottom w:val="single" w:sz="4" w:space="0" w:color="000000"/>
              <w:right w:val="single" w:sz="4" w:space="0" w:color="000000"/>
            </w:tcBorders>
          </w:tcPr>
          <w:p w:rsidR="00F6786B" w:rsidRPr="002A411E" w:rsidRDefault="002A411E" w:rsidP="00A54B21">
            <w:pPr>
              <w:spacing w:after="0" w:line="240" w:lineRule="auto"/>
              <w:ind w:right="0" w:firstLine="0"/>
              <w:jc w:val="left"/>
              <w:rPr>
                <w:color w:val="auto"/>
              </w:rPr>
            </w:pPr>
            <w:r w:rsidRPr="002A411E">
              <w:rPr>
                <w:color w:val="auto"/>
                <w:sz w:val="24"/>
              </w:rPr>
              <w:t>2</w:t>
            </w:r>
            <w:r w:rsidR="00F13CA2" w:rsidRPr="002A411E">
              <w:rPr>
                <w:color w:val="auto"/>
                <w:sz w:val="24"/>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0,</w:t>
            </w:r>
            <w:r w:rsidR="002A411E" w:rsidRPr="002A411E">
              <w:rPr>
                <w:color w:val="auto"/>
                <w:sz w:val="24"/>
              </w:rPr>
              <w:t>14</w:t>
            </w:r>
            <w:r w:rsidRPr="002A411E">
              <w:rPr>
                <w:color w:val="auto"/>
                <w:sz w:val="24"/>
              </w:rPr>
              <w:t xml:space="preserve"> % </w:t>
            </w:r>
          </w:p>
        </w:tc>
      </w:tr>
      <w:tr w:rsidR="00F6786B" w:rsidRPr="002A411E">
        <w:trPr>
          <w:trHeight w:val="288"/>
        </w:trPr>
        <w:tc>
          <w:tcPr>
            <w:tcW w:w="2962"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 xml:space="preserve">Оформлено опекунство </w:t>
            </w:r>
          </w:p>
        </w:tc>
        <w:tc>
          <w:tcPr>
            <w:tcW w:w="3209" w:type="dxa"/>
            <w:tcBorders>
              <w:top w:val="single" w:sz="4" w:space="0" w:color="000000"/>
              <w:left w:val="single" w:sz="4" w:space="0" w:color="000000"/>
              <w:bottom w:val="single" w:sz="4" w:space="0" w:color="000000"/>
              <w:right w:val="single" w:sz="4" w:space="0" w:color="000000"/>
            </w:tcBorders>
          </w:tcPr>
          <w:p w:rsidR="00F6786B" w:rsidRPr="002A411E" w:rsidRDefault="00E479C8" w:rsidP="00A54B21">
            <w:pPr>
              <w:spacing w:after="0" w:line="240" w:lineRule="auto"/>
              <w:ind w:right="0" w:firstLine="0"/>
              <w:jc w:val="left"/>
              <w:rPr>
                <w:color w:val="auto"/>
              </w:rPr>
            </w:pPr>
            <w:r w:rsidRPr="002A411E">
              <w:rPr>
                <w:color w:val="auto"/>
              </w:rPr>
              <w:t>7</w:t>
            </w:r>
          </w:p>
        </w:tc>
        <w:tc>
          <w:tcPr>
            <w:tcW w:w="2833"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0,</w:t>
            </w:r>
            <w:r w:rsidR="00E479C8" w:rsidRPr="002A411E">
              <w:rPr>
                <w:color w:val="auto"/>
                <w:sz w:val="24"/>
              </w:rPr>
              <w:t xml:space="preserve"> 51</w:t>
            </w:r>
            <w:r w:rsidRPr="002A411E">
              <w:rPr>
                <w:color w:val="auto"/>
                <w:sz w:val="24"/>
              </w:rPr>
              <w:t xml:space="preserve">% </w:t>
            </w:r>
          </w:p>
        </w:tc>
      </w:tr>
    </w:tbl>
    <w:p w:rsidR="00F6786B" w:rsidRPr="002A411E" w:rsidRDefault="00F13CA2" w:rsidP="00A54B21">
      <w:pPr>
        <w:spacing w:after="0" w:line="240" w:lineRule="auto"/>
        <w:ind w:right="0" w:firstLine="0"/>
        <w:jc w:val="left"/>
        <w:rPr>
          <w:color w:val="auto"/>
        </w:rPr>
      </w:pPr>
      <w:r w:rsidRPr="002A411E">
        <w:rPr>
          <w:color w:val="auto"/>
          <w:sz w:val="24"/>
        </w:rPr>
        <w:t xml:space="preserve"> </w:t>
      </w:r>
    </w:p>
    <w:p w:rsidR="00F6786B" w:rsidRPr="002A411E" w:rsidRDefault="00F13CA2" w:rsidP="00A54B21">
      <w:pPr>
        <w:spacing w:after="0" w:line="240" w:lineRule="auto"/>
        <w:ind w:right="0" w:firstLine="0"/>
        <w:rPr>
          <w:color w:val="auto"/>
        </w:rPr>
      </w:pPr>
      <w:r w:rsidRPr="002A411E">
        <w:rPr>
          <w:color w:val="auto"/>
        </w:rPr>
        <w:t xml:space="preserve">Характеристика семей по количеству детей: </w:t>
      </w:r>
    </w:p>
    <w:p w:rsidR="00F6786B" w:rsidRPr="002A411E" w:rsidRDefault="00F13CA2" w:rsidP="00A54B21">
      <w:pPr>
        <w:spacing w:after="0" w:line="240" w:lineRule="auto"/>
        <w:ind w:right="0" w:firstLine="0"/>
        <w:jc w:val="left"/>
        <w:rPr>
          <w:color w:val="auto"/>
        </w:rPr>
      </w:pPr>
      <w:r w:rsidRPr="002A411E">
        <w:rPr>
          <w:color w:val="auto"/>
        </w:rPr>
        <w:t xml:space="preserve"> </w:t>
      </w:r>
    </w:p>
    <w:tbl>
      <w:tblPr>
        <w:tblStyle w:val="TableGrid"/>
        <w:tblW w:w="9004" w:type="dxa"/>
        <w:tblInd w:w="254" w:type="dxa"/>
        <w:tblCellMar>
          <w:top w:w="14" w:type="dxa"/>
          <w:left w:w="106" w:type="dxa"/>
          <w:right w:w="115" w:type="dxa"/>
        </w:tblCellMar>
        <w:tblLook w:val="04A0" w:firstRow="1" w:lastRow="0" w:firstColumn="1" w:lastColumn="0" w:noHBand="0" w:noVBand="1"/>
      </w:tblPr>
      <w:tblGrid>
        <w:gridCol w:w="2964"/>
        <w:gridCol w:w="3212"/>
        <w:gridCol w:w="2828"/>
      </w:tblGrid>
      <w:tr w:rsidR="00F6786B" w:rsidRPr="002A411E">
        <w:trPr>
          <w:trHeight w:val="838"/>
        </w:trPr>
        <w:tc>
          <w:tcPr>
            <w:tcW w:w="2965"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 xml:space="preserve">Количество детей в семье </w:t>
            </w:r>
          </w:p>
        </w:tc>
        <w:tc>
          <w:tcPr>
            <w:tcW w:w="3212"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 xml:space="preserve">Количество семей </w:t>
            </w:r>
          </w:p>
        </w:tc>
        <w:tc>
          <w:tcPr>
            <w:tcW w:w="2828"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 xml:space="preserve">Процент от общего количества семей воспитанников </w:t>
            </w:r>
          </w:p>
        </w:tc>
      </w:tr>
      <w:tr w:rsidR="00F6786B" w:rsidRPr="002A411E">
        <w:trPr>
          <w:trHeight w:val="286"/>
        </w:trPr>
        <w:tc>
          <w:tcPr>
            <w:tcW w:w="2965"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 xml:space="preserve">Один ребенок </w:t>
            </w:r>
          </w:p>
        </w:tc>
        <w:tc>
          <w:tcPr>
            <w:tcW w:w="3212"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 xml:space="preserve">445 </w:t>
            </w:r>
          </w:p>
        </w:tc>
        <w:tc>
          <w:tcPr>
            <w:tcW w:w="2828"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3</w:t>
            </w:r>
            <w:r w:rsidR="002A411E" w:rsidRPr="002A411E">
              <w:rPr>
                <w:color w:val="auto"/>
                <w:sz w:val="24"/>
              </w:rPr>
              <w:t>2,8</w:t>
            </w:r>
            <w:r w:rsidRPr="002A411E">
              <w:rPr>
                <w:color w:val="auto"/>
                <w:sz w:val="24"/>
              </w:rPr>
              <w:t xml:space="preserve"> % </w:t>
            </w:r>
          </w:p>
        </w:tc>
      </w:tr>
      <w:tr w:rsidR="00F6786B" w:rsidRPr="002A411E">
        <w:trPr>
          <w:trHeight w:val="286"/>
        </w:trPr>
        <w:tc>
          <w:tcPr>
            <w:tcW w:w="2965"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 xml:space="preserve">Два ребенка </w:t>
            </w:r>
          </w:p>
        </w:tc>
        <w:tc>
          <w:tcPr>
            <w:tcW w:w="3212" w:type="dxa"/>
            <w:tcBorders>
              <w:top w:val="single" w:sz="4" w:space="0" w:color="000000"/>
              <w:left w:val="single" w:sz="4" w:space="0" w:color="000000"/>
              <w:bottom w:val="single" w:sz="4" w:space="0" w:color="000000"/>
              <w:right w:val="single" w:sz="4" w:space="0" w:color="000000"/>
            </w:tcBorders>
          </w:tcPr>
          <w:p w:rsidR="00F6786B" w:rsidRPr="002A411E" w:rsidRDefault="002A411E" w:rsidP="00A54B21">
            <w:pPr>
              <w:spacing w:after="0" w:line="240" w:lineRule="auto"/>
              <w:ind w:right="0" w:firstLine="0"/>
              <w:jc w:val="left"/>
              <w:rPr>
                <w:color w:val="auto"/>
              </w:rPr>
            </w:pPr>
            <w:r w:rsidRPr="002A411E">
              <w:rPr>
                <w:color w:val="auto"/>
                <w:sz w:val="24"/>
              </w:rPr>
              <w:t>674</w:t>
            </w:r>
            <w:r w:rsidR="00F13CA2" w:rsidRPr="002A411E">
              <w:rPr>
                <w:color w:val="auto"/>
                <w:sz w:val="24"/>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F6786B" w:rsidRPr="002A411E" w:rsidRDefault="002A411E" w:rsidP="00A54B21">
            <w:pPr>
              <w:spacing w:after="0" w:line="240" w:lineRule="auto"/>
              <w:ind w:right="0" w:firstLine="0"/>
              <w:jc w:val="left"/>
              <w:rPr>
                <w:color w:val="auto"/>
              </w:rPr>
            </w:pPr>
            <w:r w:rsidRPr="002A411E">
              <w:rPr>
                <w:color w:val="auto"/>
                <w:sz w:val="24"/>
              </w:rPr>
              <w:t>49,7</w:t>
            </w:r>
            <w:r w:rsidR="00F13CA2" w:rsidRPr="002A411E">
              <w:rPr>
                <w:color w:val="auto"/>
                <w:sz w:val="24"/>
              </w:rPr>
              <w:t xml:space="preserve"> % </w:t>
            </w:r>
          </w:p>
        </w:tc>
      </w:tr>
      <w:tr w:rsidR="00F6786B" w:rsidRPr="002A411E">
        <w:trPr>
          <w:trHeight w:val="288"/>
        </w:trPr>
        <w:tc>
          <w:tcPr>
            <w:tcW w:w="2965" w:type="dxa"/>
            <w:tcBorders>
              <w:top w:val="single" w:sz="4" w:space="0" w:color="000000"/>
              <w:left w:val="single" w:sz="4" w:space="0" w:color="000000"/>
              <w:bottom w:val="single" w:sz="4" w:space="0" w:color="000000"/>
              <w:right w:val="single" w:sz="4" w:space="0" w:color="000000"/>
            </w:tcBorders>
          </w:tcPr>
          <w:p w:rsidR="00F6786B" w:rsidRPr="002A411E" w:rsidRDefault="00F13CA2" w:rsidP="00A54B21">
            <w:pPr>
              <w:spacing w:after="0" w:line="240" w:lineRule="auto"/>
              <w:ind w:right="0" w:firstLine="0"/>
              <w:jc w:val="left"/>
              <w:rPr>
                <w:color w:val="auto"/>
              </w:rPr>
            </w:pPr>
            <w:r w:rsidRPr="002A411E">
              <w:rPr>
                <w:color w:val="auto"/>
                <w:sz w:val="24"/>
              </w:rPr>
              <w:t xml:space="preserve">Три ребенка и более </w:t>
            </w:r>
          </w:p>
        </w:tc>
        <w:tc>
          <w:tcPr>
            <w:tcW w:w="3212" w:type="dxa"/>
            <w:tcBorders>
              <w:top w:val="single" w:sz="4" w:space="0" w:color="000000"/>
              <w:left w:val="single" w:sz="4" w:space="0" w:color="000000"/>
              <w:bottom w:val="single" w:sz="4" w:space="0" w:color="000000"/>
              <w:right w:val="single" w:sz="4" w:space="0" w:color="000000"/>
            </w:tcBorders>
          </w:tcPr>
          <w:p w:rsidR="00F6786B" w:rsidRPr="002A411E" w:rsidRDefault="00E479C8" w:rsidP="00A54B21">
            <w:pPr>
              <w:spacing w:after="0" w:line="240" w:lineRule="auto"/>
              <w:ind w:right="0" w:firstLine="0"/>
              <w:jc w:val="left"/>
              <w:rPr>
                <w:color w:val="auto"/>
              </w:rPr>
            </w:pPr>
            <w:r w:rsidRPr="002A411E">
              <w:rPr>
                <w:color w:val="auto"/>
                <w:sz w:val="24"/>
              </w:rPr>
              <w:t xml:space="preserve">236 </w:t>
            </w:r>
            <w:r w:rsidR="00F13CA2" w:rsidRPr="002A411E">
              <w:rPr>
                <w:color w:val="auto"/>
                <w:sz w:val="24"/>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F6786B" w:rsidRPr="002A411E" w:rsidRDefault="00E479C8" w:rsidP="00A54B21">
            <w:pPr>
              <w:spacing w:after="0" w:line="240" w:lineRule="auto"/>
              <w:ind w:right="0" w:firstLine="0"/>
              <w:jc w:val="left"/>
              <w:rPr>
                <w:color w:val="auto"/>
              </w:rPr>
            </w:pPr>
            <w:r w:rsidRPr="002A411E">
              <w:rPr>
                <w:color w:val="auto"/>
                <w:sz w:val="24"/>
              </w:rPr>
              <w:t>1</w:t>
            </w:r>
            <w:r w:rsidR="00F13CA2" w:rsidRPr="002A411E">
              <w:rPr>
                <w:color w:val="auto"/>
                <w:sz w:val="24"/>
              </w:rPr>
              <w:t>7</w:t>
            </w:r>
            <w:r w:rsidRPr="002A411E">
              <w:rPr>
                <w:color w:val="auto"/>
                <w:sz w:val="24"/>
              </w:rPr>
              <w:t>,4</w:t>
            </w:r>
            <w:r w:rsidR="00F13CA2" w:rsidRPr="002A411E">
              <w:rPr>
                <w:color w:val="auto"/>
                <w:sz w:val="24"/>
              </w:rPr>
              <w:t xml:space="preserve"> % </w:t>
            </w:r>
          </w:p>
        </w:tc>
      </w:tr>
    </w:tbl>
    <w:p w:rsidR="00F6786B" w:rsidRPr="002A411E" w:rsidRDefault="00F13CA2" w:rsidP="00A54B21">
      <w:pPr>
        <w:spacing w:after="0" w:line="240" w:lineRule="auto"/>
        <w:ind w:right="0" w:firstLine="0"/>
        <w:jc w:val="left"/>
        <w:rPr>
          <w:color w:val="auto"/>
        </w:rPr>
      </w:pPr>
      <w:r w:rsidRPr="002A411E">
        <w:rPr>
          <w:color w:val="auto"/>
        </w:rPr>
        <w:t xml:space="preserve"> </w:t>
      </w:r>
    </w:p>
    <w:p w:rsidR="00F6786B" w:rsidRPr="00A0716F" w:rsidRDefault="00F13CA2" w:rsidP="00A54B21">
      <w:pPr>
        <w:spacing w:after="0" w:line="240" w:lineRule="auto"/>
        <w:ind w:right="0" w:firstLine="566"/>
        <w:rPr>
          <w:color w:val="auto"/>
        </w:rPr>
      </w:pPr>
      <w:r w:rsidRPr="00A0716F">
        <w:rPr>
          <w:color w:val="auto"/>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
    <w:p w:rsidR="00F6786B" w:rsidRPr="00A0716F" w:rsidRDefault="00F13CA2" w:rsidP="00A54B21">
      <w:pPr>
        <w:spacing w:after="0" w:line="240" w:lineRule="auto"/>
        <w:ind w:right="0" w:firstLine="0"/>
        <w:rPr>
          <w:color w:val="auto"/>
        </w:rPr>
      </w:pPr>
      <w:r w:rsidRPr="00A0716F">
        <w:rPr>
          <w:color w:val="auto"/>
        </w:rPr>
        <w:t xml:space="preserve">Дополнительное образование. </w:t>
      </w:r>
    </w:p>
    <w:p w:rsidR="00F6786B" w:rsidRPr="00A0716F" w:rsidRDefault="00F13CA2" w:rsidP="00A54B21">
      <w:pPr>
        <w:spacing w:after="0" w:line="240" w:lineRule="auto"/>
        <w:ind w:right="0"/>
        <w:rPr>
          <w:color w:val="auto"/>
        </w:rPr>
      </w:pPr>
      <w:r w:rsidRPr="00A0716F">
        <w:rPr>
          <w:color w:val="auto"/>
        </w:rPr>
        <w:t>В 202</w:t>
      </w:r>
      <w:r w:rsidR="002912CE" w:rsidRPr="00A0716F">
        <w:rPr>
          <w:color w:val="auto"/>
        </w:rPr>
        <w:t>3</w:t>
      </w:r>
      <w:r w:rsidRPr="00A0716F">
        <w:rPr>
          <w:color w:val="auto"/>
        </w:rPr>
        <w:t xml:space="preserve"> году в Учреждении работали кружки дополнительного образования по направлениям: </w:t>
      </w:r>
    </w:p>
    <w:p w:rsidR="00F6786B" w:rsidRPr="00A0716F" w:rsidRDefault="00F13CA2" w:rsidP="00A54B21">
      <w:pPr>
        <w:numPr>
          <w:ilvl w:val="0"/>
          <w:numId w:val="3"/>
        </w:numPr>
        <w:spacing w:after="0" w:line="240" w:lineRule="auto"/>
        <w:ind w:right="0"/>
        <w:rPr>
          <w:color w:val="auto"/>
        </w:rPr>
      </w:pPr>
      <w:r w:rsidRPr="00A0716F">
        <w:rPr>
          <w:color w:val="auto"/>
        </w:rPr>
        <w:t xml:space="preserve">художественно-эстетическое: </w:t>
      </w:r>
      <w:proofErr w:type="spellStart"/>
      <w:r w:rsidRPr="00A0716F">
        <w:rPr>
          <w:color w:val="auto"/>
        </w:rPr>
        <w:t>бисероплетение</w:t>
      </w:r>
      <w:proofErr w:type="spellEnd"/>
      <w:r w:rsidRPr="00A0716F">
        <w:rPr>
          <w:color w:val="auto"/>
        </w:rPr>
        <w:t xml:space="preserve"> «Весёлые бусинки</w:t>
      </w:r>
      <w:r w:rsidR="00733E94" w:rsidRPr="00A0716F">
        <w:rPr>
          <w:color w:val="auto"/>
        </w:rPr>
        <w:t>», «</w:t>
      </w:r>
      <w:r w:rsidRPr="00A0716F">
        <w:rPr>
          <w:color w:val="auto"/>
        </w:rPr>
        <w:t>Счастливый день рождения», хореография «Мир танца»,</w:t>
      </w:r>
      <w:r w:rsidR="002912CE" w:rsidRPr="00A0716F">
        <w:rPr>
          <w:color w:val="auto"/>
        </w:rPr>
        <w:t xml:space="preserve"> </w:t>
      </w:r>
      <w:r w:rsidRPr="00A0716F">
        <w:rPr>
          <w:color w:val="auto"/>
        </w:rPr>
        <w:t>пластилинография «Пластилиновая сказка»</w:t>
      </w:r>
      <w:r w:rsidR="001D4DDB" w:rsidRPr="00A0716F">
        <w:rPr>
          <w:color w:val="auto"/>
        </w:rPr>
        <w:t>, «</w:t>
      </w:r>
      <w:proofErr w:type="spellStart"/>
      <w:r w:rsidR="001D4DDB" w:rsidRPr="00A0716F">
        <w:rPr>
          <w:color w:val="auto"/>
        </w:rPr>
        <w:t>Легоконструирование</w:t>
      </w:r>
      <w:proofErr w:type="spellEnd"/>
      <w:r w:rsidR="001D4DDB" w:rsidRPr="00A0716F">
        <w:rPr>
          <w:color w:val="auto"/>
        </w:rPr>
        <w:t>»</w:t>
      </w:r>
      <w:r w:rsidRPr="00A0716F">
        <w:rPr>
          <w:color w:val="auto"/>
        </w:rPr>
        <w:t xml:space="preserve"> </w:t>
      </w:r>
    </w:p>
    <w:p w:rsidR="00F6786B" w:rsidRPr="00A0716F" w:rsidRDefault="00F13CA2" w:rsidP="00A54B21">
      <w:pPr>
        <w:numPr>
          <w:ilvl w:val="0"/>
          <w:numId w:val="3"/>
        </w:numPr>
        <w:spacing w:after="0" w:line="240" w:lineRule="auto"/>
        <w:ind w:right="0"/>
        <w:rPr>
          <w:color w:val="auto"/>
        </w:rPr>
      </w:pPr>
      <w:r w:rsidRPr="00A0716F">
        <w:rPr>
          <w:color w:val="auto"/>
        </w:rPr>
        <w:t xml:space="preserve">интеллектуально - развивающее: познавательное развитие: </w:t>
      </w:r>
      <w:bookmarkStart w:id="1" w:name="_Hlk163824651"/>
      <w:r w:rsidRPr="00A0716F">
        <w:rPr>
          <w:color w:val="auto"/>
        </w:rPr>
        <w:t>«Логика дошкольника</w:t>
      </w:r>
      <w:r w:rsidR="005306DF" w:rsidRPr="00A0716F">
        <w:rPr>
          <w:color w:val="auto"/>
        </w:rPr>
        <w:t xml:space="preserve"> 5-6 лет</w:t>
      </w:r>
      <w:r w:rsidRPr="00A0716F">
        <w:rPr>
          <w:color w:val="auto"/>
        </w:rPr>
        <w:t>»</w:t>
      </w:r>
      <w:bookmarkEnd w:id="1"/>
      <w:r w:rsidRPr="00A0716F">
        <w:rPr>
          <w:color w:val="auto"/>
        </w:rPr>
        <w:t xml:space="preserve">, </w:t>
      </w:r>
      <w:r w:rsidR="005306DF" w:rsidRPr="00A0716F">
        <w:rPr>
          <w:color w:val="auto"/>
        </w:rPr>
        <w:t xml:space="preserve">«Логика дошкольника 6-7 лет», </w:t>
      </w:r>
      <w:r w:rsidRPr="00A0716F">
        <w:rPr>
          <w:color w:val="auto"/>
        </w:rPr>
        <w:t>«</w:t>
      </w:r>
      <w:r w:rsidR="002912CE" w:rsidRPr="00A0716F">
        <w:rPr>
          <w:color w:val="auto"/>
        </w:rPr>
        <w:t>Э</w:t>
      </w:r>
      <w:r w:rsidRPr="00A0716F">
        <w:rPr>
          <w:color w:val="auto"/>
        </w:rPr>
        <w:t>рудит</w:t>
      </w:r>
      <w:r w:rsidR="004300D5" w:rsidRPr="00A0716F">
        <w:rPr>
          <w:color w:val="auto"/>
        </w:rPr>
        <w:t xml:space="preserve"> </w:t>
      </w:r>
      <w:r w:rsidR="005306DF" w:rsidRPr="00A0716F">
        <w:rPr>
          <w:color w:val="auto"/>
        </w:rPr>
        <w:t>3</w:t>
      </w:r>
      <w:r w:rsidR="004300D5" w:rsidRPr="00A0716F">
        <w:rPr>
          <w:color w:val="auto"/>
        </w:rPr>
        <w:t>-</w:t>
      </w:r>
      <w:r w:rsidR="005306DF" w:rsidRPr="00A0716F">
        <w:rPr>
          <w:color w:val="auto"/>
        </w:rPr>
        <w:t>4</w:t>
      </w:r>
      <w:r w:rsidR="004300D5" w:rsidRPr="00A0716F">
        <w:rPr>
          <w:color w:val="auto"/>
        </w:rPr>
        <w:t xml:space="preserve"> </w:t>
      </w:r>
      <w:r w:rsidR="005306DF" w:rsidRPr="00A0716F">
        <w:rPr>
          <w:color w:val="auto"/>
        </w:rPr>
        <w:t>лет</w:t>
      </w:r>
      <w:r w:rsidRPr="00A0716F">
        <w:rPr>
          <w:color w:val="auto"/>
        </w:rPr>
        <w:t xml:space="preserve">», </w:t>
      </w:r>
      <w:r w:rsidR="005306DF" w:rsidRPr="00A0716F">
        <w:rPr>
          <w:color w:val="auto"/>
        </w:rPr>
        <w:t xml:space="preserve">«Эрудит 5 -7 лет» </w:t>
      </w:r>
      <w:r w:rsidRPr="00A0716F">
        <w:rPr>
          <w:color w:val="auto"/>
        </w:rPr>
        <w:t>«Волшебные шахматные фигуры», «Кубики Зайцева», «Подготовка к школе от А до Я»</w:t>
      </w:r>
      <w:r w:rsidR="002912CE" w:rsidRPr="00A0716F">
        <w:rPr>
          <w:color w:val="auto"/>
        </w:rPr>
        <w:t xml:space="preserve">, </w:t>
      </w:r>
      <w:r w:rsidR="001D4DDB" w:rsidRPr="00A0716F">
        <w:rPr>
          <w:color w:val="auto"/>
        </w:rPr>
        <w:t>«</w:t>
      </w:r>
      <w:proofErr w:type="spellStart"/>
      <w:r w:rsidR="002912CE" w:rsidRPr="00A0716F">
        <w:rPr>
          <w:color w:val="auto"/>
        </w:rPr>
        <w:t>Буквознайка</w:t>
      </w:r>
      <w:proofErr w:type="spellEnd"/>
      <w:r w:rsidR="002912CE" w:rsidRPr="00A0716F">
        <w:rPr>
          <w:color w:val="auto"/>
        </w:rPr>
        <w:t>»</w:t>
      </w:r>
    </w:p>
    <w:p w:rsidR="00F6786B" w:rsidRPr="00A0716F" w:rsidRDefault="00F13CA2" w:rsidP="00A54B21">
      <w:pPr>
        <w:numPr>
          <w:ilvl w:val="0"/>
          <w:numId w:val="3"/>
        </w:numPr>
        <w:spacing w:after="0" w:line="240" w:lineRule="auto"/>
        <w:ind w:right="0"/>
        <w:rPr>
          <w:color w:val="auto"/>
        </w:rPr>
      </w:pPr>
      <w:proofErr w:type="spellStart"/>
      <w:r w:rsidRPr="00A0716F">
        <w:rPr>
          <w:color w:val="auto"/>
        </w:rPr>
        <w:t>физкультурно</w:t>
      </w:r>
      <w:proofErr w:type="spellEnd"/>
      <w:r w:rsidRPr="00A0716F">
        <w:rPr>
          <w:color w:val="auto"/>
        </w:rPr>
        <w:t xml:space="preserve"> - оздоровительное: «Скалодром», «</w:t>
      </w:r>
      <w:proofErr w:type="spellStart"/>
      <w:r w:rsidRPr="00A0716F">
        <w:rPr>
          <w:color w:val="auto"/>
        </w:rPr>
        <w:t>Фитбол</w:t>
      </w:r>
      <w:proofErr w:type="spellEnd"/>
      <w:r w:rsidRPr="00A0716F">
        <w:rPr>
          <w:color w:val="auto"/>
        </w:rPr>
        <w:t xml:space="preserve"> гимнастика, </w:t>
      </w:r>
      <w:r w:rsidR="001D4DDB" w:rsidRPr="00A0716F">
        <w:rPr>
          <w:color w:val="auto"/>
        </w:rPr>
        <w:t xml:space="preserve">детское </w:t>
      </w:r>
      <w:r w:rsidRPr="00A0716F">
        <w:rPr>
          <w:color w:val="auto"/>
        </w:rPr>
        <w:t xml:space="preserve">ТХЭКВАНДО, «Соляная пещера», кислородный коктейль </w:t>
      </w:r>
    </w:p>
    <w:p w:rsidR="00F6786B" w:rsidRPr="00A0716F" w:rsidRDefault="00F13CA2" w:rsidP="00A54B21">
      <w:pPr>
        <w:numPr>
          <w:ilvl w:val="0"/>
          <w:numId w:val="3"/>
        </w:numPr>
        <w:spacing w:after="0" w:line="240" w:lineRule="auto"/>
        <w:ind w:right="0"/>
        <w:rPr>
          <w:color w:val="auto"/>
        </w:rPr>
      </w:pPr>
      <w:r w:rsidRPr="00A0716F">
        <w:rPr>
          <w:color w:val="auto"/>
        </w:rPr>
        <w:t xml:space="preserve">коррекционное: коррекция речи «Говорим правильно». </w:t>
      </w:r>
    </w:p>
    <w:p w:rsidR="00F6786B" w:rsidRPr="002A411E" w:rsidRDefault="00F13CA2" w:rsidP="002A411E">
      <w:pPr>
        <w:spacing w:after="0" w:line="240" w:lineRule="auto"/>
        <w:ind w:right="0"/>
        <w:rPr>
          <w:color w:val="auto"/>
        </w:rPr>
      </w:pPr>
      <w:r w:rsidRPr="002A411E">
        <w:rPr>
          <w:color w:val="auto"/>
        </w:rPr>
        <w:t xml:space="preserve">В дополнительном образовании задействовано </w:t>
      </w:r>
      <w:r w:rsidR="002A411E" w:rsidRPr="002A411E">
        <w:rPr>
          <w:color w:val="auto"/>
        </w:rPr>
        <w:t>79,2</w:t>
      </w:r>
      <w:r w:rsidRPr="002A411E">
        <w:rPr>
          <w:color w:val="auto"/>
        </w:rPr>
        <w:t xml:space="preserve"> % воспитанников Учреждения. </w:t>
      </w:r>
    </w:p>
    <w:p w:rsidR="00F6786B" w:rsidRPr="00A54B21" w:rsidRDefault="00F13CA2" w:rsidP="00A54B21">
      <w:pPr>
        <w:spacing w:after="0" w:line="240" w:lineRule="auto"/>
        <w:ind w:right="0"/>
        <w:rPr>
          <w:color w:val="auto"/>
        </w:rPr>
      </w:pPr>
      <w:r w:rsidRPr="00A54B21">
        <w:rPr>
          <w:color w:val="auto"/>
        </w:rPr>
        <w:t>3.11. В 202</w:t>
      </w:r>
      <w:r w:rsidR="002912CE" w:rsidRPr="00A54B21">
        <w:rPr>
          <w:color w:val="auto"/>
        </w:rPr>
        <w:t>3</w:t>
      </w:r>
      <w:r w:rsidRPr="00A54B21">
        <w:rPr>
          <w:color w:val="auto"/>
        </w:rPr>
        <w:t xml:space="preserve"> году в Учреждении для освоения образовательной программы дошкольного образования предусмотрено проведение занятий с болеющими или отсутствующими детьми дистанционно, в форматах – онлайн и предоставление записи занятий на имеющихся ресурсах (приложение </w:t>
      </w:r>
      <w:proofErr w:type="spellStart"/>
      <w:r w:rsidRPr="00A54B21">
        <w:rPr>
          <w:color w:val="auto"/>
        </w:rPr>
        <w:t>Viber</w:t>
      </w:r>
      <w:proofErr w:type="spellEnd"/>
      <w:r w:rsidRPr="00A54B21">
        <w:rPr>
          <w:color w:val="auto"/>
        </w:rPr>
        <w:t xml:space="preserve">).  Для качественной организации родителями привычного режима для детей специалистами Учреждения систематически проводились консультации, оказывалась методическая помощь. Данные мониторинга посещения онлайн-занятий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 </w:t>
      </w:r>
    </w:p>
    <w:p w:rsidR="00F6786B" w:rsidRDefault="00F13CA2" w:rsidP="00A54B21">
      <w:pPr>
        <w:spacing w:after="0" w:line="240" w:lineRule="auto"/>
        <w:ind w:right="0" w:hanging="10"/>
        <w:jc w:val="center"/>
      </w:pPr>
      <w:r>
        <w:t xml:space="preserve">4. Оценка системы управления учреждения </w:t>
      </w:r>
    </w:p>
    <w:p w:rsidR="00F6786B" w:rsidRDefault="00F13CA2" w:rsidP="00A54B21">
      <w:pPr>
        <w:spacing w:after="0" w:line="240" w:lineRule="auto"/>
        <w:ind w:right="0" w:firstLine="0"/>
        <w:jc w:val="center"/>
      </w:pPr>
      <w:r>
        <w:lastRenderedPageBreak/>
        <w:t xml:space="preserve"> </w:t>
      </w:r>
    </w:p>
    <w:p w:rsidR="00F6786B" w:rsidRDefault="00F13CA2" w:rsidP="00A54B21">
      <w:pPr>
        <w:numPr>
          <w:ilvl w:val="1"/>
          <w:numId w:val="3"/>
        </w:numPr>
        <w:tabs>
          <w:tab w:val="left" w:pos="1134"/>
        </w:tabs>
        <w:spacing w:after="0" w:line="240" w:lineRule="auto"/>
        <w:ind w:left="0" w:right="0" w:firstLine="567"/>
      </w:pPr>
      <w:r>
        <w:t xml:space="preserve">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rsidR="00F6786B" w:rsidRDefault="00F13CA2" w:rsidP="00A54B21">
      <w:pPr>
        <w:spacing w:after="0" w:line="240" w:lineRule="auto"/>
        <w:ind w:right="0" w:firstLine="0"/>
      </w:pPr>
      <w:r>
        <w:t xml:space="preserve">Объектом управления являются учебно-воспитательные процессы и обеспечивающие их программно-методические, кадровые, материально-технические, нормативно-правовые условия, а целью – эффективное использование имеющегося в Учреждении потенциала, повышение его эффективности.  </w:t>
      </w:r>
    </w:p>
    <w:p w:rsidR="00F6786B" w:rsidRDefault="00F13CA2" w:rsidP="00A54B21">
      <w:pPr>
        <w:numPr>
          <w:ilvl w:val="1"/>
          <w:numId w:val="3"/>
        </w:numPr>
        <w:tabs>
          <w:tab w:val="left" w:pos="1134"/>
        </w:tabs>
        <w:spacing w:after="0" w:line="240" w:lineRule="auto"/>
        <w:ind w:left="0" w:right="0" w:firstLine="567"/>
      </w:pPr>
      <w:r>
        <w:t xml:space="preserve">Органами Учреждения </w:t>
      </w:r>
      <w:r w:rsidR="001D4DDB">
        <w:t>являются: руководитель</w:t>
      </w:r>
      <w:r>
        <w:t xml:space="preserve"> Учреждения – заведующий Азаматова О.В.</w:t>
      </w:r>
      <w:r w:rsidR="001D4DDB">
        <w:t>; наблюдательный</w:t>
      </w:r>
      <w:r>
        <w:t xml:space="preserve"> совет; педагогический совет; общее собрание работников. </w:t>
      </w:r>
    </w:p>
    <w:p w:rsidR="00F6786B" w:rsidRDefault="00F13CA2" w:rsidP="00A54B21">
      <w:pPr>
        <w:numPr>
          <w:ilvl w:val="1"/>
          <w:numId w:val="3"/>
        </w:numPr>
        <w:tabs>
          <w:tab w:val="left" w:pos="1134"/>
        </w:tabs>
        <w:spacing w:after="0" w:line="240" w:lineRule="auto"/>
        <w:ind w:left="0" w:right="0" w:firstLine="567"/>
      </w:pPr>
      <w:r>
        <w:t xml:space="preserve">Структура, компетенция, порядок формирования, срок полномочий органов управления Учреждением,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 </w:t>
      </w:r>
    </w:p>
    <w:p w:rsidR="00F6786B" w:rsidRDefault="00F13CA2" w:rsidP="00A54B21">
      <w:pPr>
        <w:pStyle w:val="a3"/>
        <w:numPr>
          <w:ilvl w:val="1"/>
          <w:numId w:val="3"/>
        </w:numPr>
        <w:tabs>
          <w:tab w:val="left" w:pos="1134"/>
        </w:tabs>
        <w:spacing w:after="0" w:line="240" w:lineRule="auto"/>
        <w:ind w:left="0" w:right="0" w:firstLine="567"/>
      </w:pPr>
      <w:r>
        <w:t xml:space="preserve">Единоличным исполнительным органом Учреждения является руководитель Учреждения – заведующий Азаматова О.В., который осуществляет текущее руководство деятельностью Учреждения. </w:t>
      </w:r>
    </w:p>
    <w:p w:rsidR="00F6786B" w:rsidRDefault="00F13CA2" w:rsidP="0079474D">
      <w:pPr>
        <w:tabs>
          <w:tab w:val="left" w:pos="567"/>
          <w:tab w:val="left" w:pos="851"/>
        </w:tabs>
        <w:spacing w:after="0" w:line="240" w:lineRule="auto"/>
        <w:ind w:right="0"/>
      </w:pPr>
      <w:r>
        <w:t xml:space="preserve">Заведующий Учреждением несет ответственность за руководство образовательной, воспитательной работой и организационно-хозяйственной деятельностью Учреждения. </w:t>
      </w:r>
    </w:p>
    <w:p w:rsidR="00F6786B" w:rsidRDefault="00F13CA2" w:rsidP="00A54B21">
      <w:pPr>
        <w:spacing w:after="0" w:line="240" w:lineRule="auto"/>
        <w:ind w:right="0"/>
      </w:pPr>
      <w:r>
        <w:t xml:space="preserve">К компетенции заведующего Учреждением относятся вопросы осуществления текущего руководства деятельностью Учреждения, за исключением вопросов, отнесенных федеральными законами, муниципальными правовыми актами города Тюмени, уставом Учреждения к компетенции Учредителя и иных органов управления Учреждением. </w:t>
      </w:r>
    </w:p>
    <w:p w:rsidR="00F6786B" w:rsidRDefault="002F4133" w:rsidP="00A54B21">
      <w:pPr>
        <w:numPr>
          <w:ilvl w:val="1"/>
          <w:numId w:val="3"/>
        </w:numPr>
        <w:tabs>
          <w:tab w:val="left" w:pos="993"/>
        </w:tabs>
        <w:spacing w:after="0" w:line="240" w:lineRule="auto"/>
        <w:ind w:left="0" w:right="0" w:firstLine="567"/>
      </w:pPr>
      <w:r>
        <w:t xml:space="preserve">    </w:t>
      </w:r>
      <w:r w:rsidR="00F13CA2">
        <w:t xml:space="preserve">Деятельность наблюдательного совета основывается на принципах безвозмездности участия в его работе, коллегиальности принятия решений, гласности.  </w:t>
      </w:r>
    </w:p>
    <w:p w:rsidR="0079474D" w:rsidRDefault="00F13CA2" w:rsidP="0079474D">
      <w:pPr>
        <w:spacing w:after="0" w:line="240" w:lineRule="auto"/>
        <w:ind w:right="0" w:firstLine="709"/>
      </w:pPr>
      <w:r>
        <w:t xml:space="preserve">Наблюдательный совет создается в составе 7 членов.  </w:t>
      </w:r>
    </w:p>
    <w:p w:rsidR="00F6786B" w:rsidRDefault="00F13CA2" w:rsidP="0079474D">
      <w:pPr>
        <w:spacing w:after="0" w:line="240" w:lineRule="auto"/>
        <w:ind w:right="0" w:firstLine="0"/>
      </w:pPr>
      <w:r>
        <w:t xml:space="preserve">В состав наблюдательного совета входят: </w:t>
      </w:r>
    </w:p>
    <w:p w:rsidR="00F6786B" w:rsidRDefault="00F13CA2" w:rsidP="0079474D">
      <w:pPr>
        <w:spacing w:after="0" w:line="240" w:lineRule="auto"/>
        <w:ind w:right="0" w:firstLine="709"/>
      </w:pPr>
      <w:r>
        <w:t xml:space="preserve">1 представитель Учредителя;  </w:t>
      </w:r>
    </w:p>
    <w:p w:rsidR="00F6786B" w:rsidRDefault="00F13CA2" w:rsidP="0079474D">
      <w:pPr>
        <w:spacing w:after="0" w:line="240" w:lineRule="auto"/>
        <w:ind w:right="0" w:firstLine="709"/>
      </w:pPr>
      <w:r>
        <w:t xml:space="preserve">1 представитель департамента имущественных отношений Администрации города Тюмени;  </w:t>
      </w:r>
    </w:p>
    <w:p w:rsidR="00F6786B" w:rsidRDefault="00F13CA2" w:rsidP="0079474D">
      <w:pPr>
        <w:spacing w:after="0" w:line="240" w:lineRule="auto"/>
        <w:ind w:right="0" w:firstLine="709"/>
      </w:pPr>
      <w:r>
        <w:t xml:space="preserve">3 представителя общественности, в том числе имеющие заслуги и достижения в сфере деятельности Учреждения; </w:t>
      </w:r>
    </w:p>
    <w:p w:rsidR="00F6786B" w:rsidRDefault="00F13CA2" w:rsidP="0079474D">
      <w:pPr>
        <w:spacing w:after="0" w:line="240" w:lineRule="auto"/>
        <w:ind w:right="0" w:firstLine="709"/>
      </w:pPr>
      <w:r>
        <w:t xml:space="preserve">2 представителя работников Учреждения.  </w:t>
      </w:r>
    </w:p>
    <w:p w:rsidR="00F6786B" w:rsidRDefault="00F13CA2" w:rsidP="0079474D">
      <w:pPr>
        <w:spacing w:after="0" w:line="240" w:lineRule="auto"/>
        <w:ind w:right="0" w:firstLine="709"/>
      </w:pPr>
      <w:r>
        <w:t xml:space="preserve">В основу работы наблюдательного совета включено рассмотрение вопросов финансово-хозяйственной деятельности, по которым он дает заключения, одобрения или принимает решения. </w:t>
      </w:r>
    </w:p>
    <w:p w:rsidR="00F6786B" w:rsidRPr="00A0716F" w:rsidRDefault="00F13CA2" w:rsidP="0079474D">
      <w:pPr>
        <w:spacing w:after="0" w:line="240" w:lineRule="auto"/>
        <w:ind w:right="0" w:firstLine="709"/>
        <w:rPr>
          <w:color w:val="auto"/>
        </w:rPr>
      </w:pPr>
      <w:r>
        <w:t xml:space="preserve">Заседания наблюдательного совета проводятся по мере необходимости, но не реже одного раза в квартал. За отчетный </w:t>
      </w:r>
      <w:r w:rsidRPr="00A0716F">
        <w:rPr>
          <w:color w:val="auto"/>
        </w:rPr>
        <w:t>период с 01.01.202</w:t>
      </w:r>
      <w:r w:rsidR="001D4DDB" w:rsidRPr="00A0716F">
        <w:rPr>
          <w:color w:val="auto"/>
        </w:rPr>
        <w:t>3</w:t>
      </w:r>
      <w:r w:rsidRPr="00A0716F">
        <w:rPr>
          <w:color w:val="auto"/>
        </w:rPr>
        <w:t xml:space="preserve"> по 31.12.202</w:t>
      </w:r>
      <w:r w:rsidR="001D4DDB" w:rsidRPr="00A0716F">
        <w:rPr>
          <w:color w:val="auto"/>
        </w:rPr>
        <w:t>3</w:t>
      </w:r>
      <w:r w:rsidRPr="00A0716F">
        <w:rPr>
          <w:color w:val="auto"/>
        </w:rPr>
        <w:t xml:space="preserve"> проведено 2</w:t>
      </w:r>
      <w:r w:rsidR="00A0716F" w:rsidRPr="00A0716F">
        <w:rPr>
          <w:color w:val="auto"/>
        </w:rPr>
        <w:t>5</w:t>
      </w:r>
      <w:r w:rsidRPr="00A0716F">
        <w:rPr>
          <w:color w:val="auto"/>
        </w:rPr>
        <w:t xml:space="preserve"> заседаний наблюдательного совета. </w:t>
      </w:r>
    </w:p>
    <w:p w:rsidR="00F6786B" w:rsidRPr="00A0716F" w:rsidRDefault="00F13CA2" w:rsidP="0079474D">
      <w:pPr>
        <w:spacing w:after="0" w:line="240" w:lineRule="auto"/>
        <w:ind w:right="0" w:firstLine="709"/>
        <w:rPr>
          <w:color w:val="auto"/>
        </w:rPr>
      </w:pPr>
      <w:r w:rsidRPr="00A0716F">
        <w:rPr>
          <w:color w:val="auto"/>
        </w:rPr>
        <w:t xml:space="preserve">На заседаниях рассматривались: </w:t>
      </w:r>
    </w:p>
    <w:p w:rsidR="0079474D" w:rsidRDefault="00F13CA2" w:rsidP="00A54B21">
      <w:pPr>
        <w:spacing w:after="0" w:line="240" w:lineRule="auto"/>
        <w:ind w:right="0" w:firstLine="0"/>
      </w:pPr>
      <w:r>
        <w:t xml:space="preserve">проекты планов финансово-хозяйственной деятельности Учреждения; </w:t>
      </w:r>
    </w:p>
    <w:p w:rsidR="0079474D" w:rsidRDefault="00F13CA2" w:rsidP="00A54B21">
      <w:pPr>
        <w:spacing w:after="0" w:line="240" w:lineRule="auto"/>
        <w:ind w:right="0" w:firstLine="0"/>
      </w:pPr>
      <w:r>
        <w:t xml:space="preserve">проекты отчетов о деятельности 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  </w:t>
      </w:r>
    </w:p>
    <w:p w:rsidR="00F6786B" w:rsidRDefault="00F13CA2" w:rsidP="00A54B21">
      <w:pPr>
        <w:spacing w:after="0" w:line="240" w:lineRule="auto"/>
        <w:ind w:right="0" w:firstLine="0"/>
      </w:pPr>
      <w:r>
        <w:t xml:space="preserve">иные вопросы. </w:t>
      </w:r>
    </w:p>
    <w:p w:rsidR="00F6786B" w:rsidRDefault="00F13CA2" w:rsidP="00A54B21">
      <w:pPr>
        <w:spacing w:after="0" w:line="240" w:lineRule="auto"/>
        <w:ind w:right="0"/>
      </w:pPr>
      <w:r>
        <w:lastRenderedPageBreak/>
        <w:t xml:space="preserve">4.6. В целях управления организацией образовательного процесса, развития содержания образования, реализации основной программы дошкольного образования, дополнительных образовательных программ, повышения качества обучения и воспитания детей, совершенствования методической работы Учреждения, а также содействия повышению квалификации его педагогических работников в Учреждении действует педагогический совет. </w:t>
      </w:r>
    </w:p>
    <w:p w:rsidR="00F6786B" w:rsidRDefault="00F13CA2" w:rsidP="00A54B21">
      <w:pPr>
        <w:spacing w:after="0" w:line="240" w:lineRule="auto"/>
        <w:ind w:right="0"/>
      </w:pPr>
      <w:r>
        <w:t xml:space="preserve">Педагогический совет является постоянно действующим, коллегиальным органом управления Учреждением, организуется в составе всех педагогических работников Учреждения. </w:t>
      </w:r>
    </w:p>
    <w:p w:rsidR="00F6786B" w:rsidRDefault="00F13CA2" w:rsidP="0079474D">
      <w:pPr>
        <w:spacing w:after="0" w:line="240" w:lineRule="auto"/>
        <w:ind w:right="0" w:firstLine="709"/>
      </w:pPr>
      <w:r>
        <w:t xml:space="preserve">Основными задачами педагогического совета являются:  </w:t>
      </w:r>
    </w:p>
    <w:p w:rsidR="00F6786B" w:rsidRDefault="00F13CA2" w:rsidP="00A54B21">
      <w:pPr>
        <w:spacing w:after="0" w:line="240" w:lineRule="auto"/>
        <w:ind w:right="0" w:firstLine="0"/>
      </w:pPr>
      <w:r>
        <w:t xml:space="preserve">а) рассмотрение вопросов организации учебно-воспитательного процесса в </w:t>
      </w:r>
    </w:p>
    <w:p w:rsidR="00F6786B" w:rsidRDefault="00F13CA2" w:rsidP="00A54B21">
      <w:pPr>
        <w:spacing w:after="0" w:line="240" w:lineRule="auto"/>
        <w:ind w:right="0" w:firstLine="0"/>
      </w:pPr>
      <w:r>
        <w:t xml:space="preserve">Учреждении;  </w:t>
      </w:r>
    </w:p>
    <w:p w:rsidR="00F6786B" w:rsidRDefault="00F13CA2" w:rsidP="00A54B21">
      <w:pPr>
        <w:spacing w:after="0" w:line="240" w:lineRule="auto"/>
        <w:ind w:right="0" w:firstLine="0"/>
      </w:pPr>
      <w:r>
        <w:t xml:space="preserve">б) изучение и распространение передового педагогического опыта;  </w:t>
      </w:r>
    </w:p>
    <w:p w:rsidR="00F6786B" w:rsidRDefault="00F13CA2" w:rsidP="00A54B21">
      <w:pPr>
        <w:spacing w:after="0" w:line="240" w:lineRule="auto"/>
        <w:ind w:right="0" w:firstLine="0"/>
      </w:pPr>
      <w:r>
        <w:t xml:space="preserve">в) определение стратегии и тактики развития Учреждения; </w:t>
      </w:r>
    </w:p>
    <w:p w:rsidR="00F6786B" w:rsidRDefault="00F13CA2" w:rsidP="00A54B21">
      <w:pPr>
        <w:spacing w:after="0" w:line="240" w:lineRule="auto"/>
        <w:ind w:right="0" w:firstLine="0"/>
      </w:pPr>
      <w:r>
        <w:t xml:space="preserve">г) рассмотрение вопросов, связанных с поведением и обучением обучающихся. </w:t>
      </w:r>
    </w:p>
    <w:p w:rsidR="00F6786B" w:rsidRDefault="00F13CA2" w:rsidP="00A54B21">
      <w:pPr>
        <w:spacing w:after="0" w:line="240" w:lineRule="auto"/>
        <w:ind w:right="0"/>
      </w:pPr>
      <w:r>
        <w:t>За отчетный период с 01.01.202</w:t>
      </w:r>
      <w:r w:rsidR="001D4DDB">
        <w:t>3</w:t>
      </w:r>
      <w:r>
        <w:t xml:space="preserve"> по 31.12.202</w:t>
      </w:r>
      <w:r w:rsidR="001D4DDB">
        <w:t>3</w:t>
      </w:r>
      <w:r>
        <w:t xml:space="preserve"> проведено 4 заседания педагогического совета. На заседаниях рассматривались и обсуждались: </w:t>
      </w:r>
    </w:p>
    <w:p w:rsidR="001D4DDB" w:rsidRDefault="001D4DDB" w:rsidP="00A54B21">
      <w:pPr>
        <w:spacing w:after="0" w:line="240" w:lineRule="auto"/>
        <w:ind w:right="0" w:firstLine="0"/>
      </w:pPr>
      <w:r>
        <w:t xml:space="preserve">- </w:t>
      </w:r>
      <w:r w:rsidR="00F13CA2">
        <w:t xml:space="preserve">планы учебно-воспитательной и методической работы Учреждения, </w:t>
      </w:r>
    </w:p>
    <w:p w:rsidR="0079474D" w:rsidRDefault="001D4DDB" w:rsidP="00A54B21">
      <w:pPr>
        <w:spacing w:after="0" w:line="240" w:lineRule="auto"/>
        <w:ind w:right="0" w:firstLine="0"/>
      </w:pPr>
      <w:r>
        <w:t xml:space="preserve">- </w:t>
      </w:r>
      <w:r w:rsidR="00F13CA2">
        <w:t xml:space="preserve">планы развития и укрепления учебной и материально - технической базы Учреждения; </w:t>
      </w:r>
    </w:p>
    <w:p w:rsidR="001D4DDB" w:rsidRDefault="0079474D" w:rsidP="00A54B21">
      <w:pPr>
        <w:spacing w:after="0" w:line="240" w:lineRule="auto"/>
        <w:ind w:right="0" w:firstLine="0"/>
      </w:pPr>
      <w:r>
        <w:t xml:space="preserve">- </w:t>
      </w:r>
      <w:r w:rsidR="00F13CA2">
        <w:t>мероприятия по реализации федерального государственного образовательного стандарта дошкольного образования, в том числе учебно- программного, учебно</w:t>
      </w:r>
      <w:r w:rsidR="001D4DDB">
        <w:t>-</w:t>
      </w:r>
      <w:r w:rsidR="00F13CA2">
        <w:t>методического обеспечения образовательного процесса;</w:t>
      </w:r>
    </w:p>
    <w:p w:rsidR="00F6786B" w:rsidRDefault="00F13CA2" w:rsidP="00A54B21">
      <w:pPr>
        <w:spacing w:after="0" w:line="240" w:lineRule="auto"/>
        <w:ind w:right="0" w:firstLine="0"/>
      </w:pPr>
      <w:r>
        <w:t xml:space="preserve"> </w:t>
      </w:r>
      <w:r w:rsidR="001D4DDB">
        <w:t xml:space="preserve">- </w:t>
      </w:r>
      <w:r>
        <w:t xml:space="preserve">состояние и итогов воспитательной работы Учреждения, заслушивание отчетов </w:t>
      </w:r>
    </w:p>
    <w:p w:rsidR="001D4DDB" w:rsidRDefault="00F13CA2" w:rsidP="00A54B21">
      <w:pPr>
        <w:spacing w:after="0" w:line="240" w:lineRule="auto"/>
        <w:ind w:right="0" w:firstLine="0"/>
      </w:pPr>
      <w:r>
        <w:t>работы работников Учреждения;</w:t>
      </w:r>
    </w:p>
    <w:p w:rsidR="0079474D" w:rsidRDefault="001D4DDB" w:rsidP="00A54B21">
      <w:pPr>
        <w:spacing w:after="0" w:line="240" w:lineRule="auto"/>
        <w:ind w:right="0" w:firstLine="0"/>
      </w:pPr>
      <w:r>
        <w:t xml:space="preserve"> - </w:t>
      </w:r>
      <w:r w:rsidR="00F13CA2">
        <w:t xml:space="preserve">состояние и итоги методической работы Учреждения, совершенствования педагогических и информационных технологий, методов и средств обучения и воспитания; </w:t>
      </w:r>
    </w:p>
    <w:p w:rsidR="00F6786B" w:rsidRDefault="0079474D" w:rsidP="00A54B21">
      <w:pPr>
        <w:spacing w:after="0" w:line="240" w:lineRule="auto"/>
        <w:ind w:right="0" w:firstLine="0"/>
      </w:pPr>
      <w:r>
        <w:t>-</w:t>
      </w:r>
      <w:r w:rsidR="00F13CA2">
        <w:t xml:space="preserve">иные вопросы. </w:t>
      </w:r>
    </w:p>
    <w:p w:rsidR="00F6786B" w:rsidRDefault="00F13CA2" w:rsidP="00A54B21">
      <w:pPr>
        <w:spacing w:after="0" w:line="240" w:lineRule="auto"/>
        <w:ind w:right="0"/>
      </w:pPr>
      <w:r>
        <w:t xml:space="preserve">4.7. В целях учета мнения родителей (законных представителей) воспитанников Учреждения по вопросам управления Учреждением и при принятии Учреждением локальных нормативных актов, затрагивающих права и законные интересы воспитанников и работников Учреждения в Учреждении создан и функционирует Совет родителей. </w:t>
      </w:r>
    </w:p>
    <w:p w:rsidR="00F6786B" w:rsidRDefault="00F13CA2" w:rsidP="00A54B21">
      <w:pPr>
        <w:spacing w:after="0" w:line="240" w:lineRule="auto"/>
        <w:ind w:right="0"/>
      </w:pPr>
      <w:r>
        <w:t xml:space="preserve">Работа Совета родителей направлена на укрепление связи между семьей и Учреждением в целях установления единства воспитательного влияния на воспитанников, педагогического коллектива и семьи; привлечение родительской общественности к активному участию в жизни Учреждения и его управления. </w:t>
      </w:r>
    </w:p>
    <w:p w:rsidR="00F6786B" w:rsidRDefault="00F13CA2" w:rsidP="0079474D">
      <w:pPr>
        <w:spacing w:after="0" w:line="240" w:lineRule="auto"/>
        <w:ind w:right="0" w:firstLine="709"/>
      </w:pPr>
      <w:r>
        <w:t xml:space="preserve">Советом родителей осуществлялось содействие Учреждению: </w:t>
      </w:r>
    </w:p>
    <w:p w:rsidR="00DF7059" w:rsidRDefault="001D4DDB" w:rsidP="00A54B21">
      <w:pPr>
        <w:spacing w:after="0" w:line="240" w:lineRule="auto"/>
        <w:ind w:right="0" w:firstLine="0"/>
      </w:pPr>
      <w:r>
        <w:t xml:space="preserve">- </w:t>
      </w:r>
      <w:r w:rsidR="00F13CA2">
        <w:t xml:space="preserve">в укреплении связи педагогического коллектива с родителями (законными представителями) воспитанников и общественностью; </w:t>
      </w:r>
    </w:p>
    <w:p w:rsidR="00DF7059" w:rsidRDefault="00DF7059" w:rsidP="00A54B21">
      <w:pPr>
        <w:spacing w:after="0" w:line="240" w:lineRule="auto"/>
        <w:ind w:right="0" w:firstLine="0"/>
      </w:pPr>
      <w:r>
        <w:t xml:space="preserve">- </w:t>
      </w:r>
      <w:r w:rsidR="00F13CA2">
        <w:t xml:space="preserve">в привлечении родителей (законных представителей) к непосредственному участию в воспитательной работе с воспитанниками во внеучебное время; </w:t>
      </w:r>
    </w:p>
    <w:p w:rsidR="00F6786B" w:rsidRDefault="00DF7059" w:rsidP="00A54B21">
      <w:pPr>
        <w:spacing w:after="0" w:line="240" w:lineRule="auto"/>
        <w:ind w:right="0" w:firstLine="0"/>
      </w:pPr>
      <w:r>
        <w:t xml:space="preserve">- </w:t>
      </w:r>
      <w:r w:rsidR="00F13CA2">
        <w:t xml:space="preserve">в организации и проведении собраний, докладов, лекций для родителей, бесед по обмену опытом семейного воспитания; </w:t>
      </w:r>
    </w:p>
    <w:p w:rsidR="00F6786B" w:rsidRDefault="001D4DDB" w:rsidP="00A54B21">
      <w:pPr>
        <w:spacing w:after="0" w:line="240" w:lineRule="auto"/>
        <w:ind w:right="0" w:firstLine="0"/>
      </w:pPr>
      <w:r>
        <w:t xml:space="preserve">- </w:t>
      </w:r>
      <w:r w:rsidR="00F13CA2">
        <w:t xml:space="preserve">в проведении оздоровительной и культурно-массовой работы с воспитанниками; в вопросах организации образовательной деятельности; </w:t>
      </w:r>
    </w:p>
    <w:p w:rsidR="00F6786B" w:rsidRDefault="001D4DDB" w:rsidP="00A54B21">
      <w:pPr>
        <w:spacing w:after="0" w:line="240" w:lineRule="auto"/>
        <w:ind w:right="0" w:firstLine="0"/>
      </w:pPr>
      <w:r>
        <w:lastRenderedPageBreak/>
        <w:t xml:space="preserve">- </w:t>
      </w:r>
      <w:r w:rsidR="00F13CA2">
        <w:t xml:space="preserve">в проведении работы с родителями по выполнению требований правил внутреннего распорядка Учреждения, иных локальных нормативных актов по вопросам организации и осуществления образовательной деятельности. </w:t>
      </w:r>
    </w:p>
    <w:p w:rsidR="00F6786B" w:rsidRDefault="00F13CA2" w:rsidP="00A54B21">
      <w:pPr>
        <w:spacing w:after="0" w:line="240" w:lineRule="auto"/>
        <w:ind w:right="0"/>
      </w:pPr>
      <w:r>
        <w:t xml:space="preserve">4.8. В целом установленная система управления Учреждением позволяет эффективно и рационально осуществлять предусмотренную уставом Учреждения деятельность. </w:t>
      </w:r>
    </w:p>
    <w:p w:rsidR="00F6786B" w:rsidRDefault="00F13CA2" w:rsidP="00A54B21">
      <w:pPr>
        <w:spacing w:after="0" w:line="240" w:lineRule="auto"/>
        <w:ind w:right="0" w:firstLine="708"/>
        <w:jc w:val="left"/>
      </w:pPr>
      <w:r>
        <w:t xml:space="preserve">Каждый орган управления выполняет функции, направленные на эффективную организацию </w:t>
      </w:r>
      <w:r>
        <w:tab/>
        <w:t xml:space="preserve">учебно-воспитательного </w:t>
      </w:r>
      <w:r>
        <w:tab/>
        <w:t xml:space="preserve">процесса </w:t>
      </w:r>
      <w:r>
        <w:tab/>
        <w:t xml:space="preserve">согласно </w:t>
      </w:r>
      <w:r>
        <w:tab/>
        <w:t xml:space="preserve">распределенным полномочиям, уставу, локальным нормативным актам Учреждения.  </w:t>
      </w:r>
    </w:p>
    <w:p w:rsidR="00F6786B" w:rsidRDefault="00F13CA2" w:rsidP="00A54B21">
      <w:pPr>
        <w:spacing w:after="0" w:line="240" w:lineRule="auto"/>
        <w:ind w:right="0"/>
      </w:pPr>
      <w:r>
        <w:t xml:space="preserve">Эффективность управления Учреждением определяется наличием системного подхода к управлению всеми его звеньями. Управление Учреждением направлено на перспективу развития Учреждения, построение программной деятельности с опорой на потенциал педагогического коллектива. </w:t>
      </w:r>
    </w:p>
    <w:p w:rsidR="00F6786B" w:rsidRDefault="00F13CA2" w:rsidP="00A54B21">
      <w:pPr>
        <w:spacing w:after="0" w:line="240" w:lineRule="auto"/>
        <w:ind w:right="0" w:firstLine="0"/>
        <w:jc w:val="left"/>
      </w:pPr>
      <w:r>
        <w:rPr>
          <w:sz w:val="24"/>
        </w:rPr>
        <w:t xml:space="preserve"> </w:t>
      </w:r>
    </w:p>
    <w:p w:rsidR="00DF7059" w:rsidRDefault="00F13CA2" w:rsidP="00DF7059">
      <w:pPr>
        <w:numPr>
          <w:ilvl w:val="0"/>
          <w:numId w:val="4"/>
        </w:numPr>
        <w:spacing w:after="0" w:line="240" w:lineRule="auto"/>
        <w:ind w:left="0" w:right="0" w:hanging="10"/>
        <w:jc w:val="center"/>
      </w:pPr>
      <w:r>
        <w:t xml:space="preserve">Оценка содержания и качества </w:t>
      </w:r>
      <w:r w:rsidR="001D4DDB">
        <w:t>подготовки воспитанников</w:t>
      </w:r>
      <w:r>
        <w:t xml:space="preserve"> </w:t>
      </w:r>
    </w:p>
    <w:p w:rsidR="00F6786B" w:rsidRDefault="00F13CA2" w:rsidP="00DF7059">
      <w:pPr>
        <w:spacing w:after="0" w:line="240" w:lineRule="auto"/>
        <w:ind w:right="0" w:firstLine="0"/>
      </w:pPr>
      <w:r>
        <w:t xml:space="preserve"> </w:t>
      </w:r>
    </w:p>
    <w:p w:rsidR="00F6786B" w:rsidRDefault="00F13CA2" w:rsidP="00DF7059">
      <w:pPr>
        <w:spacing w:after="0" w:line="240" w:lineRule="auto"/>
        <w:ind w:right="0" w:firstLine="709"/>
      </w:pPr>
      <w:r>
        <w:t xml:space="preserve">5.1. При оценке качества подготовки воспитанников и результатов дошкольного образования отслеживается: </w:t>
      </w:r>
    </w:p>
    <w:p w:rsidR="00F6786B" w:rsidRDefault="00F13CA2" w:rsidP="00DF7059">
      <w:pPr>
        <w:spacing w:after="0" w:line="240" w:lineRule="auto"/>
        <w:ind w:right="0" w:firstLine="709"/>
      </w:pPr>
      <w:r>
        <w:t xml:space="preserve"> -</w:t>
      </w:r>
      <w:r w:rsidR="00DF7059">
        <w:t xml:space="preserve"> </w:t>
      </w:r>
      <w:r>
        <w:t xml:space="preserve">динамика освоения детьми содержания образовательной программы по пяти образовательным областям;  </w:t>
      </w:r>
    </w:p>
    <w:p w:rsidR="00F6786B" w:rsidRDefault="00F13CA2" w:rsidP="00DF7059">
      <w:pPr>
        <w:spacing w:after="0" w:line="240" w:lineRule="auto"/>
        <w:ind w:right="0" w:firstLine="709"/>
      </w:pPr>
      <w:r>
        <w:t>-</w:t>
      </w:r>
      <w:r w:rsidR="00DF7059">
        <w:t xml:space="preserve">  </w:t>
      </w:r>
      <w:r>
        <w:t xml:space="preserve">педагогическая диагностика детей 6-7 лет по сформированности школьно-значимых функций по методике М. Безруких; </w:t>
      </w:r>
    </w:p>
    <w:p w:rsidR="00F6786B" w:rsidRDefault="00F13CA2" w:rsidP="00DF7059">
      <w:pPr>
        <w:spacing w:after="0" w:line="240" w:lineRule="auto"/>
        <w:ind w:right="0" w:firstLine="709"/>
      </w:pPr>
      <w:r>
        <w:t>-</w:t>
      </w:r>
      <w:r w:rsidR="00DF7059">
        <w:t xml:space="preserve">  </w:t>
      </w:r>
      <w:r>
        <w:t xml:space="preserve">мониторинг комплексной оценки здоровья воспитанников;  </w:t>
      </w:r>
    </w:p>
    <w:p w:rsidR="00F6786B" w:rsidRDefault="00F13CA2" w:rsidP="00DF7059">
      <w:pPr>
        <w:spacing w:after="0" w:line="240" w:lineRule="auto"/>
        <w:ind w:right="0" w:firstLine="709"/>
      </w:pPr>
      <w:r>
        <w:t>-</w:t>
      </w:r>
      <w:r w:rsidR="00DF7059">
        <w:t xml:space="preserve">  </w:t>
      </w:r>
      <w:r>
        <w:t xml:space="preserve">мониторинг физической подготовленности детей; </w:t>
      </w:r>
    </w:p>
    <w:p w:rsidR="00F6786B" w:rsidRDefault="00F13CA2" w:rsidP="00DF7059">
      <w:pPr>
        <w:spacing w:after="0" w:line="240" w:lineRule="auto"/>
        <w:ind w:right="0" w:firstLine="709"/>
      </w:pPr>
      <w:r>
        <w:t xml:space="preserve">- </w:t>
      </w:r>
      <w:r w:rsidR="00DF7059">
        <w:t xml:space="preserve"> </w:t>
      </w:r>
      <w:r>
        <w:t xml:space="preserve">адаптация воспитанников к ДОУ;  </w:t>
      </w:r>
    </w:p>
    <w:p w:rsidR="001D4DDB" w:rsidRDefault="00F13CA2" w:rsidP="00DF7059">
      <w:pPr>
        <w:tabs>
          <w:tab w:val="left" w:pos="709"/>
          <w:tab w:val="left" w:pos="851"/>
        </w:tabs>
        <w:spacing w:after="0" w:line="240" w:lineRule="auto"/>
        <w:ind w:right="0" w:firstLine="709"/>
      </w:pPr>
      <w:r>
        <w:t>-</w:t>
      </w:r>
      <w:r w:rsidR="00DF7059">
        <w:t xml:space="preserve"> </w:t>
      </w:r>
      <w:r>
        <w:t xml:space="preserve">степень удовлетворенности родительской общественности качеством образования; </w:t>
      </w:r>
    </w:p>
    <w:p w:rsidR="00F6786B" w:rsidRDefault="00F13CA2" w:rsidP="00DF7059">
      <w:pPr>
        <w:spacing w:after="0" w:line="240" w:lineRule="auto"/>
        <w:ind w:right="0" w:firstLine="709"/>
      </w:pPr>
      <w:r>
        <w:t xml:space="preserve"> -</w:t>
      </w:r>
      <w:r w:rsidR="00DF7059">
        <w:t xml:space="preserve"> </w:t>
      </w:r>
      <w:r>
        <w:t xml:space="preserve">результаты контрольной деятельности. </w:t>
      </w:r>
    </w:p>
    <w:p w:rsidR="00F6786B" w:rsidRDefault="00F13CA2" w:rsidP="00DF7059">
      <w:pPr>
        <w:spacing w:after="0" w:line="240" w:lineRule="auto"/>
        <w:ind w:right="0" w:firstLine="709"/>
      </w:pPr>
      <w:r>
        <w:t>5.2.</w:t>
      </w:r>
      <w:r>
        <w:rPr>
          <w:rFonts w:ascii="Calibri" w:eastAsia="Calibri" w:hAnsi="Calibri" w:cs="Calibri"/>
          <w:sz w:val="22"/>
        </w:rPr>
        <w:t xml:space="preserve"> </w:t>
      </w:r>
      <w:r>
        <w:t>Уровень развития детей анализируется по итогам педагогической диагностики. Формы проведения диагностики: наблюдения, итоговые занятия (по каждому разделу программы). Разработаны диагностические карты освоения основной образовательной программы дошкольного образования Учреждения (ООП) в каждой возрастной группе.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 Так, результаты качества освоения ООП на конец 202</w:t>
      </w:r>
      <w:r w:rsidR="002F4133">
        <w:t>3</w:t>
      </w:r>
      <w:r>
        <w:t xml:space="preserve"> </w:t>
      </w:r>
      <w:r w:rsidR="00DF7059">
        <w:t xml:space="preserve">учебного </w:t>
      </w:r>
      <w:r>
        <w:t xml:space="preserve">года выглядят следующим образом: </w:t>
      </w:r>
    </w:p>
    <w:p w:rsidR="00DF7059" w:rsidRDefault="00DF7059" w:rsidP="00DF7059">
      <w:pPr>
        <w:spacing w:after="0" w:line="240" w:lineRule="auto"/>
        <w:ind w:right="0" w:firstLine="709"/>
      </w:pPr>
    </w:p>
    <w:tbl>
      <w:tblPr>
        <w:tblStyle w:val="TableGrid"/>
        <w:tblW w:w="9640" w:type="dxa"/>
        <w:tblInd w:w="113" w:type="dxa"/>
        <w:tblCellMar>
          <w:top w:w="14" w:type="dxa"/>
          <w:left w:w="106" w:type="dxa"/>
          <w:right w:w="14" w:type="dxa"/>
        </w:tblCellMar>
        <w:tblLook w:val="04A0" w:firstRow="1" w:lastRow="0" w:firstColumn="1" w:lastColumn="0" w:noHBand="0" w:noVBand="1"/>
      </w:tblPr>
      <w:tblGrid>
        <w:gridCol w:w="1276"/>
        <w:gridCol w:w="2127"/>
        <w:gridCol w:w="2127"/>
        <w:gridCol w:w="2127"/>
        <w:gridCol w:w="1983"/>
      </w:tblGrid>
      <w:tr w:rsidR="00A0716F" w:rsidRPr="00A0716F" w:rsidTr="00DF7059">
        <w:trPr>
          <w:trHeight w:val="286"/>
        </w:trPr>
        <w:tc>
          <w:tcPr>
            <w:tcW w:w="1276" w:type="dxa"/>
            <w:vMerge w:val="restart"/>
            <w:tcBorders>
              <w:top w:val="single" w:sz="4" w:space="0" w:color="000000"/>
              <w:left w:val="single" w:sz="4" w:space="0" w:color="000000"/>
              <w:bottom w:val="single" w:sz="4" w:space="0" w:color="000000"/>
              <w:right w:val="single" w:sz="4" w:space="0" w:color="000000"/>
            </w:tcBorders>
          </w:tcPr>
          <w:p w:rsidR="00F6786B" w:rsidRPr="008046D2" w:rsidRDefault="00F13CA2" w:rsidP="00A54B21">
            <w:pPr>
              <w:spacing w:after="0" w:line="240" w:lineRule="auto"/>
              <w:ind w:right="0" w:firstLine="0"/>
              <w:jc w:val="left"/>
              <w:rPr>
                <w:color w:val="auto"/>
              </w:rPr>
            </w:pPr>
            <w:r w:rsidRPr="008046D2">
              <w:rPr>
                <w:b/>
                <w:color w:val="auto"/>
                <w:sz w:val="24"/>
              </w:rPr>
              <w:t xml:space="preserve">Уровень </w:t>
            </w:r>
          </w:p>
        </w:tc>
        <w:tc>
          <w:tcPr>
            <w:tcW w:w="4254" w:type="dxa"/>
            <w:gridSpan w:val="2"/>
            <w:tcBorders>
              <w:top w:val="single" w:sz="4" w:space="0" w:color="000000"/>
              <w:left w:val="single" w:sz="4" w:space="0" w:color="000000"/>
              <w:bottom w:val="single" w:sz="4" w:space="0" w:color="000000"/>
              <w:right w:val="single" w:sz="4" w:space="0" w:color="000000"/>
            </w:tcBorders>
          </w:tcPr>
          <w:p w:rsidR="00F6786B" w:rsidRPr="008046D2" w:rsidRDefault="00DF7059" w:rsidP="00A54B21">
            <w:pPr>
              <w:spacing w:after="0" w:line="240" w:lineRule="auto"/>
              <w:ind w:right="0" w:firstLine="0"/>
              <w:jc w:val="center"/>
              <w:rPr>
                <w:color w:val="auto"/>
              </w:rPr>
            </w:pPr>
            <w:r w:rsidRPr="008046D2">
              <w:rPr>
                <w:b/>
                <w:color w:val="auto"/>
                <w:sz w:val="24"/>
              </w:rPr>
              <w:t>2021 -2022</w:t>
            </w:r>
          </w:p>
        </w:tc>
        <w:tc>
          <w:tcPr>
            <w:tcW w:w="4110" w:type="dxa"/>
            <w:gridSpan w:val="2"/>
            <w:tcBorders>
              <w:top w:val="single" w:sz="4" w:space="0" w:color="000000"/>
              <w:left w:val="single" w:sz="4" w:space="0" w:color="000000"/>
              <w:bottom w:val="single" w:sz="4" w:space="0" w:color="000000"/>
              <w:right w:val="single" w:sz="4" w:space="0" w:color="000000"/>
            </w:tcBorders>
          </w:tcPr>
          <w:p w:rsidR="00F6786B" w:rsidRPr="00F83D3B" w:rsidRDefault="00F13CA2" w:rsidP="00A54B21">
            <w:pPr>
              <w:spacing w:after="0" w:line="240" w:lineRule="auto"/>
              <w:ind w:right="0" w:firstLine="0"/>
              <w:jc w:val="center"/>
              <w:rPr>
                <w:color w:val="auto"/>
              </w:rPr>
            </w:pPr>
            <w:r w:rsidRPr="00F83D3B">
              <w:rPr>
                <w:b/>
                <w:color w:val="auto"/>
                <w:sz w:val="24"/>
              </w:rPr>
              <w:t>202</w:t>
            </w:r>
            <w:r w:rsidR="00DF7059" w:rsidRPr="00F83D3B">
              <w:rPr>
                <w:b/>
                <w:color w:val="auto"/>
                <w:sz w:val="24"/>
              </w:rPr>
              <w:t>2</w:t>
            </w:r>
            <w:r w:rsidRPr="00F83D3B">
              <w:rPr>
                <w:b/>
                <w:color w:val="auto"/>
                <w:sz w:val="24"/>
              </w:rPr>
              <w:t>-202</w:t>
            </w:r>
            <w:r w:rsidR="00DF7059" w:rsidRPr="00F83D3B">
              <w:rPr>
                <w:b/>
                <w:color w:val="auto"/>
                <w:sz w:val="24"/>
              </w:rPr>
              <w:t>3</w:t>
            </w:r>
            <w:r w:rsidRPr="00F83D3B">
              <w:rPr>
                <w:b/>
                <w:color w:val="auto"/>
                <w:sz w:val="24"/>
              </w:rPr>
              <w:t xml:space="preserve"> </w:t>
            </w:r>
          </w:p>
        </w:tc>
      </w:tr>
      <w:tr w:rsidR="00F6786B" w:rsidRPr="00A0716F" w:rsidTr="00F83D3B">
        <w:trPr>
          <w:trHeight w:val="1248"/>
        </w:trPr>
        <w:tc>
          <w:tcPr>
            <w:tcW w:w="0" w:type="auto"/>
            <w:vMerge/>
            <w:tcBorders>
              <w:top w:val="nil"/>
              <w:left w:val="single" w:sz="4" w:space="0" w:color="000000"/>
              <w:bottom w:val="single" w:sz="4" w:space="0" w:color="000000"/>
              <w:right w:val="single" w:sz="4" w:space="0" w:color="000000"/>
            </w:tcBorders>
          </w:tcPr>
          <w:p w:rsidR="00F6786B" w:rsidRPr="008046D2" w:rsidRDefault="00F6786B" w:rsidP="00A54B21">
            <w:pPr>
              <w:spacing w:after="0" w:line="240"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F6786B" w:rsidRPr="008046D2" w:rsidRDefault="00F13CA2" w:rsidP="00A54B21">
            <w:pPr>
              <w:spacing w:after="0" w:line="240" w:lineRule="auto"/>
              <w:ind w:right="0" w:firstLine="0"/>
              <w:jc w:val="center"/>
              <w:rPr>
                <w:color w:val="auto"/>
              </w:rPr>
            </w:pPr>
            <w:r w:rsidRPr="008046D2">
              <w:rPr>
                <w:color w:val="auto"/>
                <w:sz w:val="24"/>
              </w:rPr>
              <w:t xml:space="preserve">Уровень </w:t>
            </w:r>
            <w:r w:rsidR="008046D2" w:rsidRPr="008046D2">
              <w:rPr>
                <w:color w:val="auto"/>
                <w:sz w:val="24"/>
              </w:rPr>
              <w:t>усвоения основной</w:t>
            </w:r>
            <w:r w:rsidRPr="008046D2">
              <w:rPr>
                <w:color w:val="auto"/>
                <w:sz w:val="24"/>
              </w:rPr>
              <w:t xml:space="preserve">  </w:t>
            </w:r>
          </w:p>
          <w:p w:rsidR="00F6786B" w:rsidRPr="008046D2" w:rsidRDefault="00F13CA2" w:rsidP="00A54B21">
            <w:pPr>
              <w:spacing w:after="0" w:line="240" w:lineRule="auto"/>
              <w:ind w:right="0" w:firstLine="0"/>
              <w:jc w:val="center"/>
              <w:rPr>
                <w:color w:val="auto"/>
              </w:rPr>
            </w:pPr>
            <w:r w:rsidRPr="008046D2">
              <w:rPr>
                <w:color w:val="auto"/>
                <w:sz w:val="24"/>
              </w:rPr>
              <w:t xml:space="preserve">образовательной программы </w:t>
            </w:r>
          </w:p>
        </w:tc>
        <w:tc>
          <w:tcPr>
            <w:tcW w:w="2127" w:type="dxa"/>
            <w:tcBorders>
              <w:top w:val="single" w:sz="4" w:space="0" w:color="000000"/>
              <w:left w:val="single" w:sz="4" w:space="0" w:color="000000"/>
              <w:bottom w:val="single" w:sz="4" w:space="0" w:color="000000"/>
              <w:right w:val="single" w:sz="4" w:space="0" w:color="000000"/>
            </w:tcBorders>
          </w:tcPr>
          <w:p w:rsidR="00F6786B" w:rsidRPr="008046D2" w:rsidRDefault="00F13CA2" w:rsidP="00A54B21">
            <w:pPr>
              <w:spacing w:after="0" w:line="240" w:lineRule="auto"/>
              <w:ind w:right="0" w:firstLine="0"/>
              <w:jc w:val="left"/>
              <w:rPr>
                <w:color w:val="auto"/>
              </w:rPr>
            </w:pPr>
            <w:r w:rsidRPr="008046D2">
              <w:rPr>
                <w:color w:val="auto"/>
                <w:sz w:val="24"/>
              </w:rPr>
              <w:t>Уровень усвоения</w:t>
            </w:r>
            <w:r w:rsidRPr="008046D2">
              <w:rPr>
                <w:rFonts w:ascii="Calibri" w:eastAsia="Calibri" w:hAnsi="Calibri" w:cs="Calibri"/>
                <w:color w:val="auto"/>
                <w:sz w:val="24"/>
              </w:rPr>
              <w:t xml:space="preserve"> </w:t>
            </w:r>
          </w:p>
          <w:p w:rsidR="00F6786B" w:rsidRPr="008046D2" w:rsidRDefault="00F13CA2" w:rsidP="00A54B21">
            <w:pPr>
              <w:spacing w:after="0" w:line="240" w:lineRule="auto"/>
              <w:ind w:right="0" w:firstLine="0"/>
              <w:jc w:val="center"/>
              <w:rPr>
                <w:color w:val="auto"/>
              </w:rPr>
            </w:pPr>
            <w:r w:rsidRPr="008046D2">
              <w:rPr>
                <w:color w:val="auto"/>
                <w:sz w:val="24"/>
              </w:rPr>
              <w:t xml:space="preserve">Адаптивной образовательной программы </w:t>
            </w:r>
          </w:p>
        </w:tc>
        <w:tc>
          <w:tcPr>
            <w:tcW w:w="2127" w:type="dxa"/>
            <w:tcBorders>
              <w:top w:val="single" w:sz="4" w:space="0" w:color="000000"/>
              <w:left w:val="single" w:sz="4" w:space="0" w:color="000000"/>
              <w:bottom w:val="single" w:sz="4" w:space="0" w:color="000000"/>
              <w:right w:val="single" w:sz="4" w:space="0" w:color="000000"/>
            </w:tcBorders>
          </w:tcPr>
          <w:p w:rsidR="00F6786B" w:rsidRPr="00F83D3B" w:rsidRDefault="00F13CA2" w:rsidP="00A54B21">
            <w:pPr>
              <w:spacing w:after="0" w:line="240" w:lineRule="auto"/>
              <w:ind w:right="0" w:firstLine="0"/>
              <w:jc w:val="center"/>
              <w:rPr>
                <w:color w:val="auto"/>
              </w:rPr>
            </w:pPr>
            <w:r w:rsidRPr="00F83D3B">
              <w:rPr>
                <w:color w:val="auto"/>
                <w:sz w:val="24"/>
              </w:rPr>
              <w:t xml:space="preserve">Уровень усвоения основной </w:t>
            </w:r>
          </w:p>
          <w:p w:rsidR="00F6786B" w:rsidRPr="00F83D3B" w:rsidRDefault="00F13CA2" w:rsidP="00A54B21">
            <w:pPr>
              <w:spacing w:after="0" w:line="240" w:lineRule="auto"/>
              <w:ind w:right="0" w:firstLine="0"/>
              <w:jc w:val="center"/>
              <w:rPr>
                <w:color w:val="auto"/>
              </w:rPr>
            </w:pPr>
            <w:r w:rsidRPr="00F83D3B">
              <w:rPr>
                <w:color w:val="auto"/>
                <w:sz w:val="24"/>
              </w:rPr>
              <w:t xml:space="preserve">образовательной программы </w:t>
            </w:r>
          </w:p>
        </w:tc>
        <w:tc>
          <w:tcPr>
            <w:tcW w:w="1983" w:type="dxa"/>
            <w:tcBorders>
              <w:top w:val="single" w:sz="4" w:space="0" w:color="000000"/>
              <w:left w:val="single" w:sz="4" w:space="0" w:color="000000"/>
              <w:bottom w:val="single" w:sz="4" w:space="0" w:color="000000"/>
              <w:right w:val="single" w:sz="4" w:space="0" w:color="000000"/>
            </w:tcBorders>
          </w:tcPr>
          <w:p w:rsidR="00F6786B" w:rsidRPr="00F83D3B" w:rsidRDefault="00F13CA2" w:rsidP="00A54B21">
            <w:pPr>
              <w:spacing w:after="0" w:line="240" w:lineRule="auto"/>
              <w:ind w:right="0" w:firstLine="0"/>
              <w:jc w:val="center"/>
              <w:rPr>
                <w:color w:val="auto"/>
              </w:rPr>
            </w:pPr>
            <w:r w:rsidRPr="00F83D3B">
              <w:rPr>
                <w:color w:val="auto"/>
                <w:sz w:val="24"/>
              </w:rPr>
              <w:t>Уровень усвоения</w:t>
            </w:r>
            <w:r w:rsidRPr="00F83D3B">
              <w:rPr>
                <w:rFonts w:ascii="Calibri" w:eastAsia="Calibri" w:hAnsi="Calibri" w:cs="Calibri"/>
                <w:color w:val="auto"/>
                <w:sz w:val="24"/>
              </w:rPr>
              <w:t xml:space="preserve"> </w:t>
            </w:r>
          </w:p>
          <w:p w:rsidR="00F6786B" w:rsidRPr="00F83D3B" w:rsidRDefault="00F13CA2" w:rsidP="00A54B21">
            <w:pPr>
              <w:spacing w:after="0" w:line="240" w:lineRule="auto"/>
              <w:ind w:right="0" w:firstLine="0"/>
              <w:jc w:val="center"/>
              <w:rPr>
                <w:color w:val="auto"/>
              </w:rPr>
            </w:pPr>
            <w:r w:rsidRPr="00F83D3B">
              <w:rPr>
                <w:color w:val="auto"/>
                <w:sz w:val="24"/>
              </w:rPr>
              <w:t xml:space="preserve">Адаптивной образовательной программы </w:t>
            </w:r>
          </w:p>
          <w:p w:rsidR="00F6786B" w:rsidRPr="00F83D3B" w:rsidRDefault="00F13CA2" w:rsidP="00A54B21">
            <w:pPr>
              <w:spacing w:after="0" w:line="240" w:lineRule="auto"/>
              <w:ind w:right="0" w:firstLine="0"/>
              <w:jc w:val="left"/>
              <w:rPr>
                <w:color w:val="auto"/>
              </w:rPr>
            </w:pPr>
            <w:r w:rsidRPr="00F83D3B">
              <w:rPr>
                <w:color w:val="auto"/>
                <w:sz w:val="24"/>
              </w:rPr>
              <w:t xml:space="preserve"> </w:t>
            </w:r>
          </w:p>
        </w:tc>
      </w:tr>
      <w:tr w:rsidR="00A0716F" w:rsidRPr="00A0716F" w:rsidTr="00DF7059">
        <w:trPr>
          <w:trHeight w:val="286"/>
        </w:trPr>
        <w:tc>
          <w:tcPr>
            <w:tcW w:w="1276" w:type="dxa"/>
            <w:tcBorders>
              <w:top w:val="single" w:sz="4" w:space="0" w:color="000000"/>
              <w:left w:val="single" w:sz="4" w:space="0" w:color="000000"/>
              <w:bottom w:val="single" w:sz="4" w:space="0" w:color="000000"/>
              <w:right w:val="single" w:sz="4" w:space="0" w:color="000000"/>
            </w:tcBorders>
          </w:tcPr>
          <w:p w:rsidR="00DF7059" w:rsidRPr="008046D2" w:rsidRDefault="00DF7059" w:rsidP="00DF7059">
            <w:pPr>
              <w:spacing w:after="0" w:line="240" w:lineRule="auto"/>
              <w:ind w:right="0" w:firstLine="0"/>
              <w:jc w:val="left"/>
              <w:rPr>
                <w:color w:val="auto"/>
              </w:rPr>
            </w:pPr>
            <w:r w:rsidRPr="008046D2">
              <w:rPr>
                <w:color w:val="auto"/>
                <w:sz w:val="24"/>
              </w:rPr>
              <w:t xml:space="preserve">Высокий </w:t>
            </w:r>
          </w:p>
        </w:tc>
        <w:tc>
          <w:tcPr>
            <w:tcW w:w="2127" w:type="dxa"/>
            <w:tcBorders>
              <w:top w:val="single" w:sz="4" w:space="0" w:color="000000"/>
              <w:left w:val="single" w:sz="4" w:space="0" w:color="000000"/>
              <w:bottom w:val="single" w:sz="4" w:space="0" w:color="000000"/>
              <w:right w:val="single" w:sz="4" w:space="0" w:color="000000"/>
            </w:tcBorders>
          </w:tcPr>
          <w:p w:rsidR="00DF7059" w:rsidRPr="008046D2" w:rsidRDefault="00DF7059" w:rsidP="00DF7059">
            <w:pPr>
              <w:spacing w:after="0" w:line="240" w:lineRule="auto"/>
              <w:ind w:right="0" w:firstLine="0"/>
              <w:jc w:val="center"/>
              <w:rPr>
                <w:color w:val="auto"/>
              </w:rPr>
            </w:pPr>
            <w:r w:rsidRPr="008046D2">
              <w:rPr>
                <w:color w:val="auto"/>
                <w:sz w:val="24"/>
              </w:rPr>
              <w:t xml:space="preserve">81% </w:t>
            </w:r>
          </w:p>
        </w:tc>
        <w:tc>
          <w:tcPr>
            <w:tcW w:w="2127" w:type="dxa"/>
            <w:tcBorders>
              <w:top w:val="single" w:sz="4" w:space="0" w:color="000000"/>
              <w:left w:val="single" w:sz="4" w:space="0" w:color="000000"/>
              <w:bottom w:val="single" w:sz="4" w:space="0" w:color="000000"/>
              <w:right w:val="single" w:sz="4" w:space="0" w:color="000000"/>
            </w:tcBorders>
          </w:tcPr>
          <w:p w:rsidR="00DF7059" w:rsidRPr="008046D2" w:rsidRDefault="00DF7059" w:rsidP="00DF7059">
            <w:pPr>
              <w:spacing w:after="0" w:line="240" w:lineRule="auto"/>
              <w:ind w:right="0" w:firstLine="0"/>
              <w:jc w:val="center"/>
              <w:rPr>
                <w:color w:val="auto"/>
              </w:rPr>
            </w:pPr>
            <w:r w:rsidRPr="008046D2">
              <w:rPr>
                <w:color w:val="auto"/>
                <w:sz w:val="24"/>
              </w:rPr>
              <w:t xml:space="preserve">79,2% </w:t>
            </w:r>
          </w:p>
        </w:tc>
        <w:tc>
          <w:tcPr>
            <w:tcW w:w="2127" w:type="dxa"/>
            <w:tcBorders>
              <w:top w:val="single" w:sz="4" w:space="0" w:color="000000"/>
              <w:left w:val="single" w:sz="4" w:space="0" w:color="000000"/>
              <w:bottom w:val="single" w:sz="4" w:space="0" w:color="000000"/>
              <w:right w:val="single" w:sz="4" w:space="0" w:color="000000"/>
            </w:tcBorders>
          </w:tcPr>
          <w:p w:rsidR="00DF7059" w:rsidRPr="00F83D3B" w:rsidRDefault="00F83D3B" w:rsidP="00DF7059">
            <w:pPr>
              <w:spacing w:after="0" w:line="240" w:lineRule="auto"/>
              <w:ind w:right="0" w:firstLine="0"/>
              <w:jc w:val="center"/>
              <w:rPr>
                <w:color w:val="auto"/>
              </w:rPr>
            </w:pPr>
            <w:r w:rsidRPr="00F83D3B">
              <w:rPr>
                <w:color w:val="auto"/>
              </w:rPr>
              <w:t>82,4 %</w:t>
            </w:r>
          </w:p>
        </w:tc>
        <w:tc>
          <w:tcPr>
            <w:tcW w:w="1983" w:type="dxa"/>
            <w:tcBorders>
              <w:top w:val="single" w:sz="4" w:space="0" w:color="000000"/>
              <w:left w:val="single" w:sz="4" w:space="0" w:color="000000"/>
              <w:bottom w:val="single" w:sz="4" w:space="0" w:color="000000"/>
              <w:right w:val="single" w:sz="4" w:space="0" w:color="000000"/>
            </w:tcBorders>
          </w:tcPr>
          <w:p w:rsidR="00DF7059" w:rsidRPr="00F83D3B" w:rsidRDefault="00F83D3B" w:rsidP="00DF7059">
            <w:pPr>
              <w:spacing w:after="0" w:line="240" w:lineRule="auto"/>
              <w:ind w:right="0" w:firstLine="0"/>
              <w:jc w:val="center"/>
              <w:rPr>
                <w:color w:val="auto"/>
              </w:rPr>
            </w:pPr>
            <w:r w:rsidRPr="00F83D3B">
              <w:rPr>
                <w:color w:val="auto"/>
              </w:rPr>
              <w:t>79,5%</w:t>
            </w:r>
          </w:p>
        </w:tc>
      </w:tr>
      <w:tr w:rsidR="00A0716F" w:rsidRPr="00A0716F" w:rsidTr="00DF7059">
        <w:trPr>
          <w:trHeight w:val="286"/>
        </w:trPr>
        <w:tc>
          <w:tcPr>
            <w:tcW w:w="1276" w:type="dxa"/>
            <w:tcBorders>
              <w:top w:val="single" w:sz="4" w:space="0" w:color="000000"/>
              <w:left w:val="single" w:sz="4" w:space="0" w:color="000000"/>
              <w:bottom w:val="single" w:sz="4" w:space="0" w:color="000000"/>
              <w:right w:val="single" w:sz="4" w:space="0" w:color="000000"/>
            </w:tcBorders>
          </w:tcPr>
          <w:p w:rsidR="00DF7059" w:rsidRPr="008046D2" w:rsidRDefault="00DF7059" w:rsidP="00DF7059">
            <w:pPr>
              <w:spacing w:after="0" w:line="240" w:lineRule="auto"/>
              <w:ind w:right="0" w:firstLine="0"/>
              <w:jc w:val="left"/>
              <w:rPr>
                <w:color w:val="auto"/>
              </w:rPr>
            </w:pPr>
            <w:r w:rsidRPr="008046D2">
              <w:rPr>
                <w:color w:val="auto"/>
                <w:sz w:val="24"/>
              </w:rPr>
              <w:t xml:space="preserve">Средний </w:t>
            </w:r>
          </w:p>
        </w:tc>
        <w:tc>
          <w:tcPr>
            <w:tcW w:w="2127" w:type="dxa"/>
            <w:tcBorders>
              <w:top w:val="single" w:sz="4" w:space="0" w:color="000000"/>
              <w:left w:val="single" w:sz="4" w:space="0" w:color="000000"/>
              <w:bottom w:val="single" w:sz="4" w:space="0" w:color="000000"/>
              <w:right w:val="single" w:sz="4" w:space="0" w:color="000000"/>
            </w:tcBorders>
          </w:tcPr>
          <w:p w:rsidR="00DF7059" w:rsidRPr="008046D2" w:rsidRDefault="00DF7059" w:rsidP="00DF7059">
            <w:pPr>
              <w:spacing w:after="0" w:line="240" w:lineRule="auto"/>
              <w:ind w:right="0" w:firstLine="0"/>
              <w:jc w:val="center"/>
              <w:rPr>
                <w:color w:val="auto"/>
              </w:rPr>
            </w:pPr>
            <w:r w:rsidRPr="008046D2">
              <w:rPr>
                <w:color w:val="auto"/>
                <w:sz w:val="24"/>
              </w:rPr>
              <w:t xml:space="preserve">17,4 % </w:t>
            </w:r>
          </w:p>
        </w:tc>
        <w:tc>
          <w:tcPr>
            <w:tcW w:w="2127" w:type="dxa"/>
            <w:tcBorders>
              <w:top w:val="single" w:sz="4" w:space="0" w:color="000000"/>
              <w:left w:val="single" w:sz="4" w:space="0" w:color="000000"/>
              <w:bottom w:val="single" w:sz="4" w:space="0" w:color="000000"/>
              <w:right w:val="single" w:sz="4" w:space="0" w:color="000000"/>
            </w:tcBorders>
          </w:tcPr>
          <w:p w:rsidR="00DF7059" w:rsidRPr="008046D2" w:rsidRDefault="00DF7059" w:rsidP="00DF7059">
            <w:pPr>
              <w:spacing w:after="0" w:line="240" w:lineRule="auto"/>
              <w:ind w:right="0" w:firstLine="0"/>
              <w:jc w:val="center"/>
              <w:rPr>
                <w:color w:val="auto"/>
              </w:rPr>
            </w:pPr>
            <w:r w:rsidRPr="008046D2">
              <w:rPr>
                <w:color w:val="auto"/>
                <w:sz w:val="24"/>
              </w:rPr>
              <w:t xml:space="preserve">18,4% </w:t>
            </w:r>
          </w:p>
        </w:tc>
        <w:tc>
          <w:tcPr>
            <w:tcW w:w="2127" w:type="dxa"/>
            <w:tcBorders>
              <w:top w:val="single" w:sz="4" w:space="0" w:color="000000"/>
              <w:left w:val="single" w:sz="4" w:space="0" w:color="000000"/>
              <w:bottom w:val="single" w:sz="4" w:space="0" w:color="000000"/>
              <w:right w:val="single" w:sz="4" w:space="0" w:color="000000"/>
            </w:tcBorders>
          </w:tcPr>
          <w:p w:rsidR="00DF7059" w:rsidRPr="00F83D3B" w:rsidRDefault="00F83D3B" w:rsidP="00DF7059">
            <w:pPr>
              <w:spacing w:after="0" w:line="240" w:lineRule="auto"/>
              <w:ind w:right="0" w:firstLine="0"/>
              <w:jc w:val="center"/>
              <w:rPr>
                <w:color w:val="auto"/>
              </w:rPr>
            </w:pPr>
            <w:r w:rsidRPr="00F83D3B">
              <w:rPr>
                <w:color w:val="auto"/>
              </w:rPr>
              <w:t>14,2 %</w:t>
            </w:r>
          </w:p>
        </w:tc>
        <w:tc>
          <w:tcPr>
            <w:tcW w:w="1983" w:type="dxa"/>
            <w:tcBorders>
              <w:top w:val="single" w:sz="4" w:space="0" w:color="000000"/>
              <w:left w:val="single" w:sz="4" w:space="0" w:color="000000"/>
              <w:bottom w:val="single" w:sz="4" w:space="0" w:color="000000"/>
              <w:right w:val="single" w:sz="4" w:space="0" w:color="000000"/>
            </w:tcBorders>
          </w:tcPr>
          <w:p w:rsidR="00DF7059" w:rsidRPr="00F83D3B" w:rsidRDefault="00F83D3B" w:rsidP="00DF7059">
            <w:pPr>
              <w:spacing w:after="0" w:line="240" w:lineRule="auto"/>
              <w:ind w:right="0" w:firstLine="0"/>
              <w:jc w:val="center"/>
              <w:rPr>
                <w:color w:val="auto"/>
              </w:rPr>
            </w:pPr>
            <w:r w:rsidRPr="00F83D3B">
              <w:rPr>
                <w:color w:val="auto"/>
              </w:rPr>
              <w:t>17%</w:t>
            </w:r>
          </w:p>
        </w:tc>
      </w:tr>
      <w:tr w:rsidR="00A0716F" w:rsidRPr="00A0716F" w:rsidTr="00DF7059">
        <w:trPr>
          <w:trHeight w:val="288"/>
        </w:trPr>
        <w:tc>
          <w:tcPr>
            <w:tcW w:w="1276" w:type="dxa"/>
            <w:tcBorders>
              <w:top w:val="single" w:sz="4" w:space="0" w:color="000000"/>
              <w:left w:val="single" w:sz="4" w:space="0" w:color="000000"/>
              <w:bottom w:val="single" w:sz="4" w:space="0" w:color="000000"/>
              <w:right w:val="single" w:sz="4" w:space="0" w:color="000000"/>
            </w:tcBorders>
          </w:tcPr>
          <w:p w:rsidR="00DF7059" w:rsidRPr="008046D2" w:rsidRDefault="00DF7059" w:rsidP="00DF7059">
            <w:pPr>
              <w:spacing w:after="0" w:line="240" w:lineRule="auto"/>
              <w:ind w:right="0" w:firstLine="0"/>
              <w:jc w:val="left"/>
              <w:rPr>
                <w:color w:val="auto"/>
              </w:rPr>
            </w:pPr>
            <w:r w:rsidRPr="008046D2">
              <w:rPr>
                <w:color w:val="auto"/>
                <w:sz w:val="24"/>
              </w:rPr>
              <w:t xml:space="preserve">Низкий </w:t>
            </w:r>
          </w:p>
        </w:tc>
        <w:tc>
          <w:tcPr>
            <w:tcW w:w="2127" w:type="dxa"/>
            <w:tcBorders>
              <w:top w:val="single" w:sz="4" w:space="0" w:color="000000"/>
              <w:left w:val="single" w:sz="4" w:space="0" w:color="000000"/>
              <w:bottom w:val="single" w:sz="4" w:space="0" w:color="000000"/>
              <w:right w:val="single" w:sz="4" w:space="0" w:color="000000"/>
            </w:tcBorders>
          </w:tcPr>
          <w:p w:rsidR="00DF7059" w:rsidRPr="008046D2" w:rsidRDefault="00DF7059" w:rsidP="00DF7059">
            <w:pPr>
              <w:spacing w:after="0" w:line="240" w:lineRule="auto"/>
              <w:ind w:right="0" w:firstLine="0"/>
              <w:jc w:val="center"/>
              <w:rPr>
                <w:color w:val="auto"/>
              </w:rPr>
            </w:pPr>
            <w:r w:rsidRPr="008046D2">
              <w:rPr>
                <w:color w:val="auto"/>
                <w:sz w:val="24"/>
              </w:rPr>
              <w:t xml:space="preserve">1,6 % </w:t>
            </w:r>
          </w:p>
        </w:tc>
        <w:tc>
          <w:tcPr>
            <w:tcW w:w="2127" w:type="dxa"/>
            <w:tcBorders>
              <w:top w:val="single" w:sz="4" w:space="0" w:color="000000"/>
              <w:left w:val="single" w:sz="4" w:space="0" w:color="000000"/>
              <w:bottom w:val="single" w:sz="4" w:space="0" w:color="000000"/>
              <w:right w:val="single" w:sz="4" w:space="0" w:color="000000"/>
            </w:tcBorders>
          </w:tcPr>
          <w:p w:rsidR="00DF7059" w:rsidRPr="008046D2" w:rsidRDefault="00DF7059" w:rsidP="00DF7059">
            <w:pPr>
              <w:spacing w:after="0" w:line="240" w:lineRule="auto"/>
              <w:ind w:right="0" w:firstLine="0"/>
              <w:jc w:val="center"/>
              <w:rPr>
                <w:color w:val="auto"/>
              </w:rPr>
            </w:pPr>
            <w:r w:rsidRPr="008046D2">
              <w:rPr>
                <w:color w:val="auto"/>
                <w:sz w:val="24"/>
              </w:rPr>
              <w:t xml:space="preserve">2,4% </w:t>
            </w:r>
          </w:p>
        </w:tc>
        <w:tc>
          <w:tcPr>
            <w:tcW w:w="2127" w:type="dxa"/>
            <w:tcBorders>
              <w:top w:val="single" w:sz="4" w:space="0" w:color="000000"/>
              <w:left w:val="single" w:sz="4" w:space="0" w:color="000000"/>
              <w:bottom w:val="single" w:sz="4" w:space="0" w:color="000000"/>
              <w:right w:val="single" w:sz="4" w:space="0" w:color="000000"/>
            </w:tcBorders>
          </w:tcPr>
          <w:p w:rsidR="00DF7059" w:rsidRPr="00F83D3B" w:rsidRDefault="00F83D3B" w:rsidP="00DF7059">
            <w:pPr>
              <w:spacing w:after="0" w:line="240" w:lineRule="auto"/>
              <w:ind w:right="0" w:firstLine="0"/>
              <w:jc w:val="center"/>
              <w:rPr>
                <w:color w:val="auto"/>
              </w:rPr>
            </w:pPr>
            <w:r w:rsidRPr="00F83D3B">
              <w:rPr>
                <w:color w:val="auto"/>
              </w:rPr>
              <w:t>3,4 %</w:t>
            </w:r>
          </w:p>
        </w:tc>
        <w:tc>
          <w:tcPr>
            <w:tcW w:w="1983" w:type="dxa"/>
            <w:tcBorders>
              <w:top w:val="single" w:sz="4" w:space="0" w:color="000000"/>
              <w:left w:val="single" w:sz="4" w:space="0" w:color="000000"/>
              <w:bottom w:val="single" w:sz="4" w:space="0" w:color="000000"/>
              <w:right w:val="single" w:sz="4" w:space="0" w:color="000000"/>
            </w:tcBorders>
          </w:tcPr>
          <w:p w:rsidR="00DF7059" w:rsidRPr="00F83D3B" w:rsidRDefault="00F83D3B" w:rsidP="00DF7059">
            <w:pPr>
              <w:spacing w:after="0" w:line="240" w:lineRule="auto"/>
              <w:ind w:right="0" w:firstLine="0"/>
              <w:jc w:val="center"/>
              <w:rPr>
                <w:color w:val="auto"/>
              </w:rPr>
            </w:pPr>
            <w:r w:rsidRPr="00F83D3B">
              <w:rPr>
                <w:color w:val="auto"/>
              </w:rPr>
              <w:t>3,5%</w:t>
            </w:r>
          </w:p>
        </w:tc>
      </w:tr>
    </w:tbl>
    <w:p w:rsidR="00F6786B" w:rsidRDefault="00F13CA2" w:rsidP="00A54B21">
      <w:pPr>
        <w:spacing w:after="0" w:line="240" w:lineRule="auto"/>
        <w:ind w:right="0" w:firstLine="0"/>
      </w:pPr>
      <w:r>
        <w:lastRenderedPageBreak/>
        <w:t xml:space="preserve">Уровень овладения детьми необходимыми навыками и умениями по образовательным областям воспитанники показали достаточный уровень усвоения основной образовательной программы. Программный материал усвоен детьми всех возрастных групп по всем разделам на допустимом и оптимальном уровне.  </w:t>
      </w:r>
    </w:p>
    <w:p w:rsidR="00F6786B" w:rsidRDefault="00F13CA2" w:rsidP="00A54B21">
      <w:pPr>
        <w:spacing w:after="0" w:line="240" w:lineRule="auto"/>
        <w:ind w:right="0" w:firstLine="0"/>
      </w:pPr>
      <w:r>
        <w:t xml:space="preserve">В ДОУ созданы оптимальные условия, обеспечивающие охрану и укрепление физического здоровья детей, способствующие формированию у ребенка представлений о здоровом образе жизни.  </w:t>
      </w:r>
    </w:p>
    <w:p w:rsidR="00D12BB2" w:rsidRDefault="00F13CA2" w:rsidP="00A54B21">
      <w:pPr>
        <w:spacing w:after="0" w:line="240" w:lineRule="auto"/>
        <w:ind w:right="0" w:firstLine="0"/>
      </w:pPr>
      <w:r>
        <w:t xml:space="preserve">Динамика показателей физического развития за </w:t>
      </w:r>
      <w:r w:rsidR="002F4133">
        <w:t>2</w:t>
      </w:r>
      <w:r>
        <w:t xml:space="preserve"> года указывает на рост удельного веса детей с </w:t>
      </w:r>
      <w:proofErr w:type="spellStart"/>
      <w:r>
        <w:t>гипосомией</w:t>
      </w:r>
      <w:proofErr w:type="spellEnd"/>
      <w:r>
        <w:t xml:space="preserve"> и </w:t>
      </w:r>
      <w:proofErr w:type="spellStart"/>
      <w:r>
        <w:t>гиперсомией</w:t>
      </w:r>
      <w:proofErr w:type="spellEnd"/>
      <w:r>
        <w:t xml:space="preserve">, и снижением удельного веса детей с </w:t>
      </w:r>
      <w:proofErr w:type="spellStart"/>
      <w:r>
        <w:t>нормосомией</w:t>
      </w:r>
      <w:proofErr w:type="spellEnd"/>
      <w:r>
        <w:t>. Анализ показал, что по сравнению с 202</w:t>
      </w:r>
      <w:r w:rsidR="00D12BB2">
        <w:t>1</w:t>
      </w:r>
      <w:r>
        <w:t>-202</w:t>
      </w:r>
      <w:r w:rsidR="00D12BB2">
        <w:t>2</w:t>
      </w:r>
      <w:r>
        <w:t xml:space="preserve"> учебным годом распределение по группам здоровья имеют незначительные изменения.  </w:t>
      </w:r>
    </w:p>
    <w:p w:rsidR="00D12BB2" w:rsidRDefault="00D12BB2" w:rsidP="00A54B21">
      <w:pPr>
        <w:spacing w:after="0" w:line="240" w:lineRule="auto"/>
        <w:ind w:right="0" w:firstLine="0"/>
      </w:pPr>
    </w:p>
    <w:p w:rsidR="00F6786B" w:rsidRDefault="00F13CA2" w:rsidP="00D12BB2">
      <w:pPr>
        <w:spacing w:after="0" w:line="240" w:lineRule="auto"/>
        <w:ind w:right="0" w:firstLine="0"/>
        <w:jc w:val="center"/>
      </w:pPr>
      <w:r>
        <w:rPr>
          <w:sz w:val="28"/>
        </w:rPr>
        <w:t>Физическое развитие детей</w:t>
      </w:r>
    </w:p>
    <w:p w:rsidR="00F6786B" w:rsidRDefault="00F13CA2" w:rsidP="00A54B21">
      <w:pPr>
        <w:spacing w:after="0" w:line="240" w:lineRule="auto"/>
        <w:ind w:right="0" w:firstLine="0"/>
        <w:jc w:val="center"/>
      </w:pPr>
      <w:r>
        <w:rPr>
          <w:b/>
          <w:sz w:val="12"/>
        </w:rPr>
        <w:t xml:space="preserve"> </w:t>
      </w:r>
    </w:p>
    <w:tbl>
      <w:tblPr>
        <w:tblStyle w:val="TableGrid"/>
        <w:tblW w:w="9214" w:type="dxa"/>
        <w:tblInd w:w="137" w:type="dxa"/>
        <w:tblCellMar>
          <w:top w:w="13" w:type="dxa"/>
          <w:left w:w="115" w:type="dxa"/>
          <w:right w:w="115" w:type="dxa"/>
        </w:tblCellMar>
        <w:tblLook w:val="04A0" w:firstRow="1" w:lastRow="0" w:firstColumn="1" w:lastColumn="0" w:noHBand="0" w:noVBand="1"/>
      </w:tblPr>
      <w:tblGrid>
        <w:gridCol w:w="2388"/>
        <w:gridCol w:w="3684"/>
        <w:gridCol w:w="3142"/>
      </w:tblGrid>
      <w:tr w:rsidR="00F6786B" w:rsidTr="00D12BB2">
        <w:trPr>
          <w:trHeight w:val="284"/>
        </w:trPr>
        <w:tc>
          <w:tcPr>
            <w:tcW w:w="2388" w:type="dxa"/>
            <w:tcBorders>
              <w:top w:val="single" w:sz="4" w:space="0" w:color="000000"/>
              <w:left w:val="single" w:sz="4" w:space="0" w:color="000000"/>
              <w:bottom w:val="single" w:sz="4" w:space="0" w:color="000000"/>
              <w:right w:val="single" w:sz="4" w:space="0" w:color="000000"/>
            </w:tcBorders>
            <w:shd w:val="clear" w:color="auto" w:fill="D9D9D9"/>
          </w:tcPr>
          <w:p w:rsidR="00F6786B" w:rsidRDefault="00F13CA2" w:rsidP="00A54B21">
            <w:pPr>
              <w:spacing w:after="0" w:line="240" w:lineRule="auto"/>
              <w:ind w:right="0" w:firstLine="0"/>
              <w:jc w:val="center"/>
            </w:pPr>
            <w:r>
              <w:rPr>
                <w:b/>
                <w:sz w:val="24"/>
              </w:rPr>
              <w:t xml:space="preserve">Показатели  </w:t>
            </w:r>
          </w:p>
        </w:tc>
        <w:tc>
          <w:tcPr>
            <w:tcW w:w="3684" w:type="dxa"/>
            <w:tcBorders>
              <w:top w:val="single" w:sz="4" w:space="0" w:color="000000"/>
              <w:left w:val="single" w:sz="4" w:space="0" w:color="000000"/>
              <w:bottom w:val="single" w:sz="4" w:space="0" w:color="000000"/>
              <w:right w:val="single" w:sz="4" w:space="0" w:color="000000"/>
            </w:tcBorders>
            <w:shd w:val="clear" w:color="auto" w:fill="D9D9D9"/>
          </w:tcPr>
          <w:p w:rsidR="00F6786B" w:rsidRDefault="00F13CA2" w:rsidP="00A54B21">
            <w:pPr>
              <w:spacing w:after="0" w:line="240" w:lineRule="auto"/>
              <w:ind w:right="0" w:firstLine="0"/>
              <w:jc w:val="center"/>
            </w:pPr>
            <w:r>
              <w:rPr>
                <w:b/>
                <w:sz w:val="24"/>
              </w:rPr>
              <w:t>202</w:t>
            </w:r>
            <w:r w:rsidR="00D12BB2">
              <w:rPr>
                <w:b/>
                <w:sz w:val="24"/>
              </w:rPr>
              <w:t>1</w:t>
            </w:r>
            <w:r>
              <w:rPr>
                <w:b/>
                <w:sz w:val="24"/>
              </w:rPr>
              <w:t xml:space="preserve"> - 202</w:t>
            </w:r>
            <w:r w:rsidR="00D12BB2">
              <w:rPr>
                <w:b/>
                <w:sz w:val="24"/>
              </w:rPr>
              <w:t>2</w:t>
            </w:r>
            <w:r>
              <w:rPr>
                <w:b/>
                <w:sz w:val="24"/>
              </w:rPr>
              <w:t xml:space="preserve"> </w:t>
            </w:r>
          </w:p>
        </w:tc>
        <w:tc>
          <w:tcPr>
            <w:tcW w:w="3142" w:type="dxa"/>
            <w:tcBorders>
              <w:top w:val="single" w:sz="4" w:space="0" w:color="000000"/>
              <w:left w:val="single" w:sz="4" w:space="0" w:color="000000"/>
              <w:bottom w:val="single" w:sz="4" w:space="0" w:color="000000"/>
              <w:right w:val="single" w:sz="4" w:space="0" w:color="000000"/>
            </w:tcBorders>
            <w:shd w:val="clear" w:color="auto" w:fill="D9D9D9"/>
          </w:tcPr>
          <w:p w:rsidR="00F6786B" w:rsidRDefault="00F13CA2" w:rsidP="00A54B21">
            <w:pPr>
              <w:spacing w:after="0" w:line="240" w:lineRule="auto"/>
              <w:ind w:right="0" w:firstLine="0"/>
              <w:jc w:val="center"/>
            </w:pPr>
            <w:r>
              <w:rPr>
                <w:b/>
                <w:sz w:val="24"/>
              </w:rPr>
              <w:t>202</w:t>
            </w:r>
            <w:r w:rsidR="00D12BB2">
              <w:rPr>
                <w:b/>
                <w:sz w:val="24"/>
              </w:rPr>
              <w:t>2</w:t>
            </w:r>
            <w:r>
              <w:rPr>
                <w:b/>
                <w:sz w:val="24"/>
              </w:rPr>
              <w:t xml:space="preserve"> -202</w:t>
            </w:r>
            <w:r w:rsidR="00D12BB2">
              <w:rPr>
                <w:b/>
                <w:sz w:val="24"/>
              </w:rPr>
              <w:t>3</w:t>
            </w:r>
            <w:r>
              <w:rPr>
                <w:b/>
                <w:sz w:val="24"/>
              </w:rPr>
              <w:t xml:space="preserve"> </w:t>
            </w:r>
          </w:p>
        </w:tc>
      </w:tr>
      <w:tr w:rsidR="000E4EB3" w:rsidTr="00D12BB2">
        <w:trPr>
          <w:trHeight w:val="287"/>
        </w:trPr>
        <w:tc>
          <w:tcPr>
            <w:tcW w:w="2388" w:type="dxa"/>
            <w:tcBorders>
              <w:top w:val="single" w:sz="4" w:space="0" w:color="000000"/>
              <w:left w:val="single" w:sz="4" w:space="0" w:color="000000"/>
              <w:bottom w:val="single" w:sz="4" w:space="0" w:color="000000"/>
              <w:right w:val="single" w:sz="4" w:space="0" w:color="000000"/>
            </w:tcBorders>
          </w:tcPr>
          <w:p w:rsidR="000E4EB3" w:rsidRDefault="000E4EB3" w:rsidP="003E1DAD">
            <w:pPr>
              <w:spacing w:after="0" w:line="240" w:lineRule="auto"/>
              <w:ind w:right="0" w:firstLine="0"/>
              <w:jc w:val="center"/>
            </w:pPr>
            <w:proofErr w:type="spellStart"/>
            <w:r>
              <w:rPr>
                <w:sz w:val="24"/>
              </w:rPr>
              <w:t>Гипосомия</w:t>
            </w:r>
            <w:proofErr w:type="spellEnd"/>
            <w:r>
              <w:rPr>
                <w:sz w:val="24"/>
              </w:rPr>
              <w:t xml:space="preserve"> </w:t>
            </w:r>
          </w:p>
        </w:tc>
        <w:tc>
          <w:tcPr>
            <w:tcW w:w="3684" w:type="dxa"/>
            <w:tcBorders>
              <w:top w:val="single" w:sz="4" w:space="0" w:color="000000"/>
              <w:left w:val="single" w:sz="4" w:space="0" w:color="000000"/>
              <w:bottom w:val="single" w:sz="4" w:space="0" w:color="000000"/>
              <w:right w:val="single" w:sz="4" w:space="0" w:color="000000"/>
            </w:tcBorders>
          </w:tcPr>
          <w:p w:rsidR="000E4EB3" w:rsidRDefault="000E4EB3" w:rsidP="003E1DAD">
            <w:pPr>
              <w:spacing w:after="0" w:line="240" w:lineRule="auto"/>
              <w:ind w:right="0" w:firstLine="0"/>
              <w:jc w:val="center"/>
            </w:pPr>
            <w:r>
              <w:rPr>
                <w:sz w:val="24"/>
              </w:rPr>
              <w:t xml:space="preserve">4,4 % (59)  </w:t>
            </w:r>
          </w:p>
        </w:tc>
        <w:tc>
          <w:tcPr>
            <w:tcW w:w="3142" w:type="dxa"/>
            <w:tcBorders>
              <w:top w:val="single" w:sz="4" w:space="0" w:color="000000"/>
              <w:left w:val="single" w:sz="4" w:space="0" w:color="000000"/>
              <w:bottom w:val="single" w:sz="4" w:space="0" w:color="000000"/>
              <w:right w:val="single" w:sz="4" w:space="0" w:color="000000"/>
            </w:tcBorders>
          </w:tcPr>
          <w:p w:rsidR="000E4EB3" w:rsidRPr="000E4EB3" w:rsidRDefault="000E4EB3" w:rsidP="003E1DAD">
            <w:pPr>
              <w:spacing w:after="0"/>
              <w:ind w:right="0"/>
              <w:rPr>
                <w:sz w:val="24"/>
              </w:rPr>
            </w:pPr>
            <w:r w:rsidRPr="000E4EB3">
              <w:rPr>
                <w:sz w:val="24"/>
              </w:rPr>
              <w:t>4,</w:t>
            </w:r>
            <w:r>
              <w:rPr>
                <w:sz w:val="24"/>
              </w:rPr>
              <w:t>6</w:t>
            </w:r>
            <w:r w:rsidRPr="000E4EB3">
              <w:rPr>
                <w:sz w:val="24"/>
              </w:rPr>
              <w:t xml:space="preserve"> % (</w:t>
            </w:r>
            <w:r>
              <w:rPr>
                <w:sz w:val="24"/>
              </w:rPr>
              <w:t>62</w:t>
            </w:r>
            <w:r w:rsidRPr="000E4EB3">
              <w:rPr>
                <w:sz w:val="24"/>
              </w:rPr>
              <w:t xml:space="preserve">)  </w:t>
            </w:r>
          </w:p>
        </w:tc>
      </w:tr>
      <w:tr w:rsidR="000E4EB3" w:rsidTr="00D12BB2">
        <w:trPr>
          <w:trHeight w:val="286"/>
        </w:trPr>
        <w:tc>
          <w:tcPr>
            <w:tcW w:w="2388" w:type="dxa"/>
            <w:tcBorders>
              <w:top w:val="single" w:sz="4" w:space="0" w:color="000000"/>
              <w:left w:val="single" w:sz="4" w:space="0" w:color="000000"/>
              <w:bottom w:val="single" w:sz="4" w:space="0" w:color="000000"/>
              <w:right w:val="single" w:sz="4" w:space="0" w:color="000000"/>
            </w:tcBorders>
          </w:tcPr>
          <w:p w:rsidR="000E4EB3" w:rsidRDefault="000E4EB3" w:rsidP="003E1DAD">
            <w:pPr>
              <w:spacing w:after="0" w:line="240" w:lineRule="auto"/>
              <w:ind w:right="0" w:firstLine="0"/>
              <w:jc w:val="center"/>
            </w:pPr>
            <w:proofErr w:type="spellStart"/>
            <w:r>
              <w:rPr>
                <w:sz w:val="24"/>
              </w:rPr>
              <w:t>Гиперсомия</w:t>
            </w:r>
            <w:proofErr w:type="spellEnd"/>
            <w:r>
              <w:rPr>
                <w:sz w:val="24"/>
              </w:rPr>
              <w:t xml:space="preserve"> </w:t>
            </w:r>
          </w:p>
        </w:tc>
        <w:tc>
          <w:tcPr>
            <w:tcW w:w="3684" w:type="dxa"/>
            <w:tcBorders>
              <w:top w:val="single" w:sz="4" w:space="0" w:color="000000"/>
              <w:left w:val="single" w:sz="4" w:space="0" w:color="000000"/>
              <w:bottom w:val="single" w:sz="4" w:space="0" w:color="000000"/>
              <w:right w:val="single" w:sz="4" w:space="0" w:color="000000"/>
            </w:tcBorders>
          </w:tcPr>
          <w:p w:rsidR="000E4EB3" w:rsidRDefault="000E4EB3" w:rsidP="003E1DAD">
            <w:pPr>
              <w:spacing w:after="0" w:line="240" w:lineRule="auto"/>
              <w:ind w:right="0" w:firstLine="0"/>
              <w:jc w:val="center"/>
            </w:pPr>
            <w:r>
              <w:rPr>
                <w:sz w:val="24"/>
              </w:rPr>
              <w:t xml:space="preserve">4,7 % (64) </w:t>
            </w:r>
          </w:p>
        </w:tc>
        <w:tc>
          <w:tcPr>
            <w:tcW w:w="3142" w:type="dxa"/>
            <w:tcBorders>
              <w:top w:val="single" w:sz="4" w:space="0" w:color="000000"/>
              <w:left w:val="single" w:sz="4" w:space="0" w:color="000000"/>
              <w:bottom w:val="single" w:sz="4" w:space="0" w:color="000000"/>
              <w:right w:val="single" w:sz="4" w:space="0" w:color="000000"/>
            </w:tcBorders>
          </w:tcPr>
          <w:p w:rsidR="000E4EB3" w:rsidRPr="000E4EB3" w:rsidRDefault="000E4EB3" w:rsidP="003E1DAD">
            <w:pPr>
              <w:spacing w:after="0"/>
              <w:ind w:right="0"/>
              <w:rPr>
                <w:sz w:val="24"/>
              </w:rPr>
            </w:pPr>
            <w:r w:rsidRPr="000E4EB3">
              <w:rPr>
                <w:sz w:val="24"/>
              </w:rPr>
              <w:t>4,</w:t>
            </w:r>
            <w:r>
              <w:rPr>
                <w:sz w:val="24"/>
              </w:rPr>
              <w:t>8</w:t>
            </w:r>
            <w:r w:rsidRPr="000E4EB3">
              <w:rPr>
                <w:sz w:val="24"/>
              </w:rPr>
              <w:t xml:space="preserve"> % (6</w:t>
            </w:r>
            <w:r>
              <w:rPr>
                <w:sz w:val="24"/>
              </w:rPr>
              <w:t>5</w:t>
            </w:r>
            <w:r w:rsidRPr="000E4EB3">
              <w:rPr>
                <w:sz w:val="24"/>
              </w:rPr>
              <w:t xml:space="preserve">) </w:t>
            </w:r>
          </w:p>
        </w:tc>
      </w:tr>
      <w:tr w:rsidR="000E4EB3" w:rsidTr="00D12BB2">
        <w:trPr>
          <w:trHeight w:val="286"/>
        </w:trPr>
        <w:tc>
          <w:tcPr>
            <w:tcW w:w="2388" w:type="dxa"/>
            <w:tcBorders>
              <w:top w:val="single" w:sz="4" w:space="0" w:color="000000"/>
              <w:left w:val="single" w:sz="4" w:space="0" w:color="000000"/>
              <w:bottom w:val="single" w:sz="4" w:space="0" w:color="000000"/>
              <w:right w:val="single" w:sz="4" w:space="0" w:color="000000"/>
            </w:tcBorders>
          </w:tcPr>
          <w:p w:rsidR="000E4EB3" w:rsidRDefault="000E4EB3" w:rsidP="003E1DAD">
            <w:pPr>
              <w:spacing w:after="0" w:line="240" w:lineRule="auto"/>
              <w:ind w:right="0" w:firstLine="0"/>
              <w:jc w:val="center"/>
            </w:pPr>
            <w:proofErr w:type="spellStart"/>
            <w:r>
              <w:rPr>
                <w:sz w:val="24"/>
              </w:rPr>
              <w:t>Норморсомия</w:t>
            </w:r>
            <w:proofErr w:type="spellEnd"/>
            <w:r>
              <w:rPr>
                <w:sz w:val="24"/>
              </w:rPr>
              <w:t xml:space="preserve"> </w:t>
            </w:r>
          </w:p>
        </w:tc>
        <w:tc>
          <w:tcPr>
            <w:tcW w:w="3684" w:type="dxa"/>
            <w:tcBorders>
              <w:top w:val="single" w:sz="4" w:space="0" w:color="000000"/>
              <w:left w:val="single" w:sz="4" w:space="0" w:color="000000"/>
              <w:bottom w:val="single" w:sz="4" w:space="0" w:color="000000"/>
              <w:right w:val="single" w:sz="4" w:space="0" w:color="000000"/>
            </w:tcBorders>
          </w:tcPr>
          <w:p w:rsidR="000E4EB3" w:rsidRDefault="000E4EB3" w:rsidP="003E1DAD">
            <w:pPr>
              <w:spacing w:after="0" w:line="240" w:lineRule="auto"/>
              <w:ind w:right="0" w:firstLine="0"/>
              <w:jc w:val="center"/>
            </w:pPr>
            <w:r>
              <w:rPr>
                <w:sz w:val="24"/>
              </w:rPr>
              <w:t xml:space="preserve">90,8% (1223) </w:t>
            </w:r>
          </w:p>
        </w:tc>
        <w:tc>
          <w:tcPr>
            <w:tcW w:w="3142" w:type="dxa"/>
            <w:tcBorders>
              <w:top w:val="single" w:sz="4" w:space="0" w:color="000000"/>
              <w:left w:val="single" w:sz="4" w:space="0" w:color="000000"/>
              <w:bottom w:val="single" w:sz="4" w:space="0" w:color="000000"/>
              <w:right w:val="single" w:sz="4" w:space="0" w:color="000000"/>
            </w:tcBorders>
          </w:tcPr>
          <w:p w:rsidR="000E4EB3" w:rsidRPr="000E4EB3" w:rsidRDefault="000E4EB3" w:rsidP="003E1DAD">
            <w:pPr>
              <w:spacing w:after="0"/>
              <w:ind w:right="0"/>
              <w:rPr>
                <w:sz w:val="24"/>
              </w:rPr>
            </w:pPr>
            <w:r w:rsidRPr="000E4EB3">
              <w:rPr>
                <w:sz w:val="24"/>
              </w:rPr>
              <w:t>90,</w:t>
            </w:r>
            <w:r>
              <w:rPr>
                <w:sz w:val="24"/>
              </w:rPr>
              <w:t>6</w:t>
            </w:r>
            <w:r w:rsidRPr="000E4EB3">
              <w:rPr>
                <w:sz w:val="24"/>
              </w:rPr>
              <w:t>% (122</w:t>
            </w:r>
            <w:r>
              <w:rPr>
                <w:sz w:val="24"/>
              </w:rPr>
              <w:t>8</w:t>
            </w:r>
            <w:r w:rsidRPr="000E4EB3">
              <w:rPr>
                <w:sz w:val="24"/>
              </w:rPr>
              <w:t xml:space="preserve">) </w:t>
            </w:r>
          </w:p>
        </w:tc>
      </w:tr>
    </w:tbl>
    <w:p w:rsidR="00F6786B" w:rsidRDefault="00F13CA2" w:rsidP="003E1DAD">
      <w:pPr>
        <w:spacing w:after="0" w:line="240" w:lineRule="auto"/>
        <w:ind w:right="0" w:firstLine="0"/>
        <w:jc w:val="center"/>
      </w:pPr>
      <w:r>
        <w:rPr>
          <w:b/>
          <w:sz w:val="14"/>
        </w:rPr>
        <w:t xml:space="preserve"> </w:t>
      </w:r>
    </w:p>
    <w:p w:rsidR="00F6786B" w:rsidRDefault="00F13CA2" w:rsidP="003E1DAD">
      <w:pPr>
        <w:spacing w:after="0" w:line="240" w:lineRule="auto"/>
        <w:ind w:right="0" w:hanging="10"/>
        <w:jc w:val="center"/>
      </w:pPr>
      <w:r>
        <w:rPr>
          <w:sz w:val="28"/>
        </w:rPr>
        <w:t xml:space="preserve">Распределение детей по группам здоровья </w:t>
      </w:r>
    </w:p>
    <w:p w:rsidR="00F6786B" w:rsidRDefault="00F13CA2" w:rsidP="003E1DAD">
      <w:pPr>
        <w:spacing w:after="0" w:line="240" w:lineRule="auto"/>
        <w:ind w:right="0" w:firstLine="0"/>
        <w:jc w:val="center"/>
      </w:pPr>
      <w:r>
        <w:rPr>
          <w:sz w:val="28"/>
        </w:rPr>
        <w:t xml:space="preserve"> </w:t>
      </w:r>
    </w:p>
    <w:tbl>
      <w:tblPr>
        <w:tblStyle w:val="TableGrid"/>
        <w:tblW w:w="9354" w:type="dxa"/>
        <w:tblInd w:w="61" w:type="dxa"/>
        <w:tblCellMar>
          <w:top w:w="47" w:type="dxa"/>
          <w:left w:w="115" w:type="dxa"/>
          <w:right w:w="115" w:type="dxa"/>
        </w:tblCellMar>
        <w:tblLook w:val="04A0" w:firstRow="1" w:lastRow="0" w:firstColumn="1" w:lastColumn="0" w:noHBand="0" w:noVBand="1"/>
      </w:tblPr>
      <w:tblGrid>
        <w:gridCol w:w="2408"/>
        <w:gridCol w:w="3688"/>
        <w:gridCol w:w="3258"/>
      </w:tblGrid>
      <w:tr w:rsidR="00F6786B">
        <w:trPr>
          <w:trHeight w:val="352"/>
        </w:trPr>
        <w:tc>
          <w:tcPr>
            <w:tcW w:w="2408" w:type="dxa"/>
            <w:tcBorders>
              <w:top w:val="single" w:sz="4" w:space="0" w:color="000000"/>
              <w:left w:val="single" w:sz="4" w:space="0" w:color="000000"/>
              <w:bottom w:val="single" w:sz="4" w:space="0" w:color="000000"/>
              <w:right w:val="single" w:sz="4" w:space="0" w:color="000000"/>
            </w:tcBorders>
            <w:shd w:val="clear" w:color="auto" w:fill="D9D9D9"/>
          </w:tcPr>
          <w:p w:rsidR="00F6786B" w:rsidRDefault="00F13CA2" w:rsidP="003E1DAD">
            <w:pPr>
              <w:spacing w:after="0" w:line="240" w:lineRule="auto"/>
              <w:ind w:right="0" w:firstLine="0"/>
              <w:jc w:val="center"/>
            </w:pPr>
            <w:r>
              <w:rPr>
                <w:b/>
                <w:sz w:val="24"/>
              </w:rPr>
              <w:t xml:space="preserve">группа </w:t>
            </w:r>
          </w:p>
        </w:tc>
        <w:tc>
          <w:tcPr>
            <w:tcW w:w="3688" w:type="dxa"/>
            <w:tcBorders>
              <w:top w:val="single" w:sz="4" w:space="0" w:color="000000"/>
              <w:left w:val="single" w:sz="4" w:space="0" w:color="000000"/>
              <w:bottom w:val="single" w:sz="4" w:space="0" w:color="000000"/>
              <w:right w:val="single" w:sz="4" w:space="0" w:color="000000"/>
            </w:tcBorders>
            <w:shd w:val="clear" w:color="auto" w:fill="D9D9D9"/>
          </w:tcPr>
          <w:p w:rsidR="00F6786B" w:rsidRDefault="00D12BB2" w:rsidP="003E1DAD">
            <w:pPr>
              <w:spacing w:after="0" w:line="240" w:lineRule="auto"/>
              <w:ind w:right="0" w:firstLine="0"/>
              <w:jc w:val="center"/>
            </w:pPr>
            <w:r>
              <w:rPr>
                <w:b/>
                <w:sz w:val="24"/>
              </w:rPr>
              <w:t>2021 - 2022</w:t>
            </w:r>
          </w:p>
        </w:tc>
        <w:tc>
          <w:tcPr>
            <w:tcW w:w="3258" w:type="dxa"/>
            <w:tcBorders>
              <w:top w:val="single" w:sz="4" w:space="0" w:color="000000"/>
              <w:left w:val="single" w:sz="4" w:space="0" w:color="000000"/>
              <w:bottom w:val="single" w:sz="4" w:space="0" w:color="000000"/>
              <w:right w:val="single" w:sz="4" w:space="0" w:color="000000"/>
            </w:tcBorders>
            <w:shd w:val="clear" w:color="auto" w:fill="D9D9D9"/>
          </w:tcPr>
          <w:p w:rsidR="00F6786B" w:rsidRDefault="00D12BB2" w:rsidP="003E1DAD">
            <w:pPr>
              <w:spacing w:after="0" w:line="240" w:lineRule="auto"/>
              <w:ind w:right="0" w:firstLine="0"/>
              <w:jc w:val="center"/>
            </w:pPr>
            <w:r>
              <w:rPr>
                <w:b/>
                <w:sz w:val="24"/>
              </w:rPr>
              <w:t>2022 -2023</w:t>
            </w:r>
          </w:p>
        </w:tc>
      </w:tr>
      <w:tr w:rsidR="00D12BB2">
        <w:trPr>
          <w:trHeight w:val="437"/>
        </w:trPr>
        <w:tc>
          <w:tcPr>
            <w:tcW w:w="2408" w:type="dxa"/>
            <w:tcBorders>
              <w:top w:val="single" w:sz="4" w:space="0" w:color="000000"/>
              <w:left w:val="single" w:sz="4" w:space="0" w:color="000000"/>
              <w:bottom w:val="single" w:sz="4" w:space="0" w:color="000000"/>
              <w:right w:val="single" w:sz="4" w:space="0" w:color="000000"/>
            </w:tcBorders>
          </w:tcPr>
          <w:p w:rsidR="00D12BB2" w:rsidRDefault="00D12BB2" w:rsidP="003E1DAD">
            <w:pPr>
              <w:spacing w:after="0" w:line="240" w:lineRule="auto"/>
              <w:ind w:right="0" w:firstLine="0"/>
              <w:jc w:val="center"/>
            </w:pPr>
            <w:r>
              <w:rPr>
                <w:sz w:val="24"/>
              </w:rPr>
              <w:t xml:space="preserve">I </w:t>
            </w:r>
          </w:p>
        </w:tc>
        <w:tc>
          <w:tcPr>
            <w:tcW w:w="3688" w:type="dxa"/>
            <w:tcBorders>
              <w:top w:val="single" w:sz="4" w:space="0" w:color="000000"/>
              <w:left w:val="single" w:sz="4" w:space="0" w:color="000000"/>
              <w:bottom w:val="single" w:sz="4" w:space="0" w:color="000000"/>
              <w:right w:val="single" w:sz="4" w:space="0" w:color="000000"/>
            </w:tcBorders>
          </w:tcPr>
          <w:p w:rsidR="00D12BB2" w:rsidRDefault="00D12BB2" w:rsidP="003E1DAD">
            <w:pPr>
              <w:spacing w:after="0" w:line="240" w:lineRule="auto"/>
              <w:ind w:right="0" w:firstLine="0"/>
              <w:jc w:val="center"/>
            </w:pPr>
            <w:r>
              <w:rPr>
                <w:sz w:val="24"/>
              </w:rPr>
              <w:t xml:space="preserve">43,68 % (591) </w:t>
            </w:r>
          </w:p>
        </w:tc>
        <w:tc>
          <w:tcPr>
            <w:tcW w:w="3258" w:type="dxa"/>
            <w:tcBorders>
              <w:top w:val="single" w:sz="4" w:space="0" w:color="000000"/>
              <w:left w:val="single" w:sz="4" w:space="0" w:color="000000"/>
              <w:bottom w:val="single" w:sz="4" w:space="0" w:color="000000"/>
              <w:right w:val="single" w:sz="4" w:space="0" w:color="000000"/>
            </w:tcBorders>
          </w:tcPr>
          <w:p w:rsidR="00D12BB2" w:rsidRPr="00D12BB2" w:rsidRDefault="00D12BB2" w:rsidP="003E1DAD">
            <w:pPr>
              <w:spacing w:after="0"/>
              <w:ind w:right="0"/>
              <w:rPr>
                <w:sz w:val="24"/>
              </w:rPr>
            </w:pPr>
            <w:r w:rsidRPr="00D12BB2">
              <w:rPr>
                <w:sz w:val="24"/>
              </w:rPr>
              <w:t>52.58% (70</w:t>
            </w:r>
            <w:r w:rsidR="00F72AFE">
              <w:rPr>
                <w:sz w:val="24"/>
              </w:rPr>
              <w:t>3</w:t>
            </w:r>
            <w:r w:rsidRPr="00D12BB2">
              <w:rPr>
                <w:sz w:val="24"/>
              </w:rPr>
              <w:t>)</w:t>
            </w:r>
          </w:p>
        </w:tc>
      </w:tr>
      <w:tr w:rsidR="00D12BB2">
        <w:trPr>
          <w:trHeight w:val="396"/>
        </w:trPr>
        <w:tc>
          <w:tcPr>
            <w:tcW w:w="2408" w:type="dxa"/>
            <w:tcBorders>
              <w:top w:val="single" w:sz="4" w:space="0" w:color="000000"/>
              <w:left w:val="single" w:sz="4" w:space="0" w:color="000000"/>
              <w:bottom w:val="single" w:sz="4" w:space="0" w:color="000000"/>
              <w:right w:val="single" w:sz="4" w:space="0" w:color="000000"/>
            </w:tcBorders>
          </w:tcPr>
          <w:p w:rsidR="00D12BB2" w:rsidRDefault="00D12BB2" w:rsidP="003E1DAD">
            <w:pPr>
              <w:spacing w:after="0" w:line="240" w:lineRule="auto"/>
              <w:ind w:right="0" w:firstLine="0"/>
              <w:jc w:val="center"/>
            </w:pPr>
            <w:r>
              <w:rPr>
                <w:sz w:val="24"/>
              </w:rPr>
              <w:t xml:space="preserve">II </w:t>
            </w:r>
          </w:p>
        </w:tc>
        <w:tc>
          <w:tcPr>
            <w:tcW w:w="3688" w:type="dxa"/>
            <w:tcBorders>
              <w:top w:val="single" w:sz="4" w:space="0" w:color="000000"/>
              <w:left w:val="single" w:sz="4" w:space="0" w:color="000000"/>
              <w:bottom w:val="single" w:sz="4" w:space="0" w:color="000000"/>
              <w:right w:val="single" w:sz="4" w:space="0" w:color="000000"/>
            </w:tcBorders>
          </w:tcPr>
          <w:p w:rsidR="00D12BB2" w:rsidRDefault="00D12BB2" w:rsidP="003E1DAD">
            <w:pPr>
              <w:spacing w:after="0" w:line="240" w:lineRule="auto"/>
              <w:ind w:right="0" w:firstLine="0"/>
              <w:jc w:val="center"/>
            </w:pPr>
            <w:r>
              <w:rPr>
                <w:sz w:val="24"/>
              </w:rPr>
              <w:t xml:space="preserve">53,66 % (704) </w:t>
            </w:r>
          </w:p>
        </w:tc>
        <w:tc>
          <w:tcPr>
            <w:tcW w:w="3258" w:type="dxa"/>
            <w:tcBorders>
              <w:top w:val="single" w:sz="4" w:space="0" w:color="000000"/>
              <w:left w:val="single" w:sz="4" w:space="0" w:color="000000"/>
              <w:bottom w:val="single" w:sz="4" w:space="0" w:color="000000"/>
              <w:right w:val="single" w:sz="4" w:space="0" w:color="000000"/>
            </w:tcBorders>
          </w:tcPr>
          <w:p w:rsidR="00D12BB2" w:rsidRPr="00D12BB2" w:rsidRDefault="00D12BB2" w:rsidP="003E1DAD">
            <w:pPr>
              <w:spacing w:after="0"/>
              <w:ind w:right="0"/>
              <w:rPr>
                <w:sz w:val="24"/>
              </w:rPr>
            </w:pPr>
            <w:r w:rsidRPr="00D12BB2">
              <w:rPr>
                <w:sz w:val="24"/>
              </w:rPr>
              <w:t>42,27 % (566)</w:t>
            </w:r>
          </w:p>
        </w:tc>
      </w:tr>
      <w:tr w:rsidR="00D12BB2">
        <w:trPr>
          <w:trHeight w:val="396"/>
        </w:trPr>
        <w:tc>
          <w:tcPr>
            <w:tcW w:w="2408" w:type="dxa"/>
            <w:tcBorders>
              <w:top w:val="single" w:sz="4" w:space="0" w:color="000000"/>
              <w:left w:val="single" w:sz="4" w:space="0" w:color="000000"/>
              <w:bottom w:val="single" w:sz="4" w:space="0" w:color="000000"/>
              <w:right w:val="single" w:sz="4" w:space="0" w:color="000000"/>
            </w:tcBorders>
          </w:tcPr>
          <w:p w:rsidR="00D12BB2" w:rsidRDefault="00D12BB2" w:rsidP="003E1DAD">
            <w:pPr>
              <w:spacing w:after="0" w:line="240" w:lineRule="auto"/>
              <w:ind w:right="0" w:firstLine="0"/>
              <w:jc w:val="center"/>
            </w:pPr>
            <w:r>
              <w:rPr>
                <w:sz w:val="24"/>
              </w:rPr>
              <w:t xml:space="preserve">III </w:t>
            </w:r>
          </w:p>
        </w:tc>
        <w:tc>
          <w:tcPr>
            <w:tcW w:w="3688" w:type="dxa"/>
            <w:tcBorders>
              <w:top w:val="single" w:sz="4" w:space="0" w:color="000000"/>
              <w:left w:val="single" w:sz="4" w:space="0" w:color="000000"/>
              <w:bottom w:val="single" w:sz="4" w:space="0" w:color="000000"/>
              <w:right w:val="single" w:sz="4" w:space="0" w:color="000000"/>
            </w:tcBorders>
          </w:tcPr>
          <w:p w:rsidR="00D12BB2" w:rsidRDefault="00D12BB2" w:rsidP="003E1DAD">
            <w:pPr>
              <w:spacing w:after="0" w:line="240" w:lineRule="auto"/>
              <w:ind w:right="0" w:firstLine="0"/>
              <w:jc w:val="center"/>
            </w:pPr>
            <w:r>
              <w:rPr>
                <w:sz w:val="24"/>
              </w:rPr>
              <w:t xml:space="preserve">2,44 % (33) </w:t>
            </w:r>
          </w:p>
        </w:tc>
        <w:tc>
          <w:tcPr>
            <w:tcW w:w="3258" w:type="dxa"/>
            <w:tcBorders>
              <w:top w:val="single" w:sz="4" w:space="0" w:color="000000"/>
              <w:left w:val="single" w:sz="4" w:space="0" w:color="000000"/>
              <w:bottom w:val="single" w:sz="4" w:space="0" w:color="000000"/>
              <w:right w:val="single" w:sz="4" w:space="0" w:color="000000"/>
            </w:tcBorders>
          </w:tcPr>
          <w:p w:rsidR="00D12BB2" w:rsidRPr="00D12BB2" w:rsidRDefault="00D12BB2" w:rsidP="003E1DAD">
            <w:pPr>
              <w:spacing w:after="0"/>
              <w:ind w:right="0"/>
              <w:rPr>
                <w:sz w:val="24"/>
              </w:rPr>
            </w:pPr>
            <w:r w:rsidRPr="00D12BB2">
              <w:rPr>
                <w:sz w:val="24"/>
              </w:rPr>
              <w:t>5,08% (68)</w:t>
            </w:r>
          </w:p>
        </w:tc>
      </w:tr>
      <w:tr w:rsidR="00D12BB2">
        <w:trPr>
          <w:trHeight w:val="396"/>
        </w:trPr>
        <w:tc>
          <w:tcPr>
            <w:tcW w:w="2408" w:type="dxa"/>
            <w:tcBorders>
              <w:top w:val="single" w:sz="4" w:space="0" w:color="000000"/>
              <w:left w:val="single" w:sz="4" w:space="0" w:color="000000"/>
              <w:bottom w:val="single" w:sz="4" w:space="0" w:color="000000"/>
              <w:right w:val="single" w:sz="4" w:space="0" w:color="000000"/>
            </w:tcBorders>
          </w:tcPr>
          <w:p w:rsidR="00D12BB2" w:rsidRDefault="00D12BB2" w:rsidP="003E1DAD">
            <w:pPr>
              <w:spacing w:after="0" w:line="240" w:lineRule="auto"/>
              <w:ind w:right="0" w:firstLine="0"/>
              <w:jc w:val="center"/>
            </w:pPr>
            <w:r>
              <w:rPr>
                <w:sz w:val="24"/>
              </w:rPr>
              <w:t xml:space="preserve">IY </w:t>
            </w:r>
          </w:p>
        </w:tc>
        <w:tc>
          <w:tcPr>
            <w:tcW w:w="3688" w:type="dxa"/>
            <w:tcBorders>
              <w:top w:val="single" w:sz="4" w:space="0" w:color="000000"/>
              <w:left w:val="single" w:sz="4" w:space="0" w:color="000000"/>
              <w:bottom w:val="single" w:sz="4" w:space="0" w:color="000000"/>
              <w:right w:val="single" w:sz="4" w:space="0" w:color="000000"/>
            </w:tcBorders>
          </w:tcPr>
          <w:p w:rsidR="00D12BB2" w:rsidRDefault="00D12BB2" w:rsidP="003E1DAD">
            <w:pPr>
              <w:spacing w:after="0" w:line="240" w:lineRule="auto"/>
              <w:ind w:right="0" w:firstLine="0"/>
              <w:jc w:val="center"/>
            </w:pPr>
            <w:r>
              <w:rPr>
                <w:sz w:val="24"/>
              </w:rPr>
              <w:t xml:space="preserve">0,22 % (3) </w:t>
            </w:r>
          </w:p>
        </w:tc>
        <w:tc>
          <w:tcPr>
            <w:tcW w:w="3258" w:type="dxa"/>
            <w:tcBorders>
              <w:top w:val="single" w:sz="4" w:space="0" w:color="000000"/>
              <w:left w:val="single" w:sz="4" w:space="0" w:color="000000"/>
              <w:bottom w:val="single" w:sz="4" w:space="0" w:color="000000"/>
              <w:right w:val="single" w:sz="4" w:space="0" w:color="000000"/>
            </w:tcBorders>
          </w:tcPr>
          <w:p w:rsidR="00D12BB2" w:rsidRPr="00D12BB2" w:rsidRDefault="00D12BB2" w:rsidP="003E1DAD">
            <w:pPr>
              <w:spacing w:after="0"/>
              <w:ind w:right="0"/>
              <w:rPr>
                <w:sz w:val="24"/>
              </w:rPr>
            </w:pPr>
            <w:r w:rsidRPr="00D12BB2">
              <w:rPr>
                <w:sz w:val="24"/>
              </w:rPr>
              <w:t>0,07 % (1)</w:t>
            </w:r>
          </w:p>
        </w:tc>
      </w:tr>
      <w:tr w:rsidR="00D12BB2">
        <w:trPr>
          <w:trHeight w:val="396"/>
        </w:trPr>
        <w:tc>
          <w:tcPr>
            <w:tcW w:w="2408" w:type="dxa"/>
            <w:tcBorders>
              <w:top w:val="single" w:sz="4" w:space="0" w:color="000000"/>
              <w:left w:val="single" w:sz="4" w:space="0" w:color="000000"/>
              <w:bottom w:val="single" w:sz="4" w:space="0" w:color="000000"/>
              <w:right w:val="single" w:sz="4" w:space="0" w:color="000000"/>
            </w:tcBorders>
          </w:tcPr>
          <w:p w:rsidR="00D12BB2" w:rsidRDefault="00D12BB2" w:rsidP="003E1DAD">
            <w:pPr>
              <w:spacing w:after="0" w:line="240" w:lineRule="auto"/>
              <w:ind w:right="0" w:firstLine="0"/>
              <w:jc w:val="center"/>
            </w:pPr>
            <w:r>
              <w:rPr>
                <w:sz w:val="24"/>
              </w:rPr>
              <w:t xml:space="preserve">Дети инвалиды </w:t>
            </w:r>
          </w:p>
        </w:tc>
        <w:tc>
          <w:tcPr>
            <w:tcW w:w="3688" w:type="dxa"/>
            <w:tcBorders>
              <w:top w:val="single" w:sz="4" w:space="0" w:color="000000"/>
              <w:left w:val="single" w:sz="4" w:space="0" w:color="000000"/>
              <w:bottom w:val="single" w:sz="4" w:space="0" w:color="000000"/>
              <w:right w:val="single" w:sz="4" w:space="0" w:color="000000"/>
            </w:tcBorders>
          </w:tcPr>
          <w:p w:rsidR="00D12BB2" w:rsidRDefault="00D12BB2" w:rsidP="003E1DAD">
            <w:pPr>
              <w:spacing w:after="0" w:line="240" w:lineRule="auto"/>
              <w:ind w:right="0" w:firstLine="0"/>
              <w:jc w:val="center"/>
            </w:pPr>
            <w:r>
              <w:rPr>
                <w:sz w:val="22"/>
              </w:rPr>
              <w:t xml:space="preserve">1,11% (15) </w:t>
            </w:r>
          </w:p>
        </w:tc>
        <w:tc>
          <w:tcPr>
            <w:tcW w:w="3258" w:type="dxa"/>
            <w:tcBorders>
              <w:top w:val="single" w:sz="4" w:space="0" w:color="000000"/>
              <w:left w:val="single" w:sz="4" w:space="0" w:color="000000"/>
              <w:bottom w:val="single" w:sz="4" w:space="0" w:color="000000"/>
              <w:right w:val="single" w:sz="4" w:space="0" w:color="000000"/>
            </w:tcBorders>
          </w:tcPr>
          <w:p w:rsidR="00D12BB2" w:rsidRPr="00D12BB2" w:rsidRDefault="00D12BB2" w:rsidP="003E1DAD">
            <w:pPr>
              <w:spacing w:after="0"/>
              <w:ind w:right="0"/>
              <w:rPr>
                <w:sz w:val="24"/>
              </w:rPr>
            </w:pPr>
            <w:r w:rsidRPr="00D12BB2">
              <w:rPr>
                <w:sz w:val="24"/>
              </w:rPr>
              <w:t>1,27 % (1</w:t>
            </w:r>
            <w:r w:rsidR="00F72AFE">
              <w:rPr>
                <w:sz w:val="24"/>
              </w:rPr>
              <w:t>7</w:t>
            </w:r>
            <w:r w:rsidRPr="00D12BB2">
              <w:rPr>
                <w:sz w:val="24"/>
              </w:rPr>
              <w:t>)</w:t>
            </w:r>
          </w:p>
        </w:tc>
      </w:tr>
    </w:tbl>
    <w:p w:rsidR="00F6786B" w:rsidRDefault="00F13CA2" w:rsidP="003E1DAD">
      <w:pPr>
        <w:spacing w:after="0" w:line="240" w:lineRule="auto"/>
        <w:ind w:right="0" w:firstLine="0"/>
        <w:jc w:val="left"/>
      </w:pPr>
      <w:r>
        <w:t xml:space="preserve"> </w:t>
      </w:r>
    </w:p>
    <w:p w:rsidR="00F6786B" w:rsidRDefault="00F13CA2" w:rsidP="003E1DAD">
      <w:pPr>
        <w:spacing w:after="0" w:line="240" w:lineRule="auto"/>
        <w:ind w:right="0" w:hanging="10"/>
        <w:jc w:val="center"/>
      </w:pPr>
      <w:r>
        <w:rPr>
          <w:sz w:val="28"/>
        </w:rPr>
        <w:t xml:space="preserve">Индекс здоровья  </w:t>
      </w:r>
    </w:p>
    <w:p w:rsidR="00F6786B" w:rsidRDefault="00F13CA2" w:rsidP="003E1DAD">
      <w:pPr>
        <w:spacing w:after="0" w:line="240" w:lineRule="auto"/>
        <w:ind w:right="0" w:firstLine="0"/>
        <w:jc w:val="center"/>
      </w:pPr>
      <w:r>
        <w:rPr>
          <w:sz w:val="28"/>
        </w:rPr>
        <w:t xml:space="preserve"> </w:t>
      </w:r>
    </w:p>
    <w:tbl>
      <w:tblPr>
        <w:tblStyle w:val="TableGrid"/>
        <w:tblW w:w="9350" w:type="dxa"/>
        <w:tblInd w:w="143" w:type="dxa"/>
        <w:tblCellMar>
          <w:top w:w="104" w:type="dxa"/>
          <w:right w:w="14" w:type="dxa"/>
        </w:tblCellMar>
        <w:tblLook w:val="04A0" w:firstRow="1" w:lastRow="0" w:firstColumn="1" w:lastColumn="0" w:noHBand="0" w:noVBand="1"/>
      </w:tblPr>
      <w:tblGrid>
        <w:gridCol w:w="1760"/>
        <w:gridCol w:w="1418"/>
        <w:gridCol w:w="1418"/>
        <w:gridCol w:w="2268"/>
        <w:gridCol w:w="2486"/>
      </w:tblGrid>
      <w:tr w:rsidR="00F6786B" w:rsidTr="00D12BB2">
        <w:trPr>
          <w:trHeight w:val="808"/>
        </w:trPr>
        <w:tc>
          <w:tcPr>
            <w:tcW w:w="176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F6786B" w:rsidRDefault="00F13CA2" w:rsidP="003E1DAD">
            <w:pPr>
              <w:spacing w:after="0" w:line="240" w:lineRule="auto"/>
              <w:ind w:right="0" w:firstLine="0"/>
              <w:jc w:val="center"/>
            </w:pPr>
            <w:r>
              <w:rPr>
                <w:b/>
                <w:sz w:val="22"/>
              </w:rPr>
              <w:t xml:space="preserve">Год </w:t>
            </w:r>
          </w:p>
        </w:tc>
        <w:tc>
          <w:tcPr>
            <w:tcW w:w="2836" w:type="dxa"/>
            <w:gridSpan w:val="2"/>
            <w:tcBorders>
              <w:top w:val="single" w:sz="4" w:space="0" w:color="000000"/>
              <w:left w:val="single" w:sz="4" w:space="0" w:color="000000"/>
              <w:bottom w:val="single" w:sz="4" w:space="0" w:color="000000"/>
              <w:right w:val="single" w:sz="4" w:space="0" w:color="000000"/>
            </w:tcBorders>
            <w:shd w:val="clear" w:color="auto" w:fill="D9D9D9"/>
          </w:tcPr>
          <w:p w:rsidR="00F6786B" w:rsidRDefault="00F13CA2" w:rsidP="003E1DAD">
            <w:pPr>
              <w:spacing w:after="0" w:line="240" w:lineRule="auto"/>
              <w:ind w:right="0" w:firstLine="0"/>
              <w:jc w:val="center"/>
            </w:pPr>
            <w:r>
              <w:rPr>
                <w:b/>
                <w:sz w:val="22"/>
              </w:rPr>
              <w:t xml:space="preserve">Среднегодовой индекс здоровья общий по ДОУ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F6786B" w:rsidRDefault="00F13CA2" w:rsidP="003E1DAD">
            <w:pPr>
              <w:spacing w:after="0" w:line="240" w:lineRule="auto"/>
              <w:ind w:right="0" w:firstLine="0"/>
              <w:jc w:val="center"/>
            </w:pPr>
            <w:r>
              <w:rPr>
                <w:b/>
                <w:sz w:val="18"/>
              </w:rPr>
              <w:t xml:space="preserve">Количество пропущенных дней на 1 чел. </w:t>
            </w:r>
          </w:p>
        </w:tc>
        <w:tc>
          <w:tcPr>
            <w:tcW w:w="248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F6786B" w:rsidRDefault="00F13CA2" w:rsidP="003E1DAD">
            <w:pPr>
              <w:spacing w:after="0" w:line="240" w:lineRule="auto"/>
              <w:ind w:right="0" w:firstLine="0"/>
              <w:jc w:val="center"/>
            </w:pPr>
            <w:r>
              <w:rPr>
                <w:b/>
                <w:sz w:val="18"/>
              </w:rPr>
              <w:t xml:space="preserve"> Всего пропущено дней по болезни </w:t>
            </w:r>
          </w:p>
          <w:p w:rsidR="00F6786B" w:rsidRDefault="00F13CA2" w:rsidP="003E1DAD">
            <w:pPr>
              <w:spacing w:after="0" w:line="240" w:lineRule="auto"/>
              <w:ind w:right="0" w:firstLine="0"/>
              <w:jc w:val="center"/>
            </w:pPr>
            <w:r>
              <w:rPr>
                <w:b/>
                <w:sz w:val="18"/>
              </w:rPr>
              <w:t xml:space="preserve"> </w:t>
            </w:r>
          </w:p>
        </w:tc>
      </w:tr>
      <w:tr w:rsidR="00F6786B" w:rsidTr="00D12BB2">
        <w:trPr>
          <w:trHeight w:val="350"/>
        </w:trPr>
        <w:tc>
          <w:tcPr>
            <w:tcW w:w="0" w:type="auto"/>
            <w:vMerge/>
            <w:tcBorders>
              <w:top w:val="nil"/>
              <w:left w:val="single" w:sz="4" w:space="0" w:color="000000"/>
              <w:bottom w:val="single" w:sz="4" w:space="0" w:color="000000"/>
              <w:right w:val="single" w:sz="4" w:space="0" w:color="000000"/>
            </w:tcBorders>
          </w:tcPr>
          <w:p w:rsidR="00F6786B" w:rsidRDefault="00F6786B" w:rsidP="003E1DAD">
            <w:pPr>
              <w:spacing w:after="0" w:line="240" w:lineRule="auto"/>
              <w:ind w:right="0" w:firstLine="0"/>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6786B" w:rsidRDefault="00F13CA2" w:rsidP="003E1DAD">
            <w:pPr>
              <w:spacing w:after="0" w:line="240" w:lineRule="auto"/>
              <w:ind w:right="0" w:firstLine="0"/>
              <w:jc w:val="center"/>
            </w:pPr>
            <w:r>
              <w:rPr>
                <w:b/>
                <w:sz w:val="22"/>
              </w:rPr>
              <w:t xml:space="preserve">Кол-во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6786B" w:rsidRDefault="00F13CA2" w:rsidP="003E1DAD">
            <w:pPr>
              <w:spacing w:after="0" w:line="240" w:lineRule="auto"/>
              <w:ind w:right="0" w:firstLine="0"/>
              <w:jc w:val="center"/>
            </w:pPr>
            <w:r>
              <w:rPr>
                <w:b/>
                <w:sz w:val="22"/>
              </w:rPr>
              <w:t xml:space="preserve">% </w:t>
            </w:r>
          </w:p>
        </w:tc>
        <w:tc>
          <w:tcPr>
            <w:tcW w:w="0" w:type="auto"/>
            <w:vMerge/>
            <w:tcBorders>
              <w:top w:val="nil"/>
              <w:left w:val="single" w:sz="4" w:space="0" w:color="000000"/>
              <w:bottom w:val="single" w:sz="4" w:space="0" w:color="000000"/>
              <w:right w:val="single" w:sz="4" w:space="0" w:color="000000"/>
            </w:tcBorders>
          </w:tcPr>
          <w:p w:rsidR="00F6786B" w:rsidRDefault="00F6786B" w:rsidP="003E1DAD">
            <w:pPr>
              <w:spacing w:after="0" w:line="240" w:lineRule="auto"/>
              <w:ind w:right="0" w:firstLine="0"/>
              <w:jc w:val="left"/>
            </w:pPr>
          </w:p>
        </w:tc>
        <w:tc>
          <w:tcPr>
            <w:tcW w:w="2486" w:type="dxa"/>
            <w:vMerge/>
            <w:tcBorders>
              <w:top w:val="nil"/>
              <w:left w:val="single" w:sz="4" w:space="0" w:color="000000"/>
              <w:bottom w:val="single" w:sz="4" w:space="0" w:color="000000"/>
              <w:right w:val="single" w:sz="4" w:space="0" w:color="000000"/>
            </w:tcBorders>
          </w:tcPr>
          <w:p w:rsidR="00F6786B" w:rsidRDefault="00F6786B" w:rsidP="003E1DAD">
            <w:pPr>
              <w:spacing w:after="0" w:line="240" w:lineRule="auto"/>
              <w:ind w:right="0" w:firstLine="0"/>
              <w:jc w:val="left"/>
            </w:pPr>
          </w:p>
        </w:tc>
      </w:tr>
      <w:tr w:rsidR="00D12BB2" w:rsidTr="00D12BB2">
        <w:trPr>
          <w:trHeight w:val="469"/>
        </w:trPr>
        <w:tc>
          <w:tcPr>
            <w:tcW w:w="1760" w:type="dxa"/>
            <w:tcBorders>
              <w:top w:val="single" w:sz="4" w:space="0" w:color="000000"/>
              <w:left w:val="single" w:sz="4" w:space="0" w:color="000000"/>
              <w:bottom w:val="single" w:sz="4" w:space="0" w:color="000000"/>
              <w:right w:val="single" w:sz="4" w:space="0" w:color="000000"/>
            </w:tcBorders>
          </w:tcPr>
          <w:p w:rsidR="00D12BB2" w:rsidRDefault="00D12BB2" w:rsidP="003E1DAD">
            <w:pPr>
              <w:spacing w:after="0" w:line="240" w:lineRule="auto"/>
              <w:ind w:right="0" w:firstLine="0"/>
              <w:jc w:val="center"/>
            </w:pPr>
            <w:r>
              <w:t xml:space="preserve">2023 год. </w:t>
            </w:r>
          </w:p>
        </w:tc>
        <w:tc>
          <w:tcPr>
            <w:tcW w:w="1418" w:type="dxa"/>
            <w:tcBorders>
              <w:top w:val="single" w:sz="4" w:space="0" w:color="000000"/>
              <w:left w:val="single" w:sz="4" w:space="0" w:color="000000"/>
              <w:bottom w:val="single" w:sz="4" w:space="0" w:color="000000"/>
              <w:right w:val="single" w:sz="4" w:space="0" w:color="000000"/>
            </w:tcBorders>
          </w:tcPr>
          <w:p w:rsidR="00D12BB2" w:rsidRPr="00D12BB2" w:rsidRDefault="00D12BB2" w:rsidP="003E1DAD">
            <w:pPr>
              <w:spacing w:after="0"/>
              <w:ind w:right="0"/>
              <w:rPr>
                <w:sz w:val="24"/>
              </w:rPr>
            </w:pPr>
            <w:r w:rsidRPr="00D12BB2">
              <w:rPr>
                <w:sz w:val="24"/>
              </w:rPr>
              <w:t>380</w:t>
            </w:r>
          </w:p>
        </w:tc>
        <w:tc>
          <w:tcPr>
            <w:tcW w:w="1418" w:type="dxa"/>
            <w:tcBorders>
              <w:top w:val="single" w:sz="4" w:space="0" w:color="000000"/>
              <w:left w:val="single" w:sz="4" w:space="0" w:color="000000"/>
              <w:bottom w:val="single" w:sz="4" w:space="0" w:color="000000"/>
              <w:right w:val="single" w:sz="4" w:space="0" w:color="000000"/>
            </w:tcBorders>
          </w:tcPr>
          <w:p w:rsidR="00D12BB2" w:rsidRPr="00D12BB2" w:rsidRDefault="00D12BB2" w:rsidP="003E1DAD">
            <w:pPr>
              <w:spacing w:after="0"/>
              <w:ind w:right="0"/>
              <w:rPr>
                <w:sz w:val="24"/>
              </w:rPr>
            </w:pPr>
            <w:r w:rsidRPr="00D12BB2">
              <w:rPr>
                <w:sz w:val="24"/>
              </w:rPr>
              <w:t>28,38</w:t>
            </w:r>
          </w:p>
        </w:tc>
        <w:tc>
          <w:tcPr>
            <w:tcW w:w="2268" w:type="dxa"/>
            <w:tcBorders>
              <w:top w:val="single" w:sz="4" w:space="0" w:color="000000"/>
              <w:left w:val="single" w:sz="4" w:space="0" w:color="000000"/>
              <w:bottom w:val="single" w:sz="4" w:space="0" w:color="000000"/>
              <w:right w:val="single" w:sz="4" w:space="0" w:color="000000"/>
            </w:tcBorders>
          </w:tcPr>
          <w:p w:rsidR="00D12BB2" w:rsidRPr="00D12BB2" w:rsidRDefault="00D12BB2" w:rsidP="003E1DAD">
            <w:pPr>
              <w:spacing w:after="0"/>
              <w:ind w:right="0"/>
              <w:rPr>
                <w:sz w:val="24"/>
              </w:rPr>
            </w:pPr>
            <w:r w:rsidRPr="00D12BB2">
              <w:rPr>
                <w:sz w:val="24"/>
              </w:rPr>
              <w:t>15,9</w:t>
            </w:r>
          </w:p>
        </w:tc>
        <w:tc>
          <w:tcPr>
            <w:tcW w:w="2486" w:type="dxa"/>
            <w:tcBorders>
              <w:top w:val="single" w:sz="4" w:space="0" w:color="000000"/>
              <w:left w:val="single" w:sz="4" w:space="0" w:color="000000"/>
              <w:bottom w:val="single" w:sz="4" w:space="0" w:color="000000"/>
              <w:right w:val="single" w:sz="4" w:space="0" w:color="000000"/>
            </w:tcBorders>
          </w:tcPr>
          <w:p w:rsidR="00D12BB2" w:rsidRPr="00D12BB2" w:rsidRDefault="00D12BB2" w:rsidP="003E1DAD">
            <w:pPr>
              <w:spacing w:after="0"/>
              <w:ind w:right="0"/>
              <w:rPr>
                <w:sz w:val="24"/>
              </w:rPr>
            </w:pPr>
            <w:r w:rsidRPr="00D12BB2">
              <w:rPr>
                <w:sz w:val="24"/>
              </w:rPr>
              <w:t>20344</w:t>
            </w:r>
          </w:p>
        </w:tc>
      </w:tr>
    </w:tbl>
    <w:p w:rsidR="00F6786B" w:rsidRDefault="00F13CA2" w:rsidP="00A54B21">
      <w:pPr>
        <w:spacing w:after="0" w:line="240" w:lineRule="auto"/>
        <w:ind w:right="0" w:firstLine="0"/>
        <w:jc w:val="center"/>
      </w:pPr>
      <w:r>
        <w:rPr>
          <w:sz w:val="28"/>
        </w:rPr>
        <w:t xml:space="preserve"> </w:t>
      </w:r>
    </w:p>
    <w:p w:rsidR="00F6786B" w:rsidRDefault="00F13CA2" w:rsidP="00A54B21">
      <w:pPr>
        <w:spacing w:after="0" w:line="240" w:lineRule="auto"/>
        <w:ind w:right="0" w:firstLine="0"/>
      </w:pPr>
      <w:r>
        <w:t xml:space="preserve">За отчетный период отмечено снижение количества пропусков одним ребенком за год у детей в возрасте от 2 до 3 лет. Незначительное увеличение количества дней, пропущенных одним ребенком по болезни за год в возрасте от 3 до7 лет связано с заболеванием большого количества дошкольников ветряной оспой. Наряду с этим, количество детей часто и длительно болеющих ОРВИ уменьшается с каждым годом, </w:t>
      </w:r>
      <w:r>
        <w:lastRenderedPageBreak/>
        <w:t>при этом увеличивается количество детей ни разу не болевших простудными заболеваниями, поэтому индекс здоровья в 202</w:t>
      </w:r>
      <w:r w:rsidR="003E1DAD">
        <w:t>3</w:t>
      </w:r>
      <w:r>
        <w:t xml:space="preserve"> г. составил </w:t>
      </w:r>
      <w:r w:rsidR="003E1DAD">
        <w:t>28, 3</w:t>
      </w:r>
      <w:r>
        <w:t xml:space="preserve">% </w:t>
      </w:r>
    </w:p>
    <w:p w:rsidR="00F6786B" w:rsidRDefault="00F13CA2" w:rsidP="00A54B21">
      <w:pPr>
        <w:spacing w:after="0" w:line="240" w:lineRule="auto"/>
        <w:ind w:right="0" w:firstLine="0"/>
        <w:jc w:val="left"/>
      </w:pPr>
      <w:r>
        <w:rPr>
          <w:sz w:val="28"/>
        </w:rPr>
        <w:t xml:space="preserve"> </w:t>
      </w:r>
    </w:p>
    <w:p w:rsidR="00F6786B" w:rsidRDefault="00F13CA2" w:rsidP="00D12BB2">
      <w:pPr>
        <w:spacing w:after="0" w:line="240" w:lineRule="auto"/>
        <w:ind w:right="0" w:firstLine="0"/>
        <w:jc w:val="center"/>
      </w:pPr>
      <w:r>
        <w:rPr>
          <w:sz w:val="28"/>
        </w:rPr>
        <w:t>Физическая подготовленность воспитанников</w:t>
      </w:r>
    </w:p>
    <w:p w:rsidR="00F6786B" w:rsidRDefault="00F13CA2" w:rsidP="00A54B21">
      <w:pPr>
        <w:spacing w:after="0" w:line="240" w:lineRule="auto"/>
        <w:ind w:right="0" w:firstLine="0"/>
        <w:jc w:val="right"/>
      </w:pPr>
      <w:r>
        <w:rPr>
          <w:sz w:val="16"/>
        </w:rPr>
        <w:t xml:space="preserve"> </w:t>
      </w:r>
    </w:p>
    <w:tbl>
      <w:tblPr>
        <w:tblStyle w:val="TableGrid"/>
        <w:tblW w:w="9354" w:type="dxa"/>
        <w:tblInd w:w="114" w:type="dxa"/>
        <w:tblCellMar>
          <w:top w:w="14" w:type="dxa"/>
          <w:left w:w="107" w:type="dxa"/>
          <w:right w:w="115" w:type="dxa"/>
        </w:tblCellMar>
        <w:tblLook w:val="04A0" w:firstRow="1" w:lastRow="0" w:firstColumn="1" w:lastColumn="0" w:noHBand="0" w:noVBand="1"/>
      </w:tblPr>
      <w:tblGrid>
        <w:gridCol w:w="3260"/>
        <w:gridCol w:w="2835"/>
        <w:gridCol w:w="3259"/>
      </w:tblGrid>
      <w:tr w:rsidR="00F6786B" w:rsidTr="00D12BB2">
        <w:trPr>
          <w:trHeight w:val="560"/>
        </w:trPr>
        <w:tc>
          <w:tcPr>
            <w:tcW w:w="3260" w:type="dxa"/>
            <w:tcBorders>
              <w:top w:val="single" w:sz="4" w:space="0" w:color="000000"/>
              <w:left w:val="single" w:sz="4" w:space="0" w:color="000000"/>
              <w:bottom w:val="single" w:sz="4" w:space="0" w:color="000000"/>
              <w:right w:val="single" w:sz="4" w:space="0" w:color="000000"/>
            </w:tcBorders>
            <w:shd w:val="clear" w:color="auto" w:fill="D9D9D9"/>
          </w:tcPr>
          <w:p w:rsidR="00F6786B" w:rsidRDefault="00F13CA2" w:rsidP="00A54B21">
            <w:pPr>
              <w:spacing w:after="0" w:line="240" w:lineRule="auto"/>
              <w:ind w:right="0" w:firstLine="0"/>
              <w:jc w:val="left"/>
            </w:pPr>
            <w:r>
              <w:rPr>
                <w:b/>
                <w:sz w:val="24"/>
              </w:rPr>
              <w:t xml:space="preserve">Уровни физической подготовленности </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F6786B" w:rsidRDefault="00F13CA2" w:rsidP="00A54B21">
            <w:pPr>
              <w:spacing w:after="0" w:line="240" w:lineRule="auto"/>
              <w:ind w:right="0" w:firstLine="0"/>
              <w:jc w:val="center"/>
            </w:pPr>
            <w:r>
              <w:rPr>
                <w:b/>
                <w:sz w:val="24"/>
              </w:rPr>
              <w:t>202</w:t>
            </w:r>
            <w:r w:rsidR="00D12BB2">
              <w:rPr>
                <w:b/>
                <w:sz w:val="24"/>
              </w:rPr>
              <w:t>1</w:t>
            </w:r>
            <w:r>
              <w:rPr>
                <w:b/>
                <w:sz w:val="24"/>
              </w:rPr>
              <w:t>-202</w:t>
            </w:r>
            <w:r w:rsidR="00D12BB2">
              <w:rPr>
                <w:b/>
                <w:sz w:val="24"/>
              </w:rPr>
              <w:t>2</w:t>
            </w:r>
            <w:r>
              <w:rPr>
                <w:b/>
                <w:sz w:val="24"/>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D9D9D9"/>
          </w:tcPr>
          <w:p w:rsidR="00F6786B" w:rsidRDefault="00F13CA2" w:rsidP="00A54B21">
            <w:pPr>
              <w:spacing w:after="0" w:line="240" w:lineRule="auto"/>
              <w:ind w:right="0" w:firstLine="0"/>
              <w:jc w:val="center"/>
            </w:pPr>
            <w:r>
              <w:rPr>
                <w:b/>
                <w:sz w:val="24"/>
              </w:rPr>
              <w:t>202</w:t>
            </w:r>
            <w:r w:rsidR="00D12BB2">
              <w:rPr>
                <w:b/>
                <w:sz w:val="24"/>
              </w:rPr>
              <w:t>2</w:t>
            </w:r>
            <w:r>
              <w:rPr>
                <w:b/>
                <w:sz w:val="24"/>
              </w:rPr>
              <w:t>-202</w:t>
            </w:r>
            <w:r w:rsidR="00D12BB2">
              <w:rPr>
                <w:b/>
                <w:sz w:val="24"/>
              </w:rPr>
              <w:t>3</w:t>
            </w:r>
            <w:r>
              <w:rPr>
                <w:b/>
                <w:sz w:val="24"/>
              </w:rPr>
              <w:t xml:space="preserve"> </w:t>
            </w:r>
          </w:p>
        </w:tc>
      </w:tr>
      <w:tr w:rsidR="00D12BB2" w:rsidTr="00D12BB2">
        <w:trPr>
          <w:trHeight w:val="286"/>
        </w:trPr>
        <w:tc>
          <w:tcPr>
            <w:tcW w:w="3260" w:type="dxa"/>
            <w:tcBorders>
              <w:top w:val="single" w:sz="4" w:space="0" w:color="000000"/>
              <w:left w:val="single" w:sz="4" w:space="0" w:color="000000"/>
              <w:bottom w:val="single" w:sz="4" w:space="0" w:color="000000"/>
              <w:right w:val="single" w:sz="4" w:space="0" w:color="000000"/>
            </w:tcBorders>
          </w:tcPr>
          <w:p w:rsidR="00D12BB2" w:rsidRDefault="00D12BB2" w:rsidP="00D12BB2">
            <w:pPr>
              <w:spacing w:after="0" w:line="240" w:lineRule="auto"/>
              <w:ind w:right="0" w:firstLine="0"/>
              <w:jc w:val="left"/>
            </w:pPr>
            <w:r>
              <w:rPr>
                <w:sz w:val="24"/>
              </w:rPr>
              <w:t xml:space="preserve">Высокий </w:t>
            </w:r>
          </w:p>
        </w:tc>
        <w:tc>
          <w:tcPr>
            <w:tcW w:w="2835" w:type="dxa"/>
            <w:tcBorders>
              <w:top w:val="single" w:sz="4" w:space="0" w:color="000000"/>
              <w:left w:val="single" w:sz="4" w:space="0" w:color="000000"/>
              <w:bottom w:val="single" w:sz="4" w:space="0" w:color="000000"/>
              <w:right w:val="single" w:sz="4" w:space="0" w:color="000000"/>
            </w:tcBorders>
          </w:tcPr>
          <w:p w:rsidR="00D12BB2" w:rsidRDefault="00D12BB2" w:rsidP="00D12BB2">
            <w:pPr>
              <w:spacing w:after="0" w:line="240" w:lineRule="auto"/>
              <w:ind w:right="0" w:firstLine="0"/>
              <w:jc w:val="center"/>
            </w:pPr>
            <w:r>
              <w:rPr>
                <w:sz w:val="24"/>
              </w:rPr>
              <w:t xml:space="preserve">56,9 % (410) </w:t>
            </w:r>
          </w:p>
        </w:tc>
        <w:tc>
          <w:tcPr>
            <w:tcW w:w="3259" w:type="dxa"/>
            <w:tcBorders>
              <w:top w:val="single" w:sz="4" w:space="0" w:color="000000"/>
              <w:left w:val="single" w:sz="4" w:space="0" w:color="000000"/>
              <w:bottom w:val="single" w:sz="4" w:space="0" w:color="000000"/>
              <w:right w:val="single" w:sz="4" w:space="0" w:color="000000"/>
            </w:tcBorders>
          </w:tcPr>
          <w:p w:rsidR="00D12BB2" w:rsidRPr="00D12BB2" w:rsidRDefault="00D12BB2" w:rsidP="00D12BB2">
            <w:pPr>
              <w:rPr>
                <w:sz w:val="24"/>
              </w:rPr>
            </w:pPr>
            <w:r w:rsidRPr="00D12BB2">
              <w:rPr>
                <w:sz w:val="24"/>
              </w:rPr>
              <w:t>57,52% (478)</w:t>
            </w:r>
          </w:p>
        </w:tc>
      </w:tr>
      <w:tr w:rsidR="00D12BB2" w:rsidTr="00D12BB2">
        <w:trPr>
          <w:trHeight w:val="286"/>
        </w:trPr>
        <w:tc>
          <w:tcPr>
            <w:tcW w:w="3260" w:type="dxa"/>
            <w:tcBorders>
              <w:top w:val="single" w:sz="4" w:space="0" w:color="000000"/>
              <w:left w:val="single" w:sz="4" w:space="0" w:color="000000"/>
              <w:bottom w:val="single" w:sz="4" w:space="0" w:color="000000"/>
              <w:right w:val="single" w:sz="4" w:space="0" w:color="000000"/>
            </w:tcBorders>
          </w:tcPr>
          <w:p w:rsidR="00D12BB2" w:rsidRDefault="00D12BB2" w:rsidP="00D12BB2">
            <w:pPr>
              <w:spacing w:after="0" w:line="240" w:lineRule="auto"/>
              <w:ind w:right="0" w:firstLine="0"/>
              <w:jc w:val="left"/>
            </w:pPr>
            <w:r>
              <w:rPr>
                <w:sz w:val="24"/>
              </w:rPr>
              <w:t xml:space="preserve">Средний </w:t>
            </w:r>
          </w:p>
        </w:tc>
        <w:tc>
          <w:tcPr>
            <w:tcW w:w="2835" w:type="dxa"/>
            <w:tcBorders>
              <w:top w:val="single" w:sz="4" w:space="0" w:color="000000"/>
              <w:left w:val="single" w:sz="4" w:space="0" w:color="000000"/>
              <w:bottom w:val="single" w:sz="4" w:space="0" w:color="000000"/>
              <w:right w:val="single" w:sz="4" w:space="0" w:color="000000"/>
            </w:tcBorders>
          </w:tcPr>
          <w:p w:rsidR="00D12BB2" w:rsidRDefault="00D12BB2" w:rsidP="00D12BB2">
            <w:pPr>
              <w:spacing w:after="0" w:line="240" w:lineRule="auto"/>
              <w:ind w:right="0" w:firstLine="0"/>
              <w:jc w:val="center"/>
            </w:pPr>
            <w:r>
              <w:rPr>
                <w:sz w:val="24"/>
              </w:rPr>
              <w:t xml:space="preserve">39 % (280) </w:t>
            </w:r>
          </w:p>
        </w:tc>
        <w:tc>
          <w:tcPr>
            <w:tcW w:w="3259" w:type="dxa"/>
            <w:tcBorders>
              <w:top w:val="single" w:sz="4" w:space="0" w:color="000000"/>
              <w:left w:val="single" w:sz="4" w:space="0" w:color="000000"/>
              <w:bottom w:val="single" w:sz="4" w:space="0" w:color="000000"/>
              <w:right w:val="single" w:sz="4" w:space="0" w:color="000000"/>
            </w:tcBorders>
          </w:tcPr>
          <w:p w:rsidR="00D12BB2" w:rsidRPr="00D12BB2" w:rsidRDefault="00D12BB2" w:rsidP="00D12BB2">
            <w:pPr>
              <w:rPr>
                <w:sz w:val="24"/>
              </w:rPr>
            </w:pPr>
            <w:r w:rsidRPr="00D12BB2">
              <w:rPr>
                <w:sz w:val="24"/>
              </w:rPr>
              <w:t>37,67% (313)</w:t>
            </w:r>
          </w:p>
        </w:tc>
      </w:tr>
      <w:tr w:rsidR="00D12BB2" w:rsidTr="00D12BB2">
        <w:trPr>
          <w:trHeight w:val="286"/>
        </w:trPr>
        <w:tc>
          <w:tcPr>
            <w:tcW w:w="3260" w:type="dxa"/>
            <w:tcBorders>
              <w:top w:val="single" w:sz="4" w:space="0" w:color="000000"/>
              <w:left w:val="single" w:sz="4" w:space="0" w:color="000000"/>
              <w:bottom w:val="single" w:sz="4" w:space="0" w:color="000000"/>
              <w:right w:val="single" w:sz="4" w:space="0" w:color="000000"/>
            </w:tcBorders>
          </w:tcPr>
          <w:p w:rsidR="00D12BB2" w:rsidRDefault="00D12BB2" w:rsidP="00D12BB2">
            <w:pPr>
              <w:spacing w:after="0" w:line="240" w:lineRule="auto"/>
              <w:ind w:right="0" w:firstLine="0"/>
              <w:jc w:val="left"/>
            </w:pPr>
            <w:r>
              <w:rPr>
                <w:sz w:val="24"/>
              </w:rPr>
              <w:t xml:space="preserve">Низкий </w:t>
            </w:r>
          </w:p>
        </w:tc>
        <w:tc>
          <w:tcPr>
            <w:tcW w:w="2835" w:type="dxa"/>
            <w:tcBorders>
              <w:top w:val="single" w:sz="4" w:space="0" w:color="000000"/>
              <w:left w:val="single" w:sz="4" w:space="0" w:color="000000"/>
              <w:bottom w:val="single" w:sz="4" w:space="0" w:color="000000"/>
              <w:right w:val="single" w:sz="4" w:space="0" w:color="000000"/>
            </w:tcBorders>
          </w:tcPr>
          <w:p w:rsidR="00D12BB2" w:rsidRDefault="00D12BB2" w:rsidP="00D12BB2">
            <w:pPr>
              <w:spacing w:after="0" w:line="240" w:lineRule="auto"/>
              <w:ind w:right="0" w:firstLine="0"/>
              <w:jc w:val="center"/>
            </w:pPr>
            <w:r>
              <w:rPr>
                <w:sz w:val="24"/>
              </w:rPr>
              <w:t xml:space="preserve">4,1 % (30) </w:t>
            </w:r>
          </w:p>
        </w:tc>
        <w:tc>
          <w:tcPr>
            <w:tcW w:w="3259" w:type="dxa"/>
            <w:tcBorders>
              <w:top w:val="single" w:sz="4" w:space="0" w:color="000000"/>
              <w:left w:val="single" w:sz="4" w:space="0" w:color="000000"/>
              <w:bottom w:val="single" w:sz="4" w:space="0" w:color="000000"/>
              <w:right w:val="single" w:sz="4" w:space="0" w:color="000000"/>
            </w:tcBorders>
          </w:tcPr>
          <w:p w:rsidR="00D12BB2" w:rsidRPr="00D12BB2" w:rsidRDefault="00D12BB2" w:rsidP="00D12BB2">
            <w:pPr>
              <w:rPr>
                <w:sz w:val="24"/>
              </w:rPr>
            </w:pPr>
            <w:r w:rsidRPr="00D12BB2">
              <w:rPr>
                <w:sz w:val="24"/>
              </w:rPr>
              <w:t>4,81% (40)</w:t>
            </w:r>
          </w:p>
        </w:tc>
      </w:tr>
    </w:tbl>
    <w:p w:rsidR="003E1DAD" w:rsidRDefault="003E1DAD" w:rsidP="00A54B21">
      <w:pPr>
        <w:spacing w:after="0" w:line="240" w:lineRule="auto"/>
        <w:ind w:right="0" w:firstLine="566"/>
      </w:pPr>
    </w:p>
    <w:p w:rsidR="00F6786B" w:rsidRDefault="00F13CA2" w:rsidP="00970BA2">
      <w:pPr>
        <w:spacing w:after="0" w:line="240" w:lineRule="auto"/>
        <w:ind w:right="0" w:firstLine="709"/>
      </w:pPr>
      <w:r>
        <w:t>Данные мониторинга физической подготовленности имеют не значительные изменения уровней в сравнении с 202</w:t>
      </w:r>
      <w:r w:rsidR="003E1DAD">
        <w:t>1</w:t>
      </w:r>
      <w:r>
        <w:t xml:space="preserve"> -202</w:t>
      </w:r>
      <w:r w:rsidR="003E1DAD">
        <w:t>2</w:t>
      </w:r>
      <w:r>
        <w:t xml:space="preserve"> годом: увеличилось количество детей с высоким уровнем на </w:t>
      </w:r>
      <w:r w:rsidR="003E1DAD">
        <w:t>0,6</w:t>
      </w:r>
      <w:r>
        <w:t xml:space="preserve"> % уменьшилось количество детей со средним уровнем на </w:t>
      </w:r>
      <w:r w:rsidR="003E1DAD">
        <w:t>1,33</w:t>
      </w:r>
      <w:r>
        <w:t xml:space="preserve"> %. т.к. эти дети перешли на высокий уровень. Этому способствовало создание условий двигательной активности воспитанников. Рациональное сочетание разных видов деятельности по физической культуре: утренняя гимнастика, гимнастика после дневного сна, прогулки-походы в парк, подвижные игры и физические упражнения на прогулке, физкультминутки, двигательные разминки, недели здоровья, физкультурные досуги, пробежки, индивидуальная работа по ФИЗО на прогулках и в группах,  спортивные праздники, кружки по интересам, в которых общая продолжительность двигательной активности составляет 60% от всего времени бодрствования. </w:t>
      </w:r>
    </w:p>
    <w:p w:rsidR="00F6786B" w:rsidRDefault="00F13CA2" w:rsidP="00A54B21">
      <w:pPr>
        <w:spacing w:after="0" w:line="240" w:lineRule="auto"/>
        <w:ind w:right="0" w:firstLine="0"/>
      </w:pPr>
      <w:r>
        <w:t xml:space="preserve">В дошкольном учреждении проводится работа по охране жизни и укреплению здоровья детей, профилактике осанки: корригирующие упражнения и комплексы гимнастик после сна, утренние гимнастики (по возможности на свежем воздухе), элементы воздушного и водного закаливания (обширное умывание), а также ежедневное </w:t>
      </w:r>
      <w:proofErr w:type="spellStart"/>
      <w:r>
        <w:t>кварцевание</w:t>
      </w:r>
      <w:proofErr w:type="spellEnd"/>
      <w:r>
        <w:t xml:space="preserve"> и ионизация помещений. </w:t>
      </w:r>
    </w:p>
    <w:p w:rsidR="00F6786B" w:rsidRDefault="00F13CA2" w:rsidP="00A54B21">
      <w:pPr>
        <w:spacing w:after="0" w:line="240" w:lineRule="auto"/>
        <w:ind w:right="0" w:firstLine="0"/>
      </w:pPr>
      <w:r>
        <w:rPr>
          <w:sz w:val="16"/>
        </w:rPr>
        <w:t xml:space="preserve">               </w:t>
      </w:r>
      <w:r>
        <w:t xml:space="preserve">В отчетном учебном году адаптацию проходили </w:t>
      </w:r>
      <w:r w:rsidR="00F72AFE">
        <w:t>9,5</w:t>
      </w:r>
      <w:r>
        <w:t xml:space="preserve"> % детей от общего количества (13</w:t>
      </w:r>
      <w:r w:rsidR="00F72AFE">
        <w:t>55</w:t>
      </w:r>
      <w:r>
        <w:t xml:space="preserve"> детей</w:t>
      </w:r>
      <w:r w:rsidR="00F72AFE">
        <w:t>), сформировано</w:t>
      </w:r>
      <w:r>
        <w:t xml:space="preserve"> </w:t>
      </w:r>
      <w:r w:rsidR="00F72AFE">
        <w:t>5</w:t>
      </w:r>
      <w:r>
        <w:t xml:space="preserve"> групп воспитанников младшего дошкольного возраста из них </w:t>
      </w:r>
      <w:r w:rsidR="00F72AFE">
        <w:t>3</w:t>
      </w:r>
      <w:r>
        <w:t xml:space="preserve"> группы раннего возраста. </w:t>
      </w:r>
    </w:p>
    <w:p w:rsidR="00F6786B" w:rsidRDefault="00F13CA2" w:rsidP="00A54B21">
      <w:pPr>
        <w:spacing w:after="0" w:line="240" w:lineRule="auto"/>
        <w:ind w:right="0" w:firstLine="0"/>
        <w:jc w:val="right"/>
      </w:pPr>
      <w:r>
        <w:rPr>
          <w:sz w:val="28"/>
        </w:rPr>
        <w:t>Адаптация</w:t>
      </w:r>
      <w:r>
        <w:rPr>
          <w:color w:val="5B9BD5"/>
          <w:sz w:val="28"/>
        </w:rPr>
        <w:t xml:space="preserve"> </w:t>
      </w:r>
      <w:r>
        <w:rPr>
          <w:color w:val="5B9BD5"/>
          <w:sz w:val="22"/>
        </w:rPr>
        <w:t xml:space="preserve"> </w:t>
      </w:r>
      <w:r>
        <w:rPr>
          <w:sz w:val="22"/>
        </w:rPr>
        <w:t xml:space="preserve">                                                                               </w:t>
      </w:r>
    </w:p>
    <w:tbl>
      <w:tblPr>
        <w:tblStyle w:val="TableGrid"/>
        <w:tblW w:w="8504" w:type="dxa"/>
        <w:tblInd w:w="823" w:type="dxa"/>
        <w:tblCellMar>
          <w:top w:w="14" w:type="dxa"/>
          <w:left w:w="106" w:type="dxa"/>
          <w:right w:w="115" w:type="dxa"/>
        </w:tblCellMar>
        <w:tblLook w:val="04A0" w:firstRow="1" w:lastRow="0" w:firstColumn="1" w:lastColumn="0" w:noHBand="0" w:noVBand="1"/>
      </w:tblPr>
      <w:tblGrid>
        <w:gridCol w:w="2125"/>
        <w:gridCol w:w="3332"/>
        <w:gridCol w:w="3047"/>
      </w:tblGrid>
      <w:tr w:rsidR="00F6786B" w:rsidTr="00D12BB2">
        <w:trPr>
          <w:trHeight w:val="561"/>
        </w:trPr>
        <w:tc>
          <w:tcPr>
            <w:tcW w:w="2125" w:type="dxa"/>
            <w:tcBorders>
              <w:top w:val="single" w:sz="4" w:space="0" w:color="000000"/>
              <w:left w:val="single" w:sz="4" w:space="0" w:color="000000"/>
              <w:bottom w:val="single" w:sz="4" w:space="0" w:color="000000"/>
              <w:right w:val="single" w:sz="4" w:space="0" w:color="000000"/>
            </w:tcBorders>
            <w:shd w:val="clear" w:color="auto" w:fill="D9D9D9"/>
          </w:tcPr>
          <w:p w:rsidR="00F6786B" w:rsidRDefault="00F13CA2" w:rsidP="00A54B21">
            <w:pPr>
              <w:spacing w:after="0" w:line="240" w:lineRule="auto"/>
              <w:ind w:right="0" w:firstLine="0"/>
              <w:jc w:val="left"/>
            </w:pPr>
            <w:r>
              <w:rPr>
                <w:b/>
                <w:sz w:val="24"/>
              </w:rPr>
              <w:t xml:space="preserve">Степень адаптации </w:t>
            </w:r>
          </w:p>
        </w:tc>
        <w:tc>
          <w:tcPr>
            <w:tcW w:w="3332" w:type="dxa"/>
            <w:tcBorders>
              <w:top w:val="single" w:sz="4" w:space="0" w:color="000000"/>
              <w:left w:val="single" w:sz="4" w:space="0" w:color="000000"/>
              <w:bottom w:val="single" w:sz="4" w:space="0" w:color="000000"/>
              <w:right w:val="single" w:sz="4" w:space="0" w:color="000000"/>
            </w:tcBorders>
            <w:shd w:val="clear" w:color="auto" w:fill="D9D9D9"/>
          </w:tcPr>
          <w:p w:rsidR="00F6786B" w:rsidRDefault="00D12BB2" w:rsidP="00A54B21">
            <w:pPr>
              <w:spacing w:after="0" w:line="240" w:lineRule="auto"/>
              <w:ind w:right="0" w:firstLine="0"/>
              <w:jc w:val="center"/>
            </w:pPr>
            <w:r>
              <w:rPr>
                <w:b/>
                <w:sz w:val="24"/>
              </w:rPr>
              <w:t>2021-2022</w:t>
            </w:r>
          </w:p>
        </w:tc>
        <w:tc>
          <w:tcPr>
            <w:tcW w:w="3047" w:type="dxa"/>
            <w:tcBorders>
              <w:top w:val="single" w:sz="4" w:space="0" w:color="000000"/>
              <w:left w:val="single" w:sz="4" w:space="0" w:color="000000"/>
              <w:bottom w:val="single" w:sz="4" w:space="0" w:color="000000"/>
              <w:right w:val="single" w:sz="4" w:space="0" w:color="000000"/>
            </w:tcBorders>
            <w:shd w:val="clear" w:color="auto" w:fill="D9D9D9"/>
          </w:tcPr>
          <w:p w:rsidR="00F6786B" w:rsidRDefault="00F13CA2" w:rsidP="00A54B21">
            <w:pPr>
              <w:spacing w:after="0" w:line="240" w:lineRule="auto"/>
              <w:ind w:right="0" w:firstLine="0"/>
              <w:jc w:val="center"/>
            </w:pPr>
            <w:r>
              <w:rPr>
                <w:b/>
                <w:sz w:val="24"/>
              </w:rPr>
              <w:t>202</w:t>
            </w:r>
            <w:r w:rsidR="00D12BB2">
              <w:rPr>
                <w:b/>
                <w:sz w:val="24"/>
              </w:rPr>
              <w:t>2</w:t>
            </w:r>
            <w:r>
              <w:rPr>
                <w:b/>
                <w:sz w:val="24"/>
              </w:rPr>
              <w:t>-202</w:t>
            </w:r>
            <w:r w:rsidR="00D12BB2">
              <w:rPr>
                <w:b/>
                <w:sz w:val="24"/>
              </w:rPr>
              <w:t>3</w:t>
            </w:r>
            <w:r>
              <w:rPr>
                <w:b/>
                <w:sz w:val="24"/>
              </w:rPr>
              <w:t xml:space="preserve"> </w:t>
            </w:r>
          </w:p>
        </w:tc>
      </w:tr>
      <w:tr w:rsidR="00D12BB2" w:rsidTr="00D12BB2">
        <w:trPr>
          <w:trHeight w:val="287"/>
        </w:trPr>
        <w:tc>
          <w:tcPr>
            <w:tcW w:w="2125" w:type="dxa"/>
            <w:tcBorders>
              <w:top w:val="single" w:sz="4" w:space="0" w:color="000000"/>
              <w:left w:val="single" w:sz="4" w:space="0" w:color="000000"/>
              <w:bottom w:val="single" w:sz="4" w:space="0" w:color="000000"/>
              <w:right w:val="single" w:sz="4" w:space="0" w:color="000000"/>
            </w:tcBorders>
          </w:tcPr>
          <w:p w:rsidR="00D12BB2" w:rsidRDefault="00D12BB2" w:rsidP="00D12BB2">
            <w:pPr>
              <w:spacing w:after="0" w:line="240" w:lineRule="auto"/>
              <w:ind w:right="0" w:firstLine="0"/>
              <w:jc w:val="left"/>
            </w:pPr>
            <w:r>
              <w:rPr>
                <w:sz w:val="24"/>
              </w:rPr>
              <w:t xml:space="preserve">Лёгкая </w:t>
            </w:r>
          </w:p>
        </w:tc>
        <w:tc>
          <w:tcPr>
            <w:tcW w:w="3332" w:type="dxa"/>
            <w:tcBorders>
              <w:top w:val="single" w:sz="4" w:space="0" w:color="000000"/>
              <w:left w:val="single" w:sz="4" w:space="0" w:color="000000"/>
              <w:bottom w:val="single" w:sz="4" w:space="0" w:color="000000"/>
              <w:right w:val="single" w:sz="4" w:space="0" w:color="000000"/>
            </w:tcBorders>
          </w:tcPr>
          <w:p w:rsidR="00D12BB2" w:rsidRDefault="00D12BB2" w:rsidP="00D12BB2">
            <w:pPr>
              <w:spacing w:after="0" w:line="240" w:lineRule="auto"/>
              <w:ind w:right="0" w:firstLine="0"/>
              <w:jc w:val="center"/>
            </w:pPr>
            <w:r>
              <w:rPr>
                <w:sz w:val="24"/>
              </w:rPr>
              <w:t xml:space="preserve">75% </w:t>
            </w:r>
          </w:p>
        </w:tc>
        <w:tc>
          <w:tcPr>
            <w:tcW w:w="3047" w:type="dxa"/>
            <w:tcBorders>
              <w:top w:val="single" w:sz="4" w:space="0" w:color="000000"/>
              <w:left w:val="single" w:sz="4" w:space="0" w:color="000000"/>
              <w:bottom w:val="single" w:sz="4" w:space="0" w:color="000000"/>
              <w:right w:val="single" w:sz="4" w:space="0" w:color="000000"/>
            </w:tcBorders>
          </w:tcPr>
          <w:p w:rsidR="00D12BB2" w:rsidRPr="00D12BB2" w:rsidRDefault="00D12BB2" w:rsidP="00D12BB2">
            <w:pPr>
              <w:jc w:val="center"/>
              <w:rPr>
                <w:sz w:val="24"/>
              </w:rPr>
            </w:pPr>
            <w:r w:rsidRPr="00D12BB2">
              <w:rPr>
                <w:sz w:val="24"/>
              </w:rPr>
              <w:t>78%</w:t>
            </w:r>
          </w:p>
        </w:tc>
      </w:tr>
      <w:tr w:rsidR="00D12BB2" w:rsidTr="00D12BB2">
        <w:trPr>
          <w:trHeight w:val="286"/>
        </w:trPr>
        <w:tc>
          <w:tcPr>
            <w:tcW w:w="2125" w:type="dxa"/>
            <w:tcBorders>
              <w:top w:val="single" w:sz="4" w:space="0" w:color="000000"/>
              <w:left w:val="single" w:sz="4" w:space="0" w:color="000000"/>
              <w:bottom w:val="single" w:sz="4" w:space="0" w:color="000000"/>
              <w:right w:val="single" w:sz="4" w:space="0" w:color="000000"/>
            </w:tcBorders>
          </w:tcPr>
          <w:p w:rsidR="00D12BB2" w:rsidRDefault="00D12BB2" w:rsidP="00D12BB2">
            <w:pPr>
              <w:spacing w:after="0" w:line="240" w:lineRule="auto"/>
              <w:ind w:right="0" w:firstLine="0"/>
              <w:jc w:val="left"/>
            </w:pPr>
            <w:r>
              <w:rPr>
                <w:sz w:val="24"/>
              </w:rPr>
              <w:t xml:space="preserve">Средняя </w:t>
            </w:r>
          </w:p>
        </w:tc>
        <w:tc>
          <w:tcPr>
            <w:tcW w:w="3332" w:type="dxa"/>
            <w:tcBorders>
              <w:top w:val="single" w:sz="4" w:space="0" w:color="000000"/>
              <w:left w:val="single" w:sz="4" w:space="0" w:color="000000"/>
              <w:bottom w:val="single" w:sz="4" w:space="0" w:color="000000"/>
              <w:right w:val="single" w:sz="4" w:space="0" w:color="000000"/>
            </w:tcBorders>
          </w:tcPr>
          <w:p w:rsidR="00D12BB2" w:rsidRDefault="00D12BB2" w:rsidP="00D12BB2">
            <w:pPr>
              <w:spacing w:after="0" w:line="240" w:lineRule="auto"/>
              <w:ind w:right="0" w:firstLine="0"/>
              <w:jc w:val="center"/>
            </w:pPr>
            <w:r>
              <w:rPr>
                <w:sz w:val="24"/>
              </w:rPr>
              <w:t xml:space="preserve">24% </w:t>
            </w:r>
          </w:p>
        </w:tc>
        <w:tc>
          <w:tcPr>
            <w:tcW w:w="3047" w:type="dxa"/>
            <w:tcBorders>
              <w:top w:val="single" w:sz="4" w:space="0" w:color="000000"/>
              <w:left w:val="single" w:sz="4" w:space="0" w:color="000000"/>
              <w:bottom w:val="single" w:sz="4" w:space="0" w:color="000000"/>
              <w:right w:val="single" w:sz="4" w:space="0" w:color="000000"/>
            </w:tcBorders>
          </w:tcPr>
          <w:p w:rsidR="00D12BB2" w:rsidRPr="00D12BB2" w:rsidRDefault="00D12BB2" w:rsidP="00D12BB2">
            <w:pPr>
              <w:jc w:val="center"/>
              <w:rPr>
                <w:sz w:val="24"/>
              </w:rPr>
            </w:pPr>
            <w:r w:rsidRPr="00D12BB2">
              <w:rPr>
                <w:sz w:val="24"/>
              </w:rPr>
              <w:t>22%</w:t>
            </w:r>
          </w:p>
        </w:tc>
      </w:tr>
      <w:tr w:rsidR="00D12BB2" w:rsidTr="00D12BB2">
        <w:trPr>
          <w:trHeight w:val="286"/>
        </w:trPr>
        <w:tc>
          <w:tcPr>
            <w:tcW w:w="2125" w:type="dxa"/>
            <w:tcBorders>
              <w:top w:val="single" w:sz="4" w:space="0" w:color="000000"/>
              <w:left w:val="single" w:sz="4" w:space="0" w:color="000000"/>
              <w:bottom w:val="single" w:sz="4" w:space="0" w:color="000000"/>
              <w:right w:val="single" w:sz="4" w:space="0" w:color="000000"/>
            </w:tcBorders>
          </w:tcPr>
          <w:p w:rsidR="00D12BB2" w:rsidRDefault="00D12BB2" w:rsidP="00D12BB2">
            <w:pPr>
              <w:spacing w:after="0" w:line="240" w:lineRule="auto"/>
              <w:ind w:right="0" w:firstLine="0"/>
              <w:jc w:val="left"/>
            </w:pPr>
            <w:r>
              <w:rPr>
                <w:sz w:val="24"/>
              </w:rPr>
              <w:t xml:space="preserve">Тяжелая </w:t>
            </w:r>
          </w:p>
        </w:tc>
        <w:tc>
          <w:tcPr>
            <w:tcW w:w="3332" w:type="dxa"/>
            <w:tcBorders>
              <w:top w:val="single" w:sz="4" w:space="0" w:color="000000"/>
              <w:left w:val="single" w:sz="4" w:space="0" w:color="000000"/>
              <w:bottom w:val="single" w:sz="4" w:space="0" w:color="000000"/>
              <w:right w:val="single" w:sz="4" w:space="0" w:color="000000"/>
            </w:tcBorders>
          </w:tcPr>
          <w:p w:rsidR="00D12BB2" w:rsidRDefault="00D12BB2" w:rsidP="00D12BB2">
            <w:pPr>
              <w:spacing w:after="0" w:line="240" w:lineRule="auto"/>
              <w:ind w:right="0" w:firstLine="0"/>
              <w:jc w:val="center"/>
            </w:pPr>
            <w:r>
              <w:rPr>
                <w:sz w:val="24"/>
              </w:rPr>
              <w:t xml:space="preserve">1% </w:t>
            </w:r>
          </w:p>
        </w:tc>
        <w:tc>
          <w:tcPr>
            <w:tcW w:w="3047" w:type="dxa"/>
            <w:tcBorders>
              <w:top w:val="single" w:sz="4" w:space="0" w:color="000000"/>
              <w:left w:val="single" w:sz="4" w:space="0" w:color="000000"/>
              <w:bottom w:val="single" w:sz="4" w:space="0" w:color="000000"/>
              <w:right w:val="single" w:sz="4" w:space="0" w:color="000000"/>
            </w:tcBorders>
          </w:tcPr>
          <w:p w:rsidR="00D12BB2" w:rsidRPr="00D12BB2" w:rsidRDefault="00D12BB2" w:rsidP="00D12BB2">
            <w:pPr>
              <w:jc w:val="center"/>
              <w:rPr>
                <w:sz w:val="24"/>
              </w:rPr>
            </w:pPr>
            <w:r w:rsidRPr="00D12BB2">
              <w:rPr>
                <w:sz w:val="24"/>
              </w:rPr>
              <w:t>-</w:t>
            </w:r>
          </w:p>
        </w:tc>
      </w:tr>
    </w:tbl>
    <w:p w:rsidR="00F6786B" w:rsidRDefault="00F13CA2" w:rsidP="00A54B21">
      <w:pPr>
        <w:spacing w:after="0" w:line="240" w:lineRule="auto"/>
        <w:ind w:right="0" w:firstLine="0"/>
        <w:jc w:val="left"/>
      </w:pPr>
      <w:r>
        <w:t xml:space="preserve"> </w:t>
      </w:r>
    </w:p>
    <w:p w:rsidR="00F6786B" w:rsidRDefault="00F13CA2" w:rsidP="00A54B21">
      <w:pPr>
        <w:spacing w:after="0" w:line="240" w:lineRule="auto"/>
        <w:ind w:right="0"/>
      </w:pPr>
      <w:r>
        <w:t xml:space="preserve">На протяжении всего периода адаптации для детей были созданы благоприятные условия: гибкий режим дня, соответствующая предметно – развивающая среда, учет индивидуальных особенностей детей, профилактические мероприятия, организованная игровая деятельность, поэтому период адаптации у большинства воспитанников прошел более успешно, о чем свидетельствуют адаптационные листы, заполняемые воспитателями ежедневно в течение месяца. Организованные для родителей в период адаптации мероприятия: индивидуальные памятки и стендовая информация, консультации по организации режима дня в период адаптации, рекомендации по профилактики заболеваемости и дезадаптации, а также ежедневные индивидуальные консультации по любым интересующим вопросам, у воспитателя, </w:t>
      </w:r>
      <w:r>
        <w:lastRenderedPageBreak/>
        <w:t xml:space="preserve">педагога – психолога, медицинской сестры и администрации, способствовала легкой степени адаптации детей к условиям детского сада, коррекции и развитию психических процессов детей младшего дошкольного возраста.  </w:t>
      </w:r>
    </w:p>
    <w:p w:rsidR="00F6786B" w:rsidRDefault="00F13CA2" w:rsidP="00A54B21">
      <w:pPr>
        <w:spacing w:after="0" w:line="240" w:lineRule="auto"/>
        <w:ind w:right="0"/>
      </w:pPr>
      <w:r>
        <w:t>5.2. В мае 202</w:t>
      </w:r>
      <w:r w:rsidR="00F72AFE">
        <w:t>3</w:t>
      </w:r>
      <w:r>
        <w:t xml:space="preserve"> года педагоги проводили обследование воспитанников подготовительных групп на предмет оценки сформированности предпосылок к учебной деятельности в количестве </w:t>
      </w:r>
      <w:r w:rsidRPr="008046D2">
        <w:rPr>
          <w:color w:val="auto"/>
        </w:rPr>
        <w:t>29</w:t>
      </w:r>
      <w:r w:rsidR="008046D2" w:rsidRPr="008046D2">
        <w:rPr>
          <w:color w:val="auto"/>
        </w:rPr>
        <w:t>8</w:t>
      </w:r>
      <w:r w:rsidRPr="008046D2">
        <w:rPr>
          <w:color w:val="auto"/>
        </w:rPr>
        <w:t xml:space="preserve"> человек. </w:t>
      </w:r>
      <w:r>
        <w:t xml:space="preserve">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 </w:t>
      </w:r>
    </w:p>
    <w:p w:rsidR="00F6786B" w:rsidRDefault="00F13CA2" w:rsidP="00A54B21">
      <w:pPr>
        <w:spacing w:after="0" w:line="240" w:lineRule="auto"/>
        <w:ind w:right="0"/>
      </w:pPr>
      <w:r>
        <w:t xml:space="preserve">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Учреждении (п. 7.2.). </w:t>
      </w:r>
    </w:p>
    <w:p w:rsidR="00F6786B" w:rsidRDefault="00F13CA2" w:rsidP="00A54B21">
      <w:pPr>
        <w:spacing w:after="0" w:line="240" w:lineRule="auto"/>
        <w:ind w:right="0" w:firstLine="0"/>
        <w:jc w:val="left"/>
      </w:pPr>
      <w:r>
        <w:t xml:space="preserve"> </w:t>
      </w:r>
    </w:p>
    <w:p w:rsidR="00F6786B" w:rsidRDefault="00F13CA2" w:rsidP="00A54B21">
      <w:pPr>
        <w:numPr>
          <w:ilvl w:val="0"/>
          <w:numId w:val="5"/>
        </w:numPr>
        <w:spacing w:after="0" w:line="240" w:lineRule="auto"/>
        <w:ind w:left="0" w:right="0" w:hanging="259"/>
        <w:jc w:val="center"/>
      </w:pPr>
      <w:r>
        <w:t xml:space="preserve">Оценка организации учебного процесса </w:t>
      </w:r>
    </w:p>
    <w:p w:rsidR="00F6786B" w:rsidRDefault="00F13CA2" w:rsidP="00A54B21">
      <w:pPr>
        <w:spacing w:after="0" w:line="240" w:lineRule="auto"/>
        <w:ind w:right="0" w:firstLine="0"/>
        <w:jc w:val="center"/>
      </w:pPr>
      <w:r>
        <w:t xml:space="preserve"> </w:t>
      </w:r>
    </w:p>
    <w:p w:rsidR="00F6786B" w:rsidRDefault="00F13CA2" w:rsidP="00F72AFE">
      <w:pPr>
        <w:numPr>
          <w:ilvl w:val="1"/>
          <w:numId w:val="5"/>
        </w:numPr>
        <w:spacing w:after="0" w:line="240" w:lineRule="auto"/>
        <w:ind w:left="0" w:right="0" w:firstLine="709"/>
      </w:pPr>
      <w:r>
        <w:t>Учебный процесс в Учреждении организуется в соответствии с Федеральным законом от 29.12.2012 № 273-ФЗ «Об образовании в Российской Федерации», Федеральным государственным образовательным стандартом дошкольного образования,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 августа 2013 г. № 1014, санитарно</w:t>
      </w:r>
      <w:r w:rsidR="00F72AFE">
        <w:t>-</w:t>
      </w:r>
      <w:r>
        <w:t xml:space="preserve">эпидемиологическими требованиями, иными нормативными актами и локальными нормативными актами Учреждения. </w:t>
      </w:r>
    </w:p>
    <w:p w:rsidR="00F6786B" w:rsidRDefault="00F13CA2" w:rsidP="00F72AFE">
      <w:pPr>
        <w:numPr>
          <w:ilvl w:val="1"/>
          <w:numId w:val="5"/>
        </w:numPr>
        <w:spacing w:after="0" w:line="240" w:lineRule="auto"/>
        <w:ind w:left="0" w:right="0" w:firstLine="709"/>
      </w:pPr>
      <w:r>
        <w:t xml:space="preserve">Учреждением разработаны и утверждены: Адаптированная основная образовательная программа для детей задержкой психического развития, Адаптированная основная образовательная программа с нарушениями </w:t>
      </w:r>
      <w:proofErr w:type="spellStart"/>
      <w:r>
        <w:t>опорно</w:t>
      </w:r>
      <w:proofErr w:type="spellEnd"/>
      <w:r>
        <w:t xml:space="preserve"> -  двигательного аппарата, Адаптированная основная образовательная программа для детей с тяжелыми нарушениями речи, Адаптированная основная образовательная программа для детей с расстройствами </w:t>
      </w:r>
      <w:proofErr w:type="spellStart"/>
      <w:r>
        <w:t>аутического</w:t>
      </w:r>
      <w:proofErr w:type="spellEnd"/>
      <w:r>
        <w:t xml:space="preserve"> спектра в соответствии с ФГОС и с учетом соответствующих примерных образовательных программ дошкольного образования. </w:t>
      </w:r>
    </w:p>
    <w:p w:rsidR="00F6786B" w:rsidRDefault="00F13CA2" w:rsidP="00F72AFE">
      <w:pPr>
        <w:spacing w:after="0" w:line="240" w:lineRule="auto"/>
        <w:ind w:right="0" w:firstLine="709"/>
      </w:pPr>
      <w:r>
        <w:t>В течение 202</w:t>
      </w:r>
      <w:r w:rsidR="00F72AFE">
        <w:t xml:space="preserve">2 </w:t>
      </w:r>
      <w:r>
        <w:t>-</w:t>
      </w:r>
      <w:r w:rsidR="00F72AFE">
        <w:t xml:space="preserve"> 2023 учебного</w:t>
      </w:r>
      <w:r>
        <w:t xml:space="preserve"> года, адаптированные образовательные программы дошкольного образования осваивали </w:t>
      </w:r>
      <w:r w:rsidR="00F72AFE">
        <w:t>54</w:t>
      </w:r>
      <w:r>
        <w:t xml:space="preserve"> </w:t>
      </w:r>
      <w:r w:rsidR="00F72AFE">
        <w:t xml:space="preserve">ребенка </w:t>
      </w:r>
      <w:r>
        <w:t>с ОВЗ в возрасте от 3 до 7 лет в том числе 1</w:t>
      </w:r>
      <w:r w:rsidR="00F72AFE">
        <w:t>7</w:t>
      </w:r>
      <w:r>
        <w:t xml:space="preserve"> детей инвалидов.  </w:t>
      </w:r>
    </w:p>
    <w:p w:rsidR="00F6786B" w:rsidRDefault="00F13CA2" w:rsidP="00F72AFE">
      <w:pPr>
        <w:spacing w:after="0" w:line="240" w:lineRule="auto"/>
        <w:ind w:right="0" w:firstLine="709"/>
      </w:pPr>
      <w:r>
        <w:t>Также в течение 202</w:t>
      </w:r>
      <w:r w:rsidR="00F72AFE">
        <w:t>3</w:t>
      </w:r>
      <w:r>
        <w:t xml:space="preserve"> года в образовательном учреждении работал </w:t>
      </w:r>
      <w:proofErr w:type="spellStart"/>
      <w:r>
        <w:t>ППк</w:t>
      </w:r>
      <w:proofErr w:type="spellEnd"/>
      <w:r>
        <w:t>, было запланировано и проведено 5 плановых заседания, 2 внеплановых заседания, в ходе которых были рассмотрены вопросы по организации и ведению коррекционно</w:t>
      </w:r>
      <w:r w:rsidR="00F72AFE">
        <w:t xml:space="preserve">- </w:t>
      </w:r>
      <w:r>
        <w:t xml:space="preserve">педагогической работы с детьми, имеющими отклонения в речевом и психологическом развитии; по осуществлению полноценной социальной и образовательной интеграции воспитанников, с отклонениями в развитии в среду нормально развивающихся сверстников путем создания условий для разнообразного общения в дошкольном образовательном учреждении; обучению родителей (законных представителей) приемам и методам воспитания и обучения детей инвалидов и детей с ОВЗ и оказанию </w:t>
      </w:r>
      <w:r>
        <w:lastRenderedPageBreak/>
        <w:t xml:space="preserve">им психологической поддержки. Так в ходе работы </w:t>
      </w:r>
      <w:proofErr w:type="spellStart"/>
      <w:r>
        <w:t>ППк</w:t>
      </w:r>
      <w:proofErr w:type="spellEnd"/>
      <w:r>
        <w:t xml:space="preserve"> обсуждались итоги обследования уровня психического и логопедического развития воспитанников с целью выявления детей для направления на городскую </w:t>
      </w:r>
      <w:proofErr w:type="spellStart"/>
      <w:r>
        <w:t>ПМП</w:t>
      </w:r>
      <w:r w:rsidR="008046D2">
        <w:t>к</w:t>
      </w:r>
      <w:proofErr w:type="spellEnd"/>
      <w:r>
        <w:t xml:space="preserve"> по рекомендации </w:t>
      </w:r>
      <w:proofErr w:type="spellStart"/>
      <w:r>
        <w:t>ППк</w:t>
      </w:r>
      <w:proofErr w:type="spellEnd"/>
      <w:r>
        <w:t xml:space="preserve"> Учреждения, анализировались промежуточные итоги работы по индивидуальной образовательной траектории детей с ОВЗ и намечалась дальнейшая психолого</w:t>
      </w:r>
      <w:r w:rsidR="00F72AFE">
        <w:t>-</w:t>
      </w:r>
      <w:r>
        <w:t xml:space="preserve"> педагогическая помощь, необходимая воспитанникам с учетом их психофизических особенностей. Заслушивались отчеты специалистов ДОУ по итогам работы с детьми с ОВЗ, за определенные периоды 202</w:t>
      </w:r>
      <w:r w:rsidR="00F72AFE">
        <w:t>3</w:t>
      </w:r>
      <w:r>
        <w:t xml:space="preserve"> года и посещаемости детьми с ОВЗ коррекционных групповых и индивидуальных занятий. </w:t>
      </w:r>
    </w:p>
    <w:p w:rsidR="00F6786B" w:rsidRDefault="00F13CA2" w:rsidP="00A54B21">
      <w:pPr>
        <w:numPr>
          <w:ilvl w:val="1"/>
          <w:numId w:val="5"/>
        </w:numPr>
        <w:spacing w:after="0" w:line="240" w:lineRule="auto"/>
        <w:ind w:left="0" w:right="0"/>
      </w:pPr>
      <w:r>
        <w:t xml:space="preserve">В учреждении созданы необходимые условия для реализации общеобразовательных программ. </w:t>
      </w:r>
    </w:p>
    <w:p w:rsidR="00F6786B" w:rsidRDefault="00F13CA2" w:rsidP="008046D2">
      <w:pPr>
        <w:numPr>
          <w:ilvl w:val="1"/>
          <w:numId w:val="5"/>
        </w:numPr>
        <w:spacing w:after="0" w:line="240" w:lineRule="auto"/>
        <w:ind w:left="0" w:right="0"/>
      </w:pPr>
      <w:r>
        <w:t xml:space="preserve">В основе образовательного процесса в Учреждении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 Основные форма организации образовательного процесса: 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 самостоятельная деятельность воспитанников под наблюдением педагогического работника. </w:t>
      </w:r>
    </w:p>
    <w:p w:rsidR="00F6786B" w:rsidRDefault="00F13CA2" w:rsidP="00A54B21">
      <w:pPr>
        <w:numPr>
          <w:ilvl w:val="1"/>
          <w:numId w:val="5"/>
        </w:numPr>
        <w:spacing w:after="0" w:line="240" w:lineRule="auto"/>
        <w:ind w:left="0" w:right="0"/>
      </w:pPr>
      <w:r>
        <w:t xml:space="preserve">Занятия в рамках образовательной деятельности ведутся по подгруппам. Продолжительность занятий соответствует санитарно-эпидемиологическим требованиям. </w:t>
      </w:r>
    </w:p>
    <w:p w:rsidR="00F6786B" w:rsidRDefault="00F13CA2" w:rsidP="00A54B21">
      <w:pPr>
        <w:spacing w:after="0" w:line="240" w:lineRule="auto"/>
        <w:ind w:right="0"/>
      </w:pPr>
      <w:r>
        <w:t xml:space="preserve">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 </w:t>
      </w:r>
    </w:p>
    <w:p w:rsidR="00F6786B" w:rsidRDefault="00F13CA2" w:rsidP="00A54B21">
      <w:pPr>
        <w:spacing w:after="0" w:line="240" w:lineRule="auto"/>
        <w:ind w:right="0"/>
      </w:pPr>
      <w:r>
        <w:t xml:space="preserve">Образовательные программы реализуются согласно годовому планированию, режиму дня, годовому учебному графику, учебному плану и режиму занятий, которые составлены в соответствии с современными дидактическими, санитарными и методическими требованиями, содержание выстроено в соответствии с ФГОС ДО. При составлении плана образовательной деятельности учтены предельно допустимые нормы учебной нагрузки, изложенные в СанПиН Образовательный процесс, реализуется в адекватных дошкольному возрасту формах работы с детьми с учетом требований ФГОС ДО. Образовательная деятельность осуществляется в процессе организации различных видов детской деятельности, организованной образовательной деятельности, осуществляемой в ходе режимных моментов, самостоятельной деятельности, взаимодействия с семьями детей. </w:t>
      </w:r>
    </w:p>
    <w:p w:rsidR="00F6786B" w:rsidRDefault="00F13CA2" w:rsidP="008046D2">
      <w:pPr>
        <w:numPr>
          <w:ilvl w:val="1"/>
          <w:numId w:val="5"/>
        </w:numPr>
        <w:tabs>
          <w:tab w:val="left" w:pos="284"/>
        </w:tabs>
        <w:spacing w:after="0" w:line="240" w:lineRule="auto"/>
        <w:ind w:left="0" w:right="0" w:firstLine="709"/>
      </w:pPr>
      <w:r>
        <w:t>В целях сохранения и укрепления здоровья воспитанников, в Учреждении проводятся профилактические меры в соответствии с</w:t>
      </w:r>
      <w:r>
        <w:rPr>
          <w:rFonts w:ascii="Calibri" w:eastAsia="Calibri" w:hAnsi="Calibri" w:cs="Calibri"/>
          <w:sz w:val="22"/>
        </w:rPr>
        <w:t xml:space="preserve"> </w:t>
      </w:r>
      <w:r>
        <w:t>санитарно-эпидемиологическими правилами СП 3.1/2.4.3598-20:</w:t>
      </w:r>
      <w:r>
        <w:rPr>
          <w:sz w:val="24"/>
        </w:rPr>
        <w:t xml:space="preserve"> </w:t>
      </w:r>
    </w:p>
    <w:p w:rsidR="008046D2" w:rsidRDefault="008046D2" w:rsidP="008046D2">
      <w:pPr>
        <w:tabs>
          <w:tab w:val="left" w:pos="284"/>
        </w:tabs>
        <w:spacing w:after="0" w:line="240" w:lineRule="auto"/>
        <w:ind w:right="0" w:firstLine="0"/>
        <w:rPr>
          <w:sz w:val="24"/>
        </w:rPr>
      </w:pPr>
      <w:r>
        <w:t>- е</w:t>
      </w:r>
      <w:r w:rsidR="00F13CA2">
        <w:t>жедневный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изолировались;</w:t>
      </w:r>
      <w:r w:rsidR="00F13CA2">
        <w:rPr>
          <w:sz w:val="24"/>
        </w:rPr>
        <w:t xml:space="preserve"> </w:t>
      </w:r>
    </w:p>
    <w:p w:rsidR="008046D2" w:rsidRDefault="008046D2" w:rsidP="008046D2">
      <w:pPr>
        <w:tabs>
          <w:tab w:val="left" w:pos="284"/>
        </w:tabs>
        <w:spacing w:after="0" w:line="240" w:lineRule="auto"/>
        <w:ind w:right="0" w:firstLine="0"/>
        <w:rPr>
          <w:sz w:val="24"/>
        </w:rPr>
      </w:pPr>
      <w:r>
        <w:rPr>
          <w:sz w:val="24"/>
        </w:rPr>
        <w:t xml:space="preserve">-   </w:t>
      </w:r>
      <w:r w:rsidR="00F13CA2">
        <w:t>еженедельная генеральная уборка с применением дезинфицирующих средств, разведенных в концентрациях по вирусному режиму;</w:t>
      </w:r>
      <w:r w:rsidR="00F13CA2">
        <w:rPr>
          <w:sz w:val="24"/>
        </w:rPr>
        <w:t xml:space="preserve"> </w:t>
      </w:r>
      <w:r w:rsidR="00F13CA2">
        <w:t>ежедневная влажная уборка с обработкой всех контактных поверхностей, игрушек и оборудования дезинфицирующими средствами;</w:t>
      </w:r>
      <w:r w:rsidR="00F13CA2">
        <w:rPr>
          <w:sz w:val="24"/>
        </w:rPr>
        <w:t xml:space="preserve"> </w:t>
      </w:r>
    </w:p>
    <w:p w:rsidR="008046D2" w:rsidRDefault="008046D2" w:rsidP="008046D2">
      <w:pPr>
        <w:tabs>
          <w:tab w:val="left" w:pos="284"/>
        </w:tabs>
        <w:spacing w:after="0" w:line="240" w:lineRule="auto"/>
        <w:ind w:right="0" w:firstLine="0"/>
        <w:rPr>
          <w:sz w:val="24"/>
        </w:rPr>
      </w:pPr>
      <w:r>
        <w:t xml:space="preserve">- </w:t>
      </w:r>
      <w:r w:rsidR="00F13CA2">
        <w:t>дезинфекция посуды, столовых приборов после каждого использования;</w:t>
      </w:r>
      <w:r w:rsidR="00F13CA2">
        <w:rPr>
          <w:sz w:val="24"/>
        </w:rPr>
        <w:t xml:space="preserve"> </w:t>
      </w:r>
    </w:p>
    <w:p w:rsidR="00F6786B" w:rsidRDefault="008046D2" w:rsidP="008046D2">
      <w:pPr>
        <w:tabs>
          <w:tab w:val="left" w:pos="284"/>
        </w:tabs>
        <w:spacing w:after="0" w:line="240" w:lineRule="auto"/>
        <w:ind w:right="0" w:firstLine="0"/>
      </w:pPr>
      <w:r>
        <w:rPr>
          <w:sz w:val="24"/>
        </w:rPr>
        <w:lastRenderedPageBreak/>
        <w:t xml:space="preserve">- </w:t>
      </w:r>
      <w:r w:rsidR="00F13CA2">
        <w:t xml:space="preserve">использование бактерицидных </w:t>
      </w:r>
      <w:proofErr w:type="spellStart"/>
      <w:r w:rsidR="00F13CA2">
        <w:t>рециркуляторов</w:t>
      </w:r>
      <w:proofErr w:type="spellEnd"/>
      <w:r w:rsidR="00F13CA2">
        <w:t xml:space="preserve"> в групповых помещениях;</w:t>
      </w:r>
      <w:r w:rsidR="00F13CA2">
        <w:rPr>
          <w:sz w:val="24"/>
        </w:rPr>
        <w:t xml:space="preserve"> </w:t>
      </w:r>
      <w:r w:rsidR="00F13CA2">
        <w:t>проветривание групповых комнат в отсутствие воспитанников;</w:t>
      </w:r>
      <w:r w:rsidR="00F13CA2">
        <w:rPr>
          <w:sz w:val="24"/>
        </w:rPr>
        <w:t xml:space="preserve"> </w:t>
      </w:r>
    </w:p>
    <w:p w:rsidR="00F6786B" w:rsidRDefault="00F13CA2" w:rsidP="005E080E">
      <w:pPr>
        <w:numPr>
          <w:ilvl w:val="1"/>
          <w:numId w:val="5"/>
        </w:numPr>
        <w:tabs>
          <w:tab w:val="left" w:pos="284"/>
        </w:tabs>
        <w:spacing w:after="0" w:line="240" w:lineRule="auto"/>
        <w:ind w:left="0" w:right="0" w:firstLine="709"/>
      </w:pPr>
      <w:r>
        <w:t>В 202</w:t>
      </w:r>
      <w:r w:rsidR="008046D2">
        <w:t>3</w:t>
      </w:r>
      <w:r>
        <w:t xml:space="preserve"> году обучающиеся ДОУ имели возможность реализовать свой творческий потенциал в различных конкурсах. </w:t>
      </w:r>
    </w:p>
    <w:p w:rsidR="00F6786B" w:rsidRDefault="00F13CA2" w:rsidP="00A54B21">
      <w:pPr>
        <w:spacing w:after="0" w:line="240" w:lineRule="auto"/>
        <w:ind w:right="0" w:firstLine="0"/>
        <w:jc w:val="left"/>
      </w:pPr>
      <w:r>
        <w:t xml:space="preserve"> </w:t>
      </w:r>
    </w:p>
    <w:tbl>
      <w:tblPr>
        <w:tblStyle w:val="TableGrid"/>
        <w:tblW w:w="9630" w:type="dxa"/>
        <w:tblInd w:w="5" w:type="dxa"/>
        <w:tblCellMar>
          <w:top w:w="14" w:type="dxa"/>
          <w:left w:w="108" w:type="dxa"/>
          <w:right w:w="49" w:type="dxa"/>
        </w:tblCellMar>
        <w:tblLook w:val="04A0" w:firstRow="1" w:lastRow="0" w:firstColumn="1" w:lastColumn="0" w:noHBand="0" w:noVBand="1"/>
      </w:tblPr>
      <w:tblGrid>
        <w:gridCol w:w="4825"/>
        <w:gridCol w:w="4805"/>
      </w:tblGrid>
      <w:tr w:rsidR="00F6786B">
        <w:trPr>
          <w:trHeight w:val="288"/>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Мероприятие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Количество участников </w:t>
            </w:r>
          </w:p>
        </w:tc>
      </w:tr>
      <w:tr w:rsidR="00F6786B">
        <w:trPr>
          <w:trHeight w:val="562"/>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pPr>
            <w:r>
              <w:rPr>
                <w:sz w:val="24"/>
              </w:rPr>
              <w:t>Фестиваль</w:t>
            </w:r>
            <w:r w:rsidR="0077589F">
              <w:rPr>
                <w:sz w:val="24"/>
              </w:rPr>
              <w:t xml:space="preserve"> </w:t>
            </w:r>
            <w:r>
              <w:rPr>
                <w:sz w:val="24"/>
              </w:rPr>
              <w:t>-</w:t>
            </w:r>
            <w:r w:rsidR="0077589F">
              <w:rPr>
                <w:sz w:val="24"/>
              </w:rPr>
              <w:t xml:space="preserve"> конкурс детских</w:t>
            </w:r>
            <w:r>
              <w:rPr>
                <w:sz w:val="24"/>
              </w:rPr>
              <w:t xml:space="preserve"> тематических проектов «Питание и здоровье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25 </w:t>
            </w:r>
          </w:p>
        </w:tc>
      </w:tr>
      <w:tr w:rsidR="00F6786B">
        <w:trPr>
          <w:trHeight w:val="838"/>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left"/>
            </w:pPr>
            <w:r>
              <w:rPr>
                <w:sz w:val="24"/>
              </w:rPr>
              <w:t xml:space="preserve">Городской детско-родительский творческий конкурс конструирования из бумаги «Новогодняя Тюмень»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4 </w:t>
            </w:r>
          </w:p>
        </w:tc>
      </w:tr>
      <w:tr w:rsidR="00F6786B">
        <w:trPr>
          <w:trHeight w:val="562"/>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left"/>
            </w:pPr>
            <w:r>
              <w:rPr>
                <w:sz w:val="24"/>
              </w:rPr>
              <w:t xml:space="preserve">Городская математическая олимпиада для детей 6-7 лет «Юный математик»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3 </w:t>
            </w:r>
          </w:p>
        </w:tc>
      </w:tr>
      <w:tr w:rsidR="00F6786B">
        <w:trPr>
          <w:trHeight w:val="838"/>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left"/>
            </w:pPr>
            <w:r>
              <w:rPr>
                <w:sz w:val="24"/>
              </w:rPr>
              <w:t xml:space="preserve">Конкурс чтецов среди воспитанников дошкольных образовательных организаций «Войну </w:t>
            </w:r>
            <w:r w:rsidR="0077589F">
              <w:rPr>
                <w:sz w:val="24"/>
              </w:rPr>
              <w:t>видали лишь</w:t>
            </w:r>
            <w:r>
              <w:rPr>
                <w:sz w:val="24"/>
              </w:rPr>
              <w:t xml:space="preserve"> в кино»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3 </w:t>
            </w:r>
          </w:p>
        </w:tc>
      </w:tr>
      <w:tr w:rsidR="00F6786B">
        <w:trPr>
          <w:trHeight w:val="562"/>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pPr>
            <w:r>
              <w:rPr>
                <w:sz w:val="24"/>
              </w:rPr>
              <w:t xml:space="preserve">Городской конкурс детского рисунка «Я театральное лето»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5 </w:t>
            </w:r>
          </w:p>
        </w:tc>
      </w:tr>
      <w:tr w:rsidR="00F6786B">
        <w:trPr>
          <w:trHeight w:val="562"/>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left"/>
            </w:pPr>
            <w:r>
              <w:rPr>
                <w:sz w:val="24"/>
              </w:rPr>
              <w:t xml:space="preserve">Городской конкурс детских рисунков «Широкая Масленица»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3 </w:t>
            </w:r>
          </w:p>
        </w:tc>
      </w:tr>
      <w:tr w:rsidR="00F6786B">
        <w:trPr>
          <w:trHeight w:val="565"/>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left"/>
            </w:pPr>
            <w:r>
              <w:rPr>
                <w:sz w:val="24"/>
              </w:rPr>
              <w:t xml:space="preserve">Городской конкурс песни и танца </w:t>
            </w:r>
          </w:p>
          <w:p w:rsidR="00F6786B" w:rsidRDefault="00F13CA2" w:rsidP="00BE180F">
            <w:pPr>
              <w:spacing w:after="0" w:line="240" w:lineRule="auto"/>
              <w:ind w:right="0" w:firstLine="0"/>
              <w:jc w:val="left"/>
            </w:pPr>
            <w:r>
              <w:rPr>
                <w:sz w:val="24"/>
              </w:rPr>
              <w:t xml:space="preserve">«Музыкальная радуга» для детей 5-8 лет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10 </w:t>
            </w:r>
          </w:p>
        </w:tc>
      </w:tr>
      <w:tr w:rsidR="00F6786B">
        <w:trPr>
          <w:trHeight w:val="838"/>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left"/>
            </w:pPr>
            <w:r>
              <w:rPr>
                <w:sz w:val="24"/>
              </w:rPr>
              <w:t xml:space="preserve">Городской конкурс детского рисунка «Космическое путешествие» среди детей в возрасте 5-7 лет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5 </w:t>
            </w:r>
          </w:p>
        </w:tc>
      </w:tr>
      <w:tr w:rsidR="00F6786B">
        <w:trPr>
          <w:trHeight w:val="838"/>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left"/>
            </w:pPr>
            <w:r>
              <w:rPr>
                <w:sz w:val="24"/>
              </w:rPr>
              <w:t xml:space="preserve">Городской конкурс детского рисунка «Портрет моего прадеда» среди детей в возрасте 5-7 лет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3 </w:t>
            </w:r>
          </w:p>
        </w:tc>
      </w:tr>
      <w:tr w:rsidR="00F6786B">
        <w:trPr>
          <w:trHeight w:val="562"/>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left"/>
            </w:pPr>
            <w:r>
              <w:rPr>
                <w:sz w:val="24"/>
              </w:rPr>
              <w:t xml:space="preserve">Областной конкурс «Мир! Человек! Мечта!»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10 </w:t>
            </w:r>
          </w:p>
        </w:tc>
      </w:tr>
      <w:tr w:rsidR="00F6786B">
        <w:trPr>
          <w:trHeight w:val="286"/>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left"/>
            </w:pPr>
            <w:r>
              <w:rPr>
                <w:sz w:val="24"/>
              </w:rPr>
              <w:t xml:space="preserve">Городской </w:t>
            </w:r>
            <w:r w:rsidR="0077589F">
              <w:rPr>
                <w:sz w:val="24"/>
              </w:rPr>
              <w:t>конкурс «</w:t>
            </w:r>
            <w:r>
              <w:rPr>
                <w:sz w:val="24"/>
              </w:rPr>
              <w:t>Почемучки-202</w:t>
            </w:r>
            <w:r w:rsidR="0077589F">
              <w:rPr>
                <w:sz w:val="24"/>
              </w:rPr>
              <w:t>3</w:t>
            </w:r>
            <w:r>
              <w:rPr>
                <w:sz w:val="24"/>
              </w:rPr>
              <w:t xml:space="preserve">»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3 </w:t>
            </w:r>
          </w:p>
        </w:tc>
      </w:tr>
      <w:tr w:rsidR="00F6786B">
        <w:trPr>
          <w:trHeight w:val="562"/>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left"/>
            </w:pPr>
            <w:r>
              <w:rPr>
                <w:sz w:val="24"/>
              </w:rPr>
              <w:t xml:space="preserve">Городской фотоконкурс «Моё безопасное детство»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3 </w:t>
            </w:r>
          </w:p>
        </w:tc>
      </w:tr>
      <w:tr w:rsidR="00F6786B">
        <w:trPr>
          <w:trHeight w:val="562"/>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pPr>
            <w:r>
              <w:rPr>
                <w:sz w:val="24"/>
              </w:rPr>
              <w:t xml:space="preserve">Городской конкурс детского рисунка на асфальте «Мир, солнце, счастье!»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3 </w:t>
            </w:r>
          </w:p>
        </w:tc>
      </w:tr>
      <w:tr w:rsidR="00F6786B">
        <w:trPr>
          <w:trHeight w:val="564"/>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left"/>
            </w:pPr>
            <w:r>
              <w:rPr>
                <w:sz w:val="24"/>
              </w:rPr>
              <w:t xml:space="preserve">Городской шахматный турнир «Белая ладья»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2 </w:t>
            </w:r>
          </w:p>
        </w:tc>
      </w:tr>
      <w:tr w:rsidR="00F6786B">
        <w:trPr>
          <w:trHeight w:val="562"/>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left"/>
            </w:pPr>
            <w:r>
              <w:rPr>
                <w:sz w:val="24"/>
              </w:rPr>
              <w:t xml:space="preserve">Городской детский конкурс «Забавная аппликация»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3 </w:t>
            </w:r>
          </w:p>
        </w:tc>
      </w:tr>
      <w:tr w:rsidR="00F6786B">
        <w:trPr>
          <w:trHeight w:val="562"/>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left"/>
            </w:pPr>
            <w:r>
              <w:rPr>
                <w:sz w:val="24"/>
              </w:rPr>
              <w:t>Городской шашечный турнир среди детей 5</w:t>
            </w:r>
            <w:r w:rsidR="0077589F">
              <w:rPr>
                <w:sz w:val="24"/>
              </w:rPr>
              <w:t>-</w:t>
            </w:r>
            <w:r>
              <w:rPr>
                <w:sz w:val="24"/>
              </w:rPr>
              <w:t xml:space="preserve">7 лет «Чудо шашки»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3 </w:t>
            </w:r>
          </w:p>
        </w:tc>
      </w:tr>
      <w:tr w:rsidR="00F6786B">
        <w:trPr>
          <w:trHeight w:val="838"/>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left"/>
            </w:pPr>
            <w:r>
              <w:rPr>
                <w:sz w:val="24"/>
              </w:rPr>
              <w:t xml:space="preserve">Областной конкурс детских рисунков и эссе «Тебя, Сибирь, мои обнимут длани» в рамках празднования Дня Сибири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22 </w:t>
            </w:r>
          </w:p>
        </w:tc>
      </w:tr>
      <w:tr w:rsidR="00F6786B">
        <w:trPr>
          <w:trHeight w:val="838"/>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left"/>
            </w:pPr>
            <w:r>
              <w:rPr>
                <w:sz w:val="24"/>
              </w:rPr>
              <w:t xml:space="preserve">Городской конкурс для детей с ограниченными возможностями здоровья «Маленькие огоньки большого детства».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10 </w:t>
            </w:r>
          </w:p>
        </w:tc>
      </w:tr>
      <w:tr w:rsidR="00F6786B">
        <w:trPr>
          <w:trHeight w:val="562"/>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left"/>
            </w:pPr>
            <w:r>
              <w:rPr>
                <w:sz w:val="24"/>
              </w:rPr>
              <w:t xml:space="preserve">Городской конкурс рисунков «Сказки от Бианки».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5 </w:t>
            </w:r>
          </w:p>
        </w:tc>
      </w:tr>
      <w:tr w:rsidR="00F6786B">
        <w:trPr>
          <w:trHeight w:val="840"/>
        </w:trPr>
        <w:tc>
          <w:tcPr>
            <w:tcW w:w="482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pPr>
            <w:r>
              <w:rPr>
                <w:sz w:val="24"/>
              </w:rPr>
              <w:lastRenderedPageBreak/>
              <w:t xml:space="preserve">Городской конкурс </w:t>
            </w:r>
            <w:proofErr w:type="spellStart"/>
            <w:r>
              <w:rPr>
                <w:sz w:val="24"/>
              </w:rPr>
              <w:t>пазлов</w:t>
            </w:r>
            <w:proofErr w:type="spellEnd"/>
            <w:r>
              <w:rPr>
                <w:sz w:val="24"/>
              </w:rPr>
              <w:t xml:space="preserve"> для детей старшего дошкольного возраста </w:t>
            </w:r>
          </w:p>
          <w:p w:rsidR="00F6786B" w:rsidRDefault="00F13CA2" w:rsidP="00BE180F">
            <w:pPr>
              <w:spacing w:after="0" w:line="240" w:lineRule="auto"/>
              <w:ind w:right="0" w:firstLine="0"/>
              <w:jc w:val="left"/>
            </w:pPr>
            <w:r>
              <w:rPr>
                <w:sz w:val="24"/>
              </w:rPr>
              <w:t xml:space="preserve">«Финансовый мир глазами детей» </w:t>
            </w:r>
          </w:p>
        </w:tc>
        <w:tc>
          <w:tcPr>
            <w:tcW w:w="4805" w:type="dxa"/>
            <w:tcBorders>
              <w:top w:val="single" w:sz="4" w:space="0" w:color="000000"/>
              <w:left w:val="single" w:sz="4" w:space="0" w:color="000000"/>
              <w:bottom w:val="single" w:sz="4" w:space="0" w:color="000000"/>
              <w:right w:val="single" w:sz="4" w:space="0" w:color="000000"/>
            </w:tcBorders>
          </w:tcPr>
          <w:p w:rsidR="00F6786B" w:rsidRDefault="00F13CA2" w:rsidP="00BE180F">
            <w:pPr>
              <w:spacing w:after="0" w:line="240" w:lineRule="auto"/>
              <w:ind w:right="0" w:firstLine="0"/>
              <w:jc w:val="center"/>
            </w:pPr>
            <w:r>
              <w:rPr>
                <w:sz w:val="24"/>
              </w:rPr>
              <w:t xml:space="preserve">10 </w:t>
            </w:r>
          </w:p>
        </w:tc>
      </w:tr>
    </w:tbl>
    <w:p w:rsidR="00F6786B" w:rsidRDefault="00F13CA2" w:rsidP="00BE180F">
      <w:pPr>
        <w:spacing w:after="0" w:line="240" w:lineRule="auto"/>
        <w:ind w:right="0" w:firstLine="0"/>
        <w:jc w:val="left"/>
      </w:pPr>
      <w:r>
        <w:t xml:space="preserve"> </w:t>
      </w:r>
    </w:p>
    <w:p w:rsidR="00F6786B" w:rsidRDefault="00F13CA2" w:rsidP="00BE180F">
      <w:pPr>
        <w:numPr>
          <w:ilvl w:val="0"/>
          <w:numId w:val="5"/>
        </w:numPr>
        <w:spacing w:after="0" w:line="240" w:lineRule="auto"/>
        <w:ind w:left="0" w:right="0" w:hanging="259"/>
        <w:jc w:val="center"/>
      </w:pPr>
      <w:r>
        <w:t xml:space="preserve">Оценка готовности выпускников к школьному обучению </w:t>
      </w:r>
    </w:p>
    <w:p w:rsidR="00F6786B" w:rsidRDefault="00F13CA2" w:rsidP="00BE180F">
      <w:pPr>
        <w:spacing w:after="0" w:line="240" w:lineRule="auto"/>
        <w:ind w:right="0" w:firstLine="0"/>
        <w:jc w:val="center"/>
      </w:pPr>
      <w:r>
        <w:t xml:space="preserve"> </w:t>
      </w:r>
    </w:p>
    <w:p w:rsidR="00F6786B" w:rsidRDefault="00F13CA2" w:rsidP="00BE180F">
      <w:pPr>
        <w:numPr>
          <w:ilvl w:val="1"/>
          <w:numId w:val="5"/>
        </w:numPr>
        <w:spacing w:after="0" w:line="240" w:lineRule="auto"/>
        <w:ind w:left="0" w:right="0"/>
      </w:pPr>
      <w:r>
        <w:t>В мае 202</w:t>
      </w:r>
      <w:r w:rsidR="0077589F">
        <w:t>3</w:t>
      </w:r>
      <w:r>
        <w:t xml:space="preserve"> года педагогами Учреждения проведено обследование воспитанников подготовительной группы на предмет оценки сформированности предпосылок к учебной деятельности в количестве 296 человек.  Целью мониторинга </w:t>
      </w:r>
      <w:r w:rsidR="0077589F">
        <w:t>являлась комплексная</w:t>
      </w:r>
      <w:r>
        <w:t xml:space="preserve"> оценка развития ребёнка для прогнозирования </w:t>
      </w:r>
      <w:proofErr w:type="spellStart"/>
      <w:r>
        <w:t>дезаптационных</w:t>
      </w:r>
      <w:proofErr w:type="spellEnd"/>
      <w:r>
        <w:t xml:space="preserve"> рисков (рисков школьных трудностей), а также разработка рекомендаций по снижению рисков дезадаптации для педагогов и родителей. Мониторинг проводился индивидуально и подгруппами, для определения </w:t>
      </w:r>
      <w:proofErr w:type="spellStart"/>
      <w:r>
        <w:t>школьно</w:t>
      </w:r>
      <w:proofErr w:type="spellEnd"/>
      <w:r>
        <w:t xml:space="preserve"> - значимых функций использовался методический «Комплект диагностических материалов по оценке и учету индивидуальных особенностей развития детей 5 – 7 лет» под редакцией академика РАО М.М. Безруких. </w:t>
      </w:r>
    </w:p>
    <w:p w:rsidR="00F6786B" w:rsidRDefault="00F13CA2" w:rsidP="00A54B21">
      <w:pPr>
        <w:spacing w:after="0" w:line="240" w:lineRule="auto"/>
        <w:ind w:right="0"/>
      </w:pPr>
      <w:r>
        <w:t xml:space="preserve">В процессе мониторинга осуществлялся сбор информации по показателям: социальное, личностное развитие; эмоциональное развитие; творческое развитие; когнитивное развитие (развитие речи, моторики, зрительно-пространственного восприятия, памяти, мышления); состояния здоровья выпускников; физическое и моторное развитие.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 </w:t>
      </w:r>
    </w:p>
    <w:p w:rsidR="00F6786B" w:rsidRDefault="00F13CA2" w:rsidP="00A54B21">
      <w:pPr>
        <w:numPr>
          <w:ilvl w:val="1"/>
          <w:numId w:val="5"/>
        </w:numPr>
        <w:spacing w:after="0" w:line="240" w:lineRule="auto"/>
        <w:ind w:left="0" w:right="0"/>
      </w:pPr>
      <w:r>
        <w:t xml:space="preserve">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Учреждении. </w:t>
      </w:r>
    </w:p>
    <w:tbl>
      <w:tblPr>
        <w:tblStyle w:val="TableGrid"/>
        <w:tblW w:w="9215" w:type="dxa"/>
        <w:tblInd w:w="211" w:type="dxa"/>
        <w:tblCellMar>
          <w:top w:w="16" w:type="dxa"/>
          <w:left w:w="108" w:type="dxa"/>
          <w:right w:w="101" w:type="dxa"/>
        </w:tblCellMar>
        <w:tblLook w:val="04A0" w:firstRow="1" w:lastRow="0" w:firstColumn="1" w:lastColumn="0" w:noHBand="0" w:noVBand="1"/>
      </w:tblPr>
      <w:tblGrid>
        <w:gridCol w:w="533"/>
        <w:gridCol w:w="5237"/>
        <w:gridCol w:w="1285"/>
        <w:gridCol w:w="1135"/>
        <w:gridCol w:w="1025"/>
      </w:tblGrid>
      <w:tr w:rsidR="00F6786B" w:rsidRPr="009C03A4">
        <w:trPr>
          <w:trHeight w:val="432"/>
        </w:trPr>
        <w:tc>
          <w:tcPr>
            <w:tcW w:w="533"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sz w:val="18"/>
              </w:rPr>
              <w:t xml:space="preserve">№ </w:t>
            </w:r>
          </w:p>
          <w:p w:rsidR="00F6786B" w:rsidRPr="009C03A4" w:rsidRDefault="00F13CA2" w:rsidP="00A54B21">
            <w:pPr>
              <w:spacing w:after="0" w:line="240" w:lineRule="auto"/>
              <w:ind w:right="0" w:firstLine="0"/>
              <w:jc w:val="left"/>
              <w:rPr>
                <w:color w:val="auto"/>
              </w:rPr>
            </w:pPr>
            <w:r w:rsidRPr="009C03A4">
              <w:rPr>
                <w:color w:val="auto"/>
                <w:sz w:val="18"/>
              </w:rPr>
              <w:t xml:space="preserve">п/п </w:t>
            </w:r>
          </w:p>
        </w:tc>
        <w:tc>
          <w:tcPr>
            <w:tcW w:w="5238"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sz w:val="18"/>
              </w:rPr>
              <w:t xml:space="preserve">Показатели </w:t>
            </w:r>
          </w:p>
          <w:p w:rsidR="00F6786B" w:rsidRPr="009C03A4" w:rsidRDefault="00F13CA2" w:rsidP="00A54B21">
            <w:pPr>
              <w:spacing w:after="0" w:line="240" w:lineRule="auto"/>
              <w:ind w:right="0" w:firstLine="0"/>
              <w:jc w:val="left"/>
              <w:rPr>
                <w:color w:val="auto"/>
              </w:rPr>
            </w:pPr>
            <w:r w:rsidRPr="009C03A4">
              <w:rPr>
                <w:color w:val="auto"/>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sz w:val="18"/>
              </w:rPr>
              <w:t xml:space="preserve">Высокий  </w:t>
            </w:r>
          </w:p>
          <w:p w:rsidR="00F6786B" w:rsidRPr="009C03A4" w:rsidRDefault="00F13CA2" w:rsidP="00A54B21">
            <w:pPr>
              <w:spacing w:after="0" w:line="240" w:lineRule="auto"/>
              <w:ind w:right="0" w:firstLine="0"/>
              <w:jc w:val="left"/>
              <w:rPr>
                <w:color w:val="auto"/>
              </w:rPr>
            </w:pPr>
            <w:r w:rsidRPr="009C03A4">
              <w:rPr>
                <w:color w:val="auto"/>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sz w:val="18"/>
              </w:rPr>
              <w:t xml:space="preserve">Средний  </w:t>
            </w:r>
          </w:p>
        </w:tc>
        <w:tc>
          <w:tcPr>
            <w:tcW w:w="102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sz w:val="18"/>
              </w:rPr>
              <w:t xml:space="preserve">Низкий  </w:t>
            </w:r>
          </w:p>
        </w:tc>
      </w:tr>
      <w:tr w:rsidR="00F6786B" w:rsidRPr="009C03A4">
        <w:trPr>
          <w:trHeight w:val="310"/>
        </w:trPr>
        <w:tc>
          <w:tcPr>
            <w:tcW w:w="533"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1 </w:t>
            </w:r>
          </w:p>
        </w:tc>
        <w:tc>
          <w:tcPr>
            <w:tcW w:w="5238"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Развитие речи </w:t>
            </w:r>
          </w:p>
        </w:tc>
        <w:tc>
          <w:tcPr>
            <w:tcW w:w="128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88,6 % </w:t>
            </w:r>
          </w:p>
        </w:tc>
        <w:tc>
          <w:tcPr>
            <w:tcW w:w="113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11,4 % </w:t>
            </w:r>
          </w:p>
        </w:tc>
        <w:tc>
          <w:tcPr>
            <w:tcW w:w="102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 </w:t>
            </w:r>
          </w:p>
        </w:tc>
      </w:tr>
      <w:tr w:rsidR="00F6786B" w:rsidRPr="009C03A4">
        <w:trPr>
          <w:trHeight w:val="338"/>
        </w:trPr>
        <w:tc>
          <w:tcPr>
            <w:tcW w:w="533"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2 </w:t>
            </w:r>
          </w:p>
        </w:tc>
        <w:tc>
          <w:tcPr>
            <w:tcW w:w="5238"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Развитие моторики </w:t>
            </w:r>
          </w:p>
        </w:tc>
        <w:tc>
          <w:tcPr>
            <w:tcW w:w="128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80,2 % </w:t>
            </w:r>
          </w:p>
        </w:tc>
        <w:tc>
          <w:tcPr>
            <w:tcW w:w="113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19,8 % </w:t>
            </w:r>
          </w:p>
        </w:tc>
        <w:tc>
          <w:tcPr>
            <w:tcW w:w="102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 </w:t>
            </w:r>
          </w:p>
        </w:tc>
      </w:tr>
      <w:tr w:rsidR="00F6786B" w:rsidRPr="009C03A4">
        <w:trPr>
          <w:trHeight w:val="310"/>
        </w:trPr>
        <w:tc>
          <w:tcPr>
            <w:tcW w:w="533"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3 </w:t>
            </w:r>
          </w:p>
        </w:tc>
        <w:tc>
          <w:tcPr>
            <w:tcW w:w="5238"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Развитие зрительно-</w:t>
            </w:r>
            <w:proofErr w:type="spellStart"/>
            <w:r w:rsidRPr="009C03A4">
              <w:rPr>
                <w:color w:val="auto"/>
              </w:rPr>
              <w:t>простр</w:t>
            </w:r>
            <w:proofErr w:type="spellEnd"/>
            <w:r w:rsidRPr="009C03A4">
              <w:rPr>
                <w:color w:val="auto"/>
              </w:rPr>
              <w:t xml:space="preserve">-го восприятия </w:t>
            </w:r>
          </w:p>
        </w:tc>
        <w:tc>
          <w:tcPr>
            <w:tcW w:w="128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81,4 % </w:t>
            </w:r>
          </w:p>
        </w:tc>
        <w:tc>
          <w:tcPr>
            <w:tcW w:w="113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18,6 % </w:t>
            </w:r>
          </w:p>
        </w:tc>
        <w:tc>
          <w:tcPr>
            <w:tcW w:w="102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 </w:t>
            </w:r>
          </w:p>
        </w:tc>
      </w:tr>
      <w:tr w:rsidR="00F6786B" w:rsidRPr="009C03A4">
        <w:trPr>
          <w:trHeight w:val="310"/>
        </w:trPr>
        <w:tc>
          <w:tcPr>
            <w:tcW w:w="533"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4 </w:t>
            </w:r>
          </w:p>
        </w:tc>
        <w:tc>
          <w:tcPr>
            <w:tcW w:w="5238"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Внимание, память </w:t>
            </w:r>
          </w:p>
        </w:tc>
        <w:tc>
          <w:tcPr>
            <w:tcW w:w="128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81,3 % </w:t>
            </w:r>
          </w:p>
        </w:tc>
        <w:tc>
          <w:tcPr>
            <w:tcW w:w="113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18,7 % </w:t>
            </w:r>
          </w:p>
        </w:tc>
        <w:tc>
          <w:tcPr>
            <w:tcW w:w="102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 </w:t>
            </w:r>
          </w:p>
        </w:tc>
      </w:tr>
      <w:tr w:rsidR="00F6786B" w:rsidRPr="009C03A4">
        <w:trPr>
          <w:trHeight w:val="310"/>
        </w:trPr>
        <w:tc>
          <w:tcPr>
            <w:tcW w:w="533"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5 </w:t>
            </w:r>
          </w:p>
        </w:tc>
        <w:tc>
          <w:tcPr>
            <w:tcW w:w="5238"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Мышление </w:t>
            </w:r>
          </w:p>
        </w:tc>
        <w:tc>
          <w:tcPr>
            <w:tcW w:w="128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81,0 % </w:t>
            </w:r>
          </w:p>
        </w:tc>
        <w:tc>
          <w:tcPr>
            <w:tcW w:w="113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19 % </w:t>
            </w:r>
          </w:p>
        </w:tc>
        <w:tc>
          <w:tcPr>
            <w:tcW w:w="102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 </w:t>
            </w:r>
          </w:p>
        </w:tc>
      </w:tr>
      <w:tr w:rsidR="00F6786B" w:rsidRPr="009C03A4">
        <w:trPr>
          <w:trHeight w:val="307"/>
        </w:trPr>
        <w:tc>
          <w:tcPr>
            <w:tcW w:w="533"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6 </w:t>
            </w:r>
          </w:p>
        </w:tc>
        <w:tc>
          <w:tcPr>
            <w:tcW w:w="5238"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Самоорганизация </w:t>
            </w:r>
          </w:p>
        </w:tc>
        <w:tc>
          <w:tcPr>
            <w:tcW w:w="128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89,5 % </w:t>
            </w:r>
          </w:p>
        </w:tc>
        <w:tc>
          <w:tcPr>
            <w:tcW w:w="113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10,5 % </w:t>
            </w:r>
          </w:p>
        </w:tc>
        <w:tc>
          <w:tcPr>
            <w:tcW w:w="102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 </w:t>
            </w:r>
          </w:p>
        </w:tc>
      </w:tr>
      <w:tr w:rsidR="00F6786B" w:rsidRPr="009C03A4">
        <w:trPr>
          <w:trHeight w:val="338"/>
        </w:trPr>
        <w:tc>
          <w:tcPr>
            <w:tcW w:w="533"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7 </w:t>
            </w:r>
          </w:p>
        </w:tc>
        <w:tc>
          <w:tcPr>
            <w:tcW w:w="5238"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Социальное развитие </w:t>
            </w:r>
          </w:p>
        </w:tc>
        <w:tc>
          <w:tcPr>
            <w:tcW w:w="128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94,2 % </w:t>
            </w:r>
          </w:p>
        </w:tc>
        <w:tc>
          <w:tcPr>
            <w:tcW w:w="113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5,8 % </w:t>
            </w:r>
          </w:p>
        </w:tc>
        <w:tc>
          <w:tcPr>
            <w:tcW w:w="102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b/>
                <w:color w:val="auto"/>
              </w:rPr>
              <w:t xml:space="preserve">- </w:t>
            </w:r>
          </w:p>
        </w:tc>
      </w:tr>
      <w:tr w:rsidR="00F6786B" w:rsidRPr="009C03A4">
        <w:trPr>
          <w:trHeight w:val="310"/>
        </w:trPr>
        <w:tc>
          <w:tcPr>
            <w:tcW w:w="533"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8 </w:t>
            </w:r>
          </w:p>
        </w:tc>
        <w:tc>
          <w:tcPr>
            <w:tcW w:w="5238"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Личностное развитие </w:t>
            </w:r>
          </w:p>
        </w:tc>
        <w:tc>
          <w:tcPr>
            <w:tcW w:w="128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92,2 % </w:t>
            </w:r>
          </w:p>
        </w:tc>
        <w:tc>
          <w:tcPr>
            <w:tcW w:w="113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7,8 % </w:t>
            </w:r>
          </w:p>
        </w:tc>
        <w:tc>
          <w:tcPr>
            <w:tcW w:w="102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 </w:t>
            </w:r>
          </w:p>
        </w:tc>
      </w:tr>
      <w:tr w:rsidR="00F6786B" w:rsidRPr="009C03A4">
        <w:trPr>
          <w:trHeight w:val="307"/>
        </w:trPr>
        <w:tc>
          <w:tcPr>
            <w:tcW w:w="533"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9 </w:t>
            </w:r>
          </w:p>
        </w:tc>
        <w:tc>
          <w:tcPr>
            <w:tcW w:w="5238"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Эмоциональное развитие </w:t>
            </w:r>
          </w:p>
        </w:tc>
        <w:tc>
          <w:tcPr>
            <w:tcW w:w="128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89,4 % </w:t>
            </w:r>
          </w:p>
        </w:tc>
        <w:tc>
          <w:tcPr>
            <w:tcW w:w="113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10,6 % </w:t>
            </w:r>
          </w:p>
        </w:tc>
        <w:tc>
          <w:tcPr>
            <w:tcW w:w="102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 </w:t>
            </w:r>
          </w:p>
        </w:tc>
      </w:tr>
      <w:tr w:rsidR="00F6786B" w:rsidRPr="009C03A4">
        <w:trPr>
          <w:trHeight w:val="310"/>
        </w:trPr>
        <w:tc>
          <w:tcPr>
            <w:tcW w:w="533"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rPr>
                <w:color w:val="auto"/>
              </w:rPr>
            </w:pPr>
            <w:r w:rsidRPr="009C03A4">
              <w:rPr>
                <w:color w:val="auto"/>
              </w:rPr>
              <w:t xml:space="preserve">10 </w:t>
            </w:r>
          </w:p>
        </w:tc>
        <w:tc>
          <w:tcPr>
            <w:tcW w:w="5238"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Творческое развитие </w:t>
            </w:r>
          </w:p>
        </w:tc>
        <w:tc>
          <w:tcPr>
            <w:tcW w:w="128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88,5 % </w:t>
            </w:r>
          </w:p>
        </w:tc>
        <w:tc>
          <w:tcPr>
            <w:tcW w:w="113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11,5 % </w:t>
            </w:r>
          </w:p>
        </w:tc>
        <w:tc>
          <w:tcPr>
            <w:tcW w:w="102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 </w:t>
            </w:r>
          </w:p>
        </w:tc>
      </w:tr>
      <w:tr w:rsidR="00F6786B" w:rsidRPr="009C03A4">
        <w:trPr>
          <w:trHeight w:val="310"/>
        </w:trPr>
        <w:tc>
          <w:tcPr>
            <w:tcW w:w="533"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rPr>
                <w:color w:val="auto"/>
              </w:rPr>
            </w:pPr>
            <w:r w:rsidRPr="009C03A4">
              <w:rPr>
                <w:color w:val="auto"/>
              </w:rPr>
              <w:t xml:space="preserve">11 </w:t>
            </w:r>
          </w:p>
        </w:tc>
        <w:tc>
          <w:tcPr>
            <w:tcW w:w="5238"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 Состояние здоровья </w:t>
            </w:r>
          </w:p>
        </w:tc>
        <w:tc>
          <w:tcPr>
            <w:tcW w:w="128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91,0 % </w:t>
            </w:r>
          </w:p>
        </w:tc>
        <w:tc>
          <w:tcPr>
            <w:tcW w:w="113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 9 % </w:t>
            </w:r>
          </w:p>
        </w:tc>
        <w:tc>
          <w:tcPr>
            <w:tcW w:w="102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 </w:t>
            </w:r>
          </w:p>
        </w:tc>
      </w:tr>
      <w:tr w:rsidR="00F6786B" w:rsidRPr="009C03A4">
        <w:trPr>
          <w:trHeight w:val="310"/>
        </w:trPr>
        <w:tc>
          <w:tcPr>
            <w:tcW w:w="533"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rPr>
                <w:color w:val="auto"/>
              </w:rPr>
            </w:pPr>
            <w:r w:rsidRPr="009C03A4">
              <w:rPr>
                <w:color w:val="auto"/>
              </w:rPr>
              <w:t xml:space="preserve">12 </w:t>
            </w:r>
          </w:p>
        </w:tc>
        <w:tc>
          <w:tcPr>
            <w:tcW w:w="5238"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Физическое и моторное развитие </w:t>
            </w:r>
          </w:p>
        </w:tc>
        <w:tc>
          <w:tcPr>
            <w:tcW w:w="128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92,0 % </w:t>
            </w:r>
          </w:p>
        </w:tc>
        <w:tc>
          <w:tcPr>
            <w:tcW w:w="113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 8% </w:t>
            </w:r>
          </w:p>
        </w:tc>
        <w:tc>
          <w:tcPr>
            <w:tcW w:w="102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t xml:space="preserve">- </w:t>
            </w:r>
          </w:p>
        </w:tc>
      </w:tr>
      <w:tr w:rsidR="00F6786B" w:rsidRPr="009C03A4">
        <w:trPr>
          <w:trHeight w:val="307"/>
        </w:trPr>
        <w:tc>
          <w:tcPr>
            <w:tcW w:w="533"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color w:val="auto"/>
              </w:rPr>
              <w:lastRenderedPageBreak/>
              <w:t xml:space="preserve"> </w:t>
            </w:r>
          </w:p>
        </w:tc>
        <w:tc>
          <w:tcPr>
            <w:tcW w:w="5238"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b/>
                <w:color w:val="auto"/>
              </w:rPr>
              <w:t xml:space="preserve">Итого </w:t>
            </w:r>
          </w:p>
        </w:tc>
        <w:tc>
          <w:tcPr>
            <w:tcW w:w="128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b/>
                <w:color w:val="auto"/>
              </w:rPr>
              <w:t xml:space="preserve">87 % </w:t>
            </w:r>
          </w:p>
        </w:tc>
        <w:tc>
          <w:tcPr>
            <w:tcW w:w="113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b/>
                <w:color w:val="auto"/>
              </w:rPr>
              <w:t xml:space="preserve">13 % </w:t>
            </w:r>
          </w:p>
        </w:tc>
        <w:tc>
          <w:tcPr>
            <w:tcW w:w="1025" w:type="dxa"/>
            <w:tcBorders>
              <w:top w:val="single" w:sz="4" w:space="0" w:color="000000"/>
              <w:left w:val="single" w:sz="4" w:space="0" w:color="000000"/>
              <w:bottom w:val="single" w:sz="4" w:space="0" w:color="000000"/>
              <w:right w:val="single" w:sz="4" w:space="0" w:color="000000"/>
            </w:tcBorders>
          </w:tcPr>
          <w:p w:rsidR="00F6786B" w:rsidRPr="009C03A4" w:rsidRDefault="00F13CA2" w:rsidP="00A54B21">
            <w:pPr>
              <w:spacing w:after="0" w:line="240" w:lineRule="auto"/>
              <w:ind w:right="0" w:firstLine="0"/>
              <w:jc w:val="left"/>
              <w:rPr>
                <w:color w:val="auto"/>
              </w:rPr>
            </w:pPr>
            <w:r w:rsidRPr="009C03A4">
              <w:rPr>
                <w:b/>
                <w:color w:val="auto"/>
              </w:rPr>
              <w:t xml:space="preserve">0 </w:t>
            </w:r>
          </w:p>
        </w:tc>
      </w:tr>
    </w:tbl>
    <w:p w:rsidR="00F6786B" w:rsidRDefault="00F13CA2" w:rsidP="00A54B21">
      <w:pPr>
        <w:spacing w:after="0" w:line="240" w:lineRule="auto"/>
        <w:ind w:right="0" w:firstLine="0"/>
        <w:jc w:val="left"/>
      </w:pPr>
      <w:r>
        <w:t xml:space="preserve"> </w:t>
      </w:r>
    </w:p>
    <w:p w:rsidR="00F6786B" w:rsidRDefault="00F13CA2" w:rsidP="00A54B21">
      <w:pPr>
        <w:numPr>
          <w:ilvl w:val="0"/>
          <w:numId w:val="5"/>
        </w:numPr>
        <w:spacing w:after="0" w:line="240" w:lineRule="auto"/>
        <w:ind w:left="0" w:right="0" w:firstLine="0"/>
        <w:jc w:val="center"/>
      </w:pPr>
      <w:r>
        <w:t xml:space="preserve">Оценка качества кадрового обеспечения </w:t>
      </w:r>
    </w:p>
    <w:p w:rsidR="00F6786B" w:rsidRDefault="00F13CA2" w:rsidP="00BE180F">
      <w:pPr>
        <w:numPr>
          <w:ilvl w:val="1"/>
          <w:numId w:val="5"/>
        </w:numPr>
        <w:spacing w:after="0" w:line="240" w:lineRule="auto"/>
        <w:ind w:left="0" w:right="0" w:firstLine="709"/>
      </w:pPr>
      <w:r>
        <w:t xml:space="preserve">В целях осуществления деятельности в Учреждении сформирован штат сотрудников. Наряду с должностями педагогических работников предусмотрены должности административно-хозяйственных, учебно-вспомогательных и иных работников, осуществляющих вспомогательные функции: </w:t>
      </w:r>
    </w:p>
    <w:p w:rsidR="00F6786B" w:rsidRDefault="00F13CA2" w:rsidP="00A54B21">
      <w:pPr>
        <w:spacing w:after="0" w:line="240" w:lineRule="auto"/>
        <w:ind w:right="0" w:firstLine="0"/>
        <w:jc w:val="left"/>
      </w:pPr>
      <w:r>
        <w:rPr>
          <w:sz w:val="24"/>
        </w:rPr>
        <w:t xml:space="preserve"> </w:t>
      </w:r>
    </w:p>
    <w:tbl>
      <w:tblPr>
        <w:tblStyle w:val="TableGrid"/>
        <w:tblW w:w="9630" w:type="dxa"/>
        <w:tblInd w:w="5" w:type="dxa"/>
        <w:tblCellMar>
          <w:top w:w="36" w:type="dxa"/>
          <w:left w:w="108" w:type="dxa"/>
          <w:right w:w="48" w:type="dxa"/>
        </w:tblCellMar>
        <w:tblLook w:val="04A0" w:firstRow="1" w:lastRow="0" w:firstColumn="1" w:lastColumn="0" w:noHBand="0" w:noVBand="1"/>
      </w:tblPr>
      <w:tblGrid>
        <w:gridCol w:w="4844"/>
        <w:gridCol w:w="4786"/>
      </w:tblGrid>
      <w:tr w:rsidR="00F6786B">
        <w:trPr>
          <w:trHeight w:val="286"/>
        </w:trPr>
        <w:tc>
          <w:tcPr>
            <w:tcW w:w="4844"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pPr>
            <w:r>
              <w:rPr>
                <w:sz w:val="24"/>
              </w:rPr>
              <w:t xml:space="preserve">Административно- управленческий персонал </w:t>
            </w:r>
          </w:p>
        </w:tc>
        <w:tc>
          <w:tcPr>
            <w:tcW w:w="4786" w:type="dxa"/>
            <w:tcBorders>
              <w:top w:val="single" w:sz="4" w:space="0" w:color="000000"/>
              <w:left w:val="single" w:sz="4" w:space="0" w:color="000000"/>
              <w:bottom w:val="single" w:sz="4" w:space="0" w:color="000000"/>
              <w:right w:val="single" w:sz="4" w:space="0" w:color="000000"/>
            </w:tcBorders>
          </w:tcPr>
          <w:p w:rsidR="00F6786B" w:rsidRDefault="007D2BC2" w:rsidP="00A54B21">
            <w:pPr>
              <w:spacing w:after="0" w:line="240" w:lineRule="auto"/>
              <w:ind w:right="0" w:firstLine="0"/>
              <w:jc w:val="center"/>
            </w:pPr>
            <w:r>
              <w:rPr>
                <w:sz w:val="24"/>
              </w:rPr>
              <w:t>3 шт.</w:t>
            </w:r>
            <w:r w:rsidR="00F13CA2">
              <w:rPr>
                <w:sz w:val="24"/>
              </w:rPr>
              <w:t xml:space="preserve"> ед. </w:t>
            </w:r>
          </w:p>
        </w:tc>
      </w:tr>
      <w:tr w:rsidR="00F6786B">
        <w:trPr>
          <w:trHeight w:val="286"/>
        </w:trPr>
        <w:tc>
          <w:tcPr>
            <w:tcW w:w="4844"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4"/>
              </w:rPr>
              <w:t xml:space="preserve">Педагогический персонал </w:t>
            </w:r>
          </w:p>
        </w:tc>
        <w:tc>
          <w:tcPr>
            <w:tcW w:w="4786"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4"/>
              </w:rPr>
              <w:t xml:space="preserve">74.25 шт. ед. </w:t>
            </w:r>
          </w:p>
        </w:tc>
      </w:tr>
      <w:tr w:rsidR="00F6786B">
        <w:trPr>
          <w:trHeight w:val="286"/>
        </w:trPr>
        <w:tc>
          <w:tcPr>
            <w:tcW w:w="4844"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4"/>
              </w:rPr>
              <w:t xml:space="preserve">Учебно-вспомогательный персонал </w:t>
            </w:r>
          </w:p>
        </w:tc>
        <w:tc>
          <w:tcPr>
            <w:tcW w:w="4786"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4"/>
              </w:rPr>
              <w:t>50,</w:t>
            </w:r>
            <w:r w:rsidR="007D2BC2">
              <w:rPr>
                <w:sz w:val="24"/>
              </w:rPr>
              <w:t>05 шт.</w:t>
            </w:r>
            <w:r>
              <w:rPr>
                <w:sz w:val="24"/>
              </w:rPr>
              <w:t xml:space="preserve"> ед. </w:t>
            </w:r>
          </w:p>
        </w:tc>
      </w:tr>
      <w:tr w:rsidR="00F6786B">
        <w:trPr>
          <w:trHeight w:val="288"/>
        </w:trPr>
        <w:tc>
          <w:tcPr>
            <w:tcW w:w="4844"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4"/>
              </w:rPr>
              <w:t xml:space="preserve">Младший обслуживающий персонал </w:t>
            </w:r>
          </w:p>
        </w:tc>
        <w:tc>
          <w:tcPr>
            <w:tcW w:w="4786"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4"/>
              </w:rPr>
              <w:t xml:space="preserve">30,2 шт. ед. </w:t>
            </w:r>
          </w:p>
        </w:tc>
      </w:tr>
    </w:tbl>
    <w:p w:rsidR="00F6786B" w:rsidRDefault="00F13CA2" w:rsidP="00BE180F">
      <w:pPr>
        <w:numPr>
          <w:ilvl w:val="1"/>
          <w:numId w:val="5"/>
        </w:numPr>
        <w:spacing w:after="0" w:line="240" w:lineRule="auto"/>
        <w:ind w:left="0" w:right="0" w:firstLine="709"/>
      </w:pPr>
      <w:r>
        <w:t xml:space="preserve">Персонал Учреждения отвечает квалификационным требованиям, указанным в квалификационных справочниках, и действующим профессиональным стандартам. </w:t>
      </w:r>
    </w:p>
    <w:p w:rsidR="00F6786B" w:rsidRDefault="00F13CA2" w:rsidP="00BE180F">
      <w:pPr>
        <w:numPr>
          <w:ilvl w:val="1"/>
          <w:numId w:val="5"/>
        </w:numPr>
        <w:spacing w:after="0" w:line="240" w:lineRule="auto"/>
        <w:ind w:left="0" w:right="0" w:firstLine="709"/>
      </w:pPr>
      <w:r>
        <w:t xml:space="preserve">В целях подтверждения соответствия педагогических работников занимаемым ими должностям на основе оценки их профессиональной деятельности в Учреждении проводится аттестация педагогических работников. </w:t>
      </w:r>
    </w:p>
    <w:p w:rsidR="00F6786B" w:rsidRDefault="00F13CA2" w:rsidP="00A54B21">
      <w:pPr>
        <w:spacing w:after="0" w:line="240" w:lineRule="auto"/>
        <w:ind w:right="0"/>
      </w:pPr>
      <w:r>
        <w:t xml:space="preserve">По желанию педагогических работников также проводится аттестация в целях установления квалификационной категории. </w:t>
      </w:r>
    </w:p>
    <w:p w:rsidR="00F6786B" w:rsidRDefault="00F13CA2" w:rsidP="00A54B21">
      <w:pPr>
        <w:spacing w:after="0" w:line="240" w:lineRule="auto"/>
        <w:ind w:right="0"/>
      </w:pPr>
      <w:r>
        <w:t xml:space="preserve">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Учреждением. </w:t>
      </w:r>
    </w:p>
    <w:p w:rsidR="00F6786B" w:rsidRDefault="00F13CA2" w:rsidP="00A54B21">
      <w:pPr>
        <w:spacing w:after="0" w:line="240" w:lineRule="auto"/>
        <w:ind w:right="0"/>
      </w:pPr>
      <w: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департаментом образования и науки Тюменской области. За отчетный период проведена аттестация педагогических работников: </w:t>
      </w:r>
    </w:p>
    <w:p w:rsidR="00F6786B" w:rsidRDefault="00F13CA2" w:rsidP="00A54B21">
      <w:pPr>
        <w:spacing w:after="0" w:line="240" w:lineRule="auto"/>
        <w:ind w:right="0" w:firstLine="0"/>
        <w:jc w:val="left"/>
      </w:pPr>
      <w:r>
        <w:rPr>
          <w:sz w:val="24"/>
        </w:rPr>
        <w:t xml:space="preserve"> </w:t>
      </w:r>
    </w:p>
    <w:tbl>
      <w:tblPr>
        <w:tblStyle w:val="TableGrid"/>
        <w:tblW w:w="9630" w:type="dxa"/>
        <w:tblInd w:w="5" w:type="dxa"/>
        <w:tblCellMar>
          <w:top w:w="27" w:type="dxa"/>
          <w:left w:w="108" w:type="dxa"/>
          <w:right w:w="51" w:type="dxa"/>
        </w:tblCellMar>
        <w:tblLook w:val="04A0" w:firstRow="1" w:lastRow="0" w:firstColumn="1" w:lastColumn="0" w:noHBand="0" w:noVBand="1"/>
      </w:tblPr>
      <w:tblGrid>
        <w:gridCol w:w="4839"/>
        <w:gridCol w:w="4791"/>
      </w:tblGrid>
      <w:tr w:rsidR="00F6786B">
        <w:trPr>
          <w:trHeight w:val="838"/>
        </w:trPr>
        <w:tc>
          <w:tcPr>
            <w:tcW w:w="4839"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pPr>
            <w:r>
              <w:rPr>
                <w:sz w:val="24"/>
              </w:rPr>
              <w:t xml:space="preserve">В целях подтверждения соответствия занимаемым должностям </w:t>
            </w:r>
          </w:p>
          <w:p w:rsidR="00F6786B" w:rsidRDefault="00F13CA2" w:rsidP="00A54B21">
            <w:pPr>
              <w:spacing w:after="0" w:line="240" w:lineRule="auto"/>
              <w:ind w:right="0" w:firstLine="0"/>
              <w:jc w:val="left"/>
            </w:pPr>
            <w:r>
              <w:rPr>
                <w:sz w:val="24"/>
              </w:rPr>
              <w:t xml:space="preserve"> </w:t>
            </w:r>
          </w:p>
        </w:tc>
        <w:tc>
          <w:tcPr>
            <w:tcW w:w="4791"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4"/>
              </w:rPr>
              <w:t xml:space="preserve">                              </w:t>
            </w:r>
            <w:r w:rsidR="00F96D2C">
              <w:rPr>
                <w:sz w:val="24"/>
              </w:rPr>
              <w:t>5</w:t>
            </w:r>
            <w:r>
              <w:rPr>
                <w:sz w:val="24"/>
              </w:rPr>
              <w:t xml:space="preserve"> человек </w:t>
            </w:r>
          </w:p>
        </w:tc>
      </w:tr>
      <w:tr w:rsidR="00F6786B">
        <w:trPr>
          <w:trHeight w:val="562"/>
        </w:trPr>
        <w:tc>
          <w:tcPr>
            <w:tcW w:w="4839"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4"/>
              </w:rPr>
              <w:t xml:space="preserve">В целях установления квалификационной категории  </w:t>
            </w:r>
          </w:p>
        </w:tc>
        <w:tc>
          <w:tcPr>
            <w:tcW w:w="4791" w:type="dxa"/>
            <w:tcBorders>
              <w:top w:val="single" w:sz="4" w:space="0" w:color="000000"/>
              <w:left w:val="single" w:sz="4" w:space="0" w:color="000000"/>
              <w:bottom w:val="single" w:sz="4" w:space="0" w:color="000000"/>
              <w:right w:val="single" w:sz="4" w:space="0" w:color="000000"/>
            </w:tcBorders>
          </w:tcPr>
          <w:p w:rsidR="00F6786B" w:rsidRDefault="00740F42" w:rsidP="00A54B21">
            <w:pPr>
              <w:spacing w:after="0" w:line="240" w:lineRule="auto"/>
              <w:ind w:right="0" w:firstLine="0"/>
              <w:jc w:val="center"/>
            </w:pPr>
            <w:r>
              <w:rPr>
                <w:sz w:val="24"/>
              </w:rPr>
              <w:t>6</w:t>
            </w:r>
            <w:r w:rsidR="00F13CA2">
              <w:rPr>
                <w:sz w:val="24"/>
              </w:rPr>
              <w:t xml:space="preserve"> человек </w:t>
            </w:r>
          </w:p>
          <w:p w:rsidR="00F6786B" w:rsidRDefault="00F13CA2" w:rsidP="00A54B21">
            <w:pPr>
              <w:spacing w:after="0" w:line="240" w:lineRule="auto"/>
              <w:ind w:right="0" w:firstLine="0"/>
              <w:jc w:val="center"/>
            </w:pPr>
            <w:r>
              <w:rPr>
                <w:sz w:val="24"/>
              </w:rPr>
              <w:t xml:space="preserve"> </w:t>
            </w:r>
          </w:p>
        </w:tc>
      </w:tr>
    </w:tbl>
    <w:p w:rsidR="00F6786B" w:rsidRDefault="00F13CA2" w:rsidP="00A54B21">
      <w:pPr>
        <w:spacing w:after="0" w:line="240" w:lineRule="auto"/>
        <w:ind w:right="0" w:firstLine="0"/>
        <w:jc w:val="left"/>
      </w:pPr>
      <w:r>
        <w:rPr>
          <w:sz w:val="24"/>
        </w:rPr>
        <w:t xml:space="preserve"> </w:t>
      </w:r>
    </w:p>
    <w:p w:rsidR="00F6786B" w:rsidRDefault="00F13CA2" w:rsidP="00A54B21">
      <w:pPr>
        <w:numPr>
          <w:ilvl w:val="1"/>
          <w:numId w:val="5"/>
        </w:numPr>
        <w:spacing w:after="0" w:line="240" w:lineRule="auto"/>
        <w:ind w:left="0" w:right="0"/>
      </w:pPr>
      <w:r>
        <w:t xml:space="preserve">Учреждением обеспечивается </w:t>
      </w:r>
      <w:r w:rsidR="00F96D2C">
        <w:t>прохождение</w:t>
      </w:r>
      <w:r>
        <w:t xml:space="preserve"> педагогическими работниками </w:t>
      </w:r>
      <w:bookmarkStart w:id="2" w:name="_Hlk164156557"/>
      <w:r w:rsidR="00F96D2C">
        <w:t>курсов повышения</w:t>
      </w:r>
      <w:r>
        <w:t xml:space="preserve"> </w:t>
      </w:r>
      <w:bookmarkEnd w:id="2"/>
      <w:r>
        <w:t xml:space="preserve">профессионального образования по профилю педагогической деятельности не реже чем один раз в три года. </w:t>
      </w:r>
    </w:p>
    <w:p w:rsidR="00F6786B" w:rsidRDefault="00F13CA2" w:rsidP="00A54B21">
      <w:pPr>
        <w:spacing w:after="0" w:line="240" w:lineRule="auto"/>
        <w:ind w:right="0"/>
      </w:pPr>
      <w:r>
        <w:t xml:space="preserve">За отчетный период </w:t>
      </w:r>
      <w:r w:rsidR="00F96D2C">
        <w:t>курсы повышения</w:t>
      </w:r>
      <w:r>
        <w:t xml:space="preserve"> профессионально</w:t>
      </w:r>
      <w:r w:rsidR="00F96D2C">
        <w:t>го</w:t>
      </w:r>
      <w:r>
        <w:t xml:space="preserve"> образовани</w:t>
      </w:r>
      <w:r w:rsidR="00F96D2C">
        <w:t>я</w:t>
      </w:r>
      <w:r>
        <w:t xml:space="preserve"> по профилю педагогической деятельности п</w:t>
      </w:r>
      <w:r w:rsidR="00740F42">
        <w:t>рошли</w:t>
      </w:r>
      <w:r>
        <w:t xml:space="preserve"> </w:t>
      </w:r>
      <w:r w:rsidR="00740F42">
        <w:t xml:space="preserve">15 </w:t>
      </w:r>
      <w:r>
        <w:t>педагог</w:t>
      </w:r>
      <w:r w:rsidR="00740F42">
        <w:t>ов</w:t>
      </w:r>
      <w:r>
        <w:t xml:space="preserve">. </w:t>
      </w:r>
    </w:p>
    <w:p w:rsidR="00F6786B" w:rsidRDefault="00F13CA2" w:rsidP="00A54B21">
      <w:pPr>
        <w:numPr>
          <w:ilvl w:val="1"/>
          <w:numId w:val="5"/>
        </w:numPr>
        <w:spacing w:after="0" w:line="240" w:lineRule="auto"/>
        <w:ind w:left="0" w:right="0"/>
      </w:pPr>
      <w:r>
        <w:t xml:space="preserve">Работники награждены: </w:t>
      </w:r>
    </w:p>
    <w:p w:rsidR="00F96D2C" w:rsidRDefault="00F96D2C" w:rsidP="00F96D2C">
      <w:pPr>
        <w:spacing w:after="0" w:line="240" w:lineRule="auto"/>
        <w:ind w:left="698" w:right="0" w:firstLine="0"/>
      </w:pPr>
    </w:p>
    <w:tbl>
      <w:tblPr>
        <w:tblStyle w:val="TableGrid"/>
        <w:tblW w:w="9630" w:type="dxa"/>
        <w:tblInd w:w="5" w:type="dxa"/>
        <w:tblCellMar>
          <w:top w:w="52" w:type="dxa"/>
          <w:left w:w="108" w:type="dxa"/>
          <w:right w:w="51" w:type="dxa"/>
        </w:tblCellMar>
        <w:tblLook w:val="04A0" w:firstRow="1" w:lastRow="0" w:firstColumn="1" w:lastColumn="0" w:noHBand="0" w:noVBand="1"/>
      </w:tblPr>
      <w:tblGrid>
        <w:gridCol w:w="4835"/>
        <w:gridCol w:w="4795"/>
      </w:tblGrid>
      <w:tr w:rsidR="00F6786B" w:rsidTr="00F96D2C">
        <w:trPr>
          <w:trHeight w:val="562"/>
        </w:trPr>
        <w:tc>
          <w:tcPr>
            <w:tcW w:w="483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4"/>
              </w:rPr>
              <w:t xml:space="preserve">Почетная грамота Тюменской городской Думы </w:t>
            </w:r>
          </w:p>
        </w:tc>
        <w:tc>
          <w:tcPr>
            <w:tcW w:w="479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4"/>
              </w:rPr>
              <w:t xml:space="preserve">1 человек </w:t>
            </w:r>
          </w:p>
        </w:tc>
      </w:tr>
    </w:tbl>
    <w:p w:rsidR="00F6786B" w:rsidRDefault="00F13CA2" w:rsidP="00A54B21">
      <w:pPr>
        <w:spacing w:after="0" w:line="240" w:lineRule="auto"/>
        <w:ind w:right="0" w:firstLine="0"/>
        <w:jc w:val="left"/>
      </w:pPr>
      <w:r>
        <w:rPr>
          <w:sz w:val="24"/>
        </w:rPr>
        <w:t xml:space="preserve"> </w:t>
      </w:r>
    </w:p>
    <w:p w:rsidR="00F6786B" w:rsidRDefault="00F13CA2" w:rsidP="00A54B21">
      <w:pPr>
        <w:numPr>
          <w:ilvl w:val="1"/>
          <w:numId w:val="5"/>
        </w:numPr>
        <w:spacing w:after="0" w:line="240" w:lineRule="auto"/>
        <w:ind w:left="0" w:right="0"/>
      </w:pPr>
      <w:r>
        <w:t xml:space="preserve">Диаграмма с характеристиками кадрового состава Учреждения: </w:t>
      </w:r>
    </w:p>
    <w:p w:rsidR="00F6786B" w:rsidRDefault="00F13CA2" w:rsidP="00A54B21">
      <w:pPr>
        <w:spacing w:after="0" w:line="240" w:lineRule="auto"/>
        <w:ind w:right="0" w:firstLine="0"/>
        <w:jc w:val="center"/>
      </w:pPr>
      <w:r>
        <w:t xml:space="preserve"> </w:t>
      </w:r>
    </w:p>
    <w:p w:rsidR="00F6786B" w:rsidRDefault="00F13CA2" w:rsidP="00A54B21">
      <w:pPr>
        <w:spacing w:after="0" w:line="240" w:lineRule="auto"/>
        <w:ind w:right="0" w:hanging="10"/>
        <w:jc w:val="center"/>
      </w:pPr>
      <w:r>
        <w:lastRenderedPageBreak/>
        <w:t xml:space="preserve">Стаж работы кадров </w:t>
      </w:r>
    </w:p>
    <w:p w:rsidR="00740F42" w:rsidRDefault="00740F42" w:rsidP="00A54B21">
      <w:pPr>
        <w:spacing w:after="0" w:line="240" w:lineRule="auto"/>
        <w:ind w:right="0" w:hanging="10"/>
        <w:jc w:val="center"/>
      </w:pPr>
    </w:p>
    <w:p w:rsidR="00F6786B" w:rsidRDefault="00F13CA2" w:rsidP="00BA6CF5">
      <w:pPr>
        <w:spacing w:after="0" w:line="240" w:lineRule="auto"/>
        <w:ind w:right="0" w:firstLine="0"/>
        <w:jc w:val="left"/>
      </w:pPr>
      <w:r>
        <w:rPr>
          <w:rFonts w:ascii="Calibri" w:eastAsia="Calibri" w:hAnsi="Calibri" w:cs="Calibri"/>
          <w:noProof/>
          <w:sz w:val="22"/>
        </w:rPr>
        <mc:AlternateContent>
          <mc:Choice Requires="wpg">
            <w:drawing>
              <wp:inline distT="0" distB="0" distL="0" distR="0">
                <wp:extent cx="4594745" cy="1957588"/>
                <wp:effectExtent l="0" t="0" r="0" b="0"/>
                <wp:docPr id="60178" name="Group 60178"/>
                <wp:cNvGraphicFramePr/>
                <a:graphic xmlns:a="http://schemas.openxmlformats.org/drawingml/2006/main">
                  <a:graphicData uri="http://schemas.microsoft.com/office/word/2010/wordprocessingGroup">
                    <wpg:wgp>
                      <wpg:cNvGrpSpPr/>
                      <wpg:grpSpPr>
                        <a:xfrm>
                          <a:off x="0" y="0"/>
                          <a:ext cx="4594745" cy="1957588"/>
                          <a:chOff x="0" y="0"/>
                          <a:chExt cx="4418574" cy="1849702"/>
                        </a:xfrm>
                      </wpg:grpSpPr>
                      <wps:wsp>
                        <wps:cNvPr id="3871" name="Rectangle 3871"/>
                        <wps:cNvSpPr/>
                        <wps:spPr>
                          <a:xfrm>
                            <a:off x="4363847" y="1607371"/>
                            <a:ext cx="54727" cy="242331"/>
                          </a:xfrm>
                          <a:prstGeom prst="rect">
                            <a:avLst/>
                          </a:prstGeom>
                          <a:ln>
                            <a:noFill/>
                          </a:ln>
                        </wps:spPr>
                        <wps:txbx>
                          <w:txbxContent>
                            <w:p w:rsidR="008046D2" w:rsidRDefault="008046D2">
                              <w:pPr>
                                <w:spacing w:after="160" w:line="259" w:lineRule="auto"/>
                                <w:ind w:right="0" w:firstLine="0"/>
                                <w:jc w:val="left"/>
                              </w:pPr>
                              <w:r>
                                <w:t xml:space="preserve"> </w:t>
                              </w:r>
                            </w:p>
                          </w:txbxContent>
                        </wps:txbx>
                        <wps:bodyPr horzOverflow="overflow" vert="horz" lIns="0" tIns="0" rIns="0" bIns="0" rtlCol="0">
                          <a:noAutofit/>
                        </wps:bodyPr>
                      </wps:wsp>
                      <wps:wsp>
                        <wps:cNvPr id="3875" name="Shape 3875"/>
                        <wps:cNvSpPr/>
                        <wps:spPr>
                          <a:xfrm>
                            <a:off x="761365" y="139726"/>
                            <a:ext cx="0" cy="1291589"/>
                          </a:xfrm>
                          <a:custGeom>
                            <a:avLst/>
                            <a:gdLst/>
                            <a:ahLst/>
                            <a:cxnLst/>
                            <a:rect l="0" t="0" r="0" b="0"/>
                            <a:pathLst>
                              <a:path h="1291589">
                                <a:moveTo>
                                  <a:pt x="0" y="0"/>
                                </a:moveTo>
                                <a:lnTo>
                                  <a:pt x="0" y="129158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3876" name="Shape 3876"/>
                        <wps:cNvSpPr/>
                        <wps:spPr>
                          <a:xfrm>
                            <a:off x="1259713" y="139726"/>
                            <a:ext cx="0" cy="1291589"/>
                          </a:xfrm>
                          <a:custGeom>
                            <a:avLst/>
                            <a:gdLst/>
                            <a:ahLst/>
                            <a:cxnLst/>
                            <a:rect l="0" t="0" r="0" b="0"/>
                            <a:pathLst>
                              <a:path h="1291589">
                                <a:moveTo>
                                  <a:pt x="0" y="0"/>
                                </a:moveTo>
                                <a:lnTo>
                                  <a:pt x="0" y="129158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3877" name="Shape 3877"/>
                        <wps:cNvSpPr/>
                        <wps:spPr>
                          <a:xfrm>
                            <a:off x="1756537" y="139726"/>
                            <a:ext cx="0" cy="1291589"/>
                          </a:xfrm>
                          <a:custGeom>
                            <a:avLst/>
                            <a:gdLst/>
                            <a:ahLst/>
                            <a:cxnLst/>
                            <a:rect l="0" t="0" r="0" b="0"/>
                            <a:pathLst>
                              <a:path h="1291589">
                                <a:moveTo>
                                  <a:pt x="0" y="0"/>
                                </a:moveTo>
                                <a:lnTo>
                                  <a:pt x="0" y="129158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3878" name="Shape 3878"/>
                        <wps:cNvSpPr/>
                        <wps:spPr>
                          <a:xfrm>
                            <a:off x="2253361" y="139726"/>
                            <a:ext cx="0" cy="1291589"/>
                          </a:xfrm>
                          <a:custGeom>
                            <a:avLst/>
                            <a:gdLst/>
                            <a:ahLst/>
                            <a:cxnLst/>
                            <a:rect l="0" t="0" r="0" b="0"/>
                            <a:pathLst>
                              <a:path h="1291589">
                                <a:moveTo>
                                  <a:pt x="0" y="0"/>
                                </a:moveTo>
                                <a:lnTo>
                                  <a:pt x="0" y="129158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3879" name="Shape 3879"/>
                        <wps:cNvSpPr/>
                        <wps:spPr>
                          <a:xfrm>
                            <a:off x="2751455" y="139726"/>
                            <a:ext cx="0" cy="1291589"/>
                          </a:xfrm>
                          <a:custGeom>
                            <a:avLst/>
                            <a:gdLst/>
                            <a:ahLst/>
                            <a:cxnLst/>
                            <a:rect l="0" t="0" r="0" b="0"/>
                            <a:pathLst>
                              <a:path h="1291589">
                                <a:moveTo>
                                  <a:pt x="0" y="0"/>
                                </a:moveTo>
                                <a:lnTo>
                                  <a:pt x="0" y="129158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3740" name="Shape 73740"/>
                        <wps:cNvSpPr/>
                        <wps:spPr>
                          <a:xfrm>
                            <a:off x="264779" y="1328357"/>
                            <a:ext cx="292237" cy="57912"/>
                          </a:xfrm>
                          <a:custGeom>
                            <a:avLst/>
                            <a:gdLst/>
                            <a:ahLst/>
                            <a:cxnLst/>
                            <a:rect l="0" t="0" r="0" b="0"/>
                            <a:pathLst>
                              <a:path w="397561" h="57912">
                                <a:moveTo>
                                  <a:pt x="0" y="0"/>
                                </a:moveTo>
                                <a:lnTo>
                                  <a:pt x="397561" y="0"/>
                                </a:lnTo>
                                <a:lnTo>
                                  <a:pt x="397561" y="57912"/>
                                </a:lnTo>
                                <a:lnTo>
                                  <a:pt x="0" y="57912"/>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73741" name="Shape 73741"/>
                        <wps:cNvSpPr/>
                        <wps:spPr>
                          <a:xfrm>
                            <a:off x="264779" y="945969"/>
                            <a:ext cx="642719" cy="59435"/>
                          </a:xfrm>
                          <a:custGeom>
                            <a:avLst/>
                            <a:gdLst/>
                            <a:ahLst/>
                            <a:cxnLst/>
                            <a:rect l="0" t="0" r="0" b="0"/>
                            <a:pathLst>
                              <a:path w="447853" h="59435">
                                <a:moveTo>
                                  <a:pt x="0" y="0"/>
                                </a:moveTo>
                                <a:lnTo>
                                  <a:pt x="447853" y="0"/>
                                </a:lnTo>
                                <a:lnTo>
                                  <a:pt x="447853" y="59435"/>
                                </a:lnTo>
                                <a:lnTo>
                                  <a:pt x="0" y="59435"/>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73742" name="Shape 73742"/>
                        <wps:cNvSpPr/>
                        <wps:spPr>
                          <a:xfrm>
                            <a:off x="264778" y="565103"/>
                            <a:ext cx="642664" cy="51500"/>
                          </a:xfrm>
                          <a:custGeom>
                            <a:avLst/>
                            <a:gdLst/>
                            <a:ahLst/>
                            <a:cxnLst/>
                            <a:rect l="0" t="0" r="0" b="0"/>
                            <a:pathLst>
                              <a:path w="597205" h="59435">
                                <a:moveTo>
                                  <a:pt x="0" y="0"/>
                                </a:moveTo>
                                <a:lnTo>
                                  <a:pt x="597205" y="0"/>
                                </a:lnTo>
                                <a:lnTo>
                                  <a:pt x="597205" y="59435"/>
                                </a:lnTo>
                                <a:lnTo>
                                  <a:pt x="0" y="59435"/>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73743" name="Shape 73743"/>
                        <wps:cNvSpPr/>
                        <wps:spPr>
                          <a:xfrm>
                            <a:off x="264779" y="184236"/>
                            <a:ext cx="2786169" cy="59034"/>
                          </a:xfrm>
                          <a:custGeom>
                            <a:avLst/>
                            <a:gdLst/>
                            <a:ahLst/>
                            <a:cxnLst/>
                            <a:rect l="0" t="0" r="0" b="0"/>
                            <a:pathLst>
                              <a:path w="2089150" h="57911">
                                <a:moveTo>
                                  <a:pt x="0" y="0"/>
                                </a:moveTo>
                                <a:lnTo>
                                  <a:pt x="2089150" y="0"/>
                                </a:lnTo>
                                <a:lnTo>
                                  <a:pt x="2089150" y="57911"/>
                                </a:lnTo>
                                <a:lnTo>
                                  <a:pt x="0" y="57911"/>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3884" name="Shape 3884"/>
                        <wps:cNvSpPr/>
                        <wps:spPr>
                          <a:xfrm>
                            <a:off x="264795" y="1431315"/>
                            <a:ext cx="2486660" cy="0"/>
                          </a:xfrm>
                          <a:custGeom>
                            <a:avLst/>
                            <a:gdLst/>
                            <a:ahLst/>
                            <a:cxnLst/>
                            <a:rect l="0" t="0" r="0" b="0"/>
                            <a:pathLst>
                              <a:path w="2486660">
                                <a:moveTo>
                                  <a:pt x="0" y="0"/>
                                </a:moveTo>
                                <a:lnTo>
                                  <a:pt x="248666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3885" name="Shape 3885"/>
                        <wps:cNvSpPr/>
                        <wps:spPr>
                          <a:xfrm>
                            <a:off x="264795" y="1431315"/>
                            <a:ext cx="0" cy="40260"/>
                          </a:xfrm>
                          <a:custGeom>
                            <a:avLst/>
                            <a:gdLst/>
                            <a:ahLst/>
                            <a:cxnLst/>
                            <a:rect l="0" t="0" r="0" b="0"/>
                            <a:pathLst>
                              <a:path h="40260">
                                <a:moveTo>
                                  <a:pt x="0" y="0"/>
                                </a:moveTo>
                                <a:lnTo>
                                  <a:pt x="0" y="402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3886" name="Shape 3886"/>
                        <wps:cNvSpPr/>
                        <wps:spPr>
                          <a:xfrm>
                            <a:off x="761365" y="1431315"/>
                            <a:ext cx="0" cy="40260"/>
                          </a:xfrm>
                          <a:custGeom>
                            <a:avLst/>
                            <a:gdLst/>
                            <a:ahLst/>
                            <a:cxnLst/>
                            <a:rect l="0" t="0" r="0" b="0"/>
                            <a:pathLst>
                              <a:path h="40260">
                                <a:moveTo>
                                  <a:pt x="0" y="0"/>
                                </a:moveTo>
                                <a:lnTo>
                                  <a:pt x="0" y="402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3887" name="Shape 3887"/>
                        <wps:cNvSpPr/>
                        <wps:spPr>
                          <a:xfrm>
                            <a:off x="1259713" y="1431315"/>
                            <a:ext cx="0" cy="40260"/>
                          </a:xfrm>
                          <a:custGeom>
                            <a:avLst/>
                            <a:gdLst/>
                            <a:ahLst/>
                            <a:cxnLst/>
                            <a:rect l="0" t="0" r="0" b="0"/>
                            <a:pathLst>
                              <a:path h="40260">
                                <a:moveTo>
                                  <a:pt x="0" y="0"/>
                                </a:moveTo>
                                <a:lnTo>
                                  <a:pt x="0" y="402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3888" name="Shape 3888"/>
                        <wps:cNvSpPr/>
                        <wps:spPr>
                          <a:xfrm>
                            <a:off x="1756537" y="1431315"/>
                            <a:ext cx="0" cy="40260"/>
                          </a:xfrm>
                          <a:custGeom>
                            <a:avLst/>
                            <a:gdLst/>
                            <a:ahLst/>
                            <a:cxnLst/>
                            <a:rect l="0" t="0" r="0" b="0"/>
                            <a:pathLst>
                              <a:path h="40260">
                                <a:moveTo>
                                  <a:pt x="0" y="0"/>
                                </a:moveTo>
                                <a:lnTo>
                                  <a:pt x="0" y="402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3889" name="Shape 3889"/>
                        <wps:cNvSpPr/>
                        <wps:spPr>
                          <a:xfrm>
                            <a:off x="2253361" y="1431315"/>
                            <a:ext cx="0" cy="40260"/>
                          </a:xfrm>
                          <a:custGeom>
                            <a:avLst/>
                            <a:gdLst/>
                            <a:ahLst/>
                            <a:cxnLst/>
                            <a:rect l="0" t="0" r="0" b="0"/>
                            <a:pathLst>
                              <a:path h="40260">
                                <a:moveTo>
                                  <a:pt x="0" y="0"/>
                                </a:moveTo>
                                <a:lnTo>
                                  <a:pt x="0" y="402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3890" name="Shape 3890"/>
                        <wps:cNvSpPr/>
                        <wps:spPr>
                          <a:xfrm>
                            <a:off x="2751455" y="1431315"/>
                            <a:ext cx="0" cy="40260"/>
                          </a:xfrm>
                          <a:custGeom>
                            <a:avLst/>
                            <a:gdLst/>
                            <a:ahLst/>
                            <a:cxnLst/>
                            <a:rect l="0" t="0" r="0" b="0"/>
                            <a:pathLst>
                              <a:path h="40260">
                                <a:moveTo>
                                  <a:pt x="0" y="0"/>
                                </a:moveTo>
                                <a:lnTo>
                                  <a:pt x="0" y="402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3891" name="Shape 3891"/>
                        <wps:cNvSpPr/>
                        <wps:spPr>
                          <a:xfrm>
                            <a:off x="264795" y="139726"/>
                            <a:ext cx="0" cy="1291589"/>
                          </a:xfrm>
                          <a:custGeom>
                            <a:avLst/>
                            <a:gdLst/>
                            <a:ahLst/>
                            <a:cxnLst/>
                            <a:rect l="0" t="0" r="0" b="0"/>
                            <a:pathLst>
                              <a:path h="1291589">
                                <a:moveTo>
                                  <a:pt x="0" y="129158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3892" name="Shape 3892"/>
                        <wps:cNvSpPr/>
                        <wps:spPr>
                          <a:xfrm>
                            <a:off x="224409" y="1431315"/>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3893" name="Shape 3893"/>
                        <wps:cNvSpPr/>
                        <wps:spPr>
                          <a:xfrm>
                            <a:off x="224409" y="1107846"/>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3894" name="Shape 3894"/>
                        <wps:cNvSpPr/>
                        <wps:spPr>
                          <a:xfrm>
                            <a:off x="224409" y="784758"/>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3895" name="Shape 3895"/>
                        <wps:cNvSpPr/>
                        <wps:spPr>
                          <a:xfrm>
                            <a:off x="224409" y="463194"/>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3896" name="Shape 3896"/>
                        <wps:cNvSpPr/>
                        <wps:spPr>
                          <a:xfrm>
                            <a:off x="224409" y="139726"/>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3897" name="Rectangle 3897"/>
                        <wps:cNvSpPr/>
                        <wps:spPr>
                          <a:xfrm>
                            <a:off x="232791" y="1538757"/>
                            <a:ext cx="85295"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0</w:t>
                              </w:r>
                            </w:p>
                          </w:txbxContent>
                        </wps:txbx>
                        <wps:bodyPr horzOverflow="overflow" vert="horz" lIns="0" tIns="0" rIns="0" bIns="0" rtlCol="0">
                          <a:noAutofit/>
                        </wps:bodyPr>
                      </wps:wsp>
                      <wps:wsp>
                        <wps:cNvPr id="3898" name="Rectangle 3898"/>
                        <wps:cNvSpPr/>
                        <wps:spPr>
                          <a:xfrm>
                            <a:off x="698246" y="1538757"/>
                            <a:ext cx="170426"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10</w:t>
                              </w:r>
                            </w:p>
                          </w:txbxContent>
                        </wps:txbx>
                        <wps:bodyPr horzOverflow="overflow" vert="horz" lIns="0" tIns="0" rIns="0" bIns="0" rtlCol="0">
                          <a:noAutofit/>
                        </wps:bodyPr>
                      </wps:wsp>
                      <wps:wsp>
                        <wps:cNvPr id="3899" name="Rectangle 3899"/>
                        <wps:cNvSpPr/>
                        <wps:spPr>
                          <a:xfrm>
                            <a:off x="1195705" y="1538757"/>
                            <a:ext cx="170426"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20</w:t>
                              </w:r>
                            </w:p>
                          </w:txbxContent>
                        </wps:txbx>
                        <wps:bodyPr horzOverflow="overflow" vert="horz" lIns="0" tIns="0" rIns="0" bIns="0" rtlCol="0">
                          <a:noAutofit/>
                        </wps:bodyPr>
                      </wps:wsp>
                      <wps:wsp>
                        <wps:cNvPr id="3900" name="Rectangle 3900"/>
                        <wps:cNvSpPr/>
                        <wps:spPr>
                          <a:xfrm>
                            <a:off x="1693164" y="1538757"/>
                            <a:ext cx="170426"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30</w:t>
                              </w:r>
                            </w:p>
                          </w:txbxContent>
                        </wps:txbx>
                        <wps:bodyPr horzOverflow="overflow" vert="horz" lIns="0" tIns="0" rIns="0" bIns="0" rtlCol="0">
                          <a:noAutofit/>
                        </wps:bodyPr>
                      </wps:wsp>
                      <wps:wsp>
                        <wps:cNvPr id="3901" name="Rectangle 3901"/>
                        <wps:cNvSpPr/>
                        <wps:spPr>
                          <a:xfrm>
                            <a:off x="2190623" y="1538757"/>
                            <a:ext cx="170426"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40</w:t>
                              </w:r>
                            </w:p>
                          </w:txbxContent>
                        </wps:txbx>
                        <wps:bodyPr horzOverflow="overflow" vert="horz" lIns="0" tIns="0" rIns="0" bIns="0" rtlCol="0">
                          <a:noAutofit/>
                        </wps:bodyPr>
                      </wps:wsp>
                      <wps:wsp>
                        <wps:cNvPr id="3902" name="Rectangle 3902"/>
                        <wps:cNvSpPr/>
                        <wps:spPr>
                          <a:xfrm>
                            <a:off x="2687955" y="1538757"/>
                            <a:ext cx="170426"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50</w:t>
                              </w:r>
                            </w:p>
                          </w:txbxContent>
                        </wps:txbx>
                        <wps:bodyPr horzOverflow="overflow" vert="horz" lIns="0" tIns="0" rIns="0" bIns="0" rtlCol="0">
                          <a:noAutofit/>
                        </wps:bodyPr>
                      </wps:wsp>
                      <wps:wsp>
                        <wps:cNvPr id="3903" name="Rectangle 3903"/>
                        <wps:cNvSpPr/>
                        <wps:spPr>
                          <a:xfrm>
                            <a:off x="82931" y="1212367"/>
                            <a:ext cx="85295"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1</w:t>
                              </w:r>
                            </w:p>
                          </w:txbxContent>
                        </wps:txbx>
                        <wps:bodyPr horzOverflow="overflow" vert="horz" lIns="0" tIns="0" rIns="0" bIns="0" rtlCol="0">
                          <a:noAutofit/>
                        </wps:bodyPr>
                      </wps:wsp>
                      <wps:wsp>
                        <wps:cNvPr id="3904" name="Rectangle 3904"/>
                        <wps:cNvSpPr/>
                        <wps:spPr>
                          <a:xfrm>
                            <a:off x="82931" y="889279"/>
                            <a:ext cx="85295"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2</w:t>
                              </w:r>
                            </w:p>
                          </w:txbxContent>
                        </wps:txbx>
                        <wps:bodyPr horzOverflow="overflow" vert="horz" lIns="0" tIns="0" rIns="0" bIns="0" rtlCol="0">
                          <a:noAutofit/>
                        </wps:bodyPr>
                      </wps:wsp>
                      <wps:wsp>
                        <wps:cNvPr id="3905" name="Rectangle 3905"/>
                        <wps:cNvSpPr/>
                        <wps:spPr>
                          <a:xfrm>
                            <a:off x="82931" y="566445"/>
                            <a:ext cx="85295"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3</w:t>
                              </w:r>
                            </w:p>
                          </w:txbxContent>
                        </wps:txbx>
                        <wps:bodyPr horzOverflow="overflow" vert="horz" lIns="0" tIns="0" rIns="0" bIns="0" rtlCol="0">
                          <a:noAutofit/>
                        </wps:bodyPr>
                      </wps:wsp>
                      <wps:wsp>
                        <wps:cNvPr id="3906" name="Rectangle 3906"/>
                        <wps:cNvSpPr/>
                        <wps:spPr>
                          <a:xfrm>
                            <a:off x="82931" y="243357"/>
                            <a:ext cx="85295"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4</w:t>
                              </w:r>
                            </w:p>
                          </w:txbxContent>
                        </wps:txbx>
                        <wps:bodyPr horzOverflow="overflow" vert="horz" lIns="0" tIns="0" rIns="0" bIns="0" rtlCol="0">
                          <a:noAutofit/>
                        </wps:bodyPr>
                      </wps:wsp>
                      <wps:wsp>
                        <wps:cNvPr id="73744" name="Shape 73744"/>
                        <wps:cNvSpPr/>
                        <wps:spPr>
                          <a:xfrm>
                            <a:off x="2950464" y="543556"/>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3908" name="Rectangle 3908"/>
                        <wps:cNvSpPr/>
                        <wps:spPr>
                          <a:xfrm>
                            <a:off x="3051134" y="520562"/>
                            <a:ext cx="1047488"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 xml:space="preserve">более 10лет </w:t>
                              </w:r>
                            </w:p>
                          </w:txbxContent>
                        </wps:txbx>
                        <wps:bodyPr horzOverflow="overflow" vert="horz" lIns="0" tIns="0" rIns="0" bIns="0" rtlCol="0">
                          <a:noAutofit/>
                        </wps:bodyPr>
                      </wps:wsp>
                      <wps:wsp>
                        <wps:cNvPr id="3909" name="Rectangle 3909"/>
                        <wps:cNvSpPr/>
                        <wps:spPr>
                          <a:xfrm>
                            <a:off x="3740150" y="520726"/>
                            <a:ext cx="51480"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59242" name="Rectangle 59242"/>
                        <wps:cNvSpPr/>
                        <wps:spPr>
                          <a:xfrm>
                            <a:off x="3808496" y="520542"/>
                            <a:ext cx="363099" cy="216997"/>
                          </a:xfrm>
                          <a:prstGeom prst="rect">
                            <a:avLst/>
                          </a:prstGeom>
                          <a:ln>
                            <a:noFill/>
                          </a:ln>
                        </wps:spPr>
                        <wps:txbx>
                          <w:txbxContent>
                            <w:p w:rsidR="008046D2" w:rsidRDefault="005E2DFF">
                              <w:pPr>
                                <w:spacing w:after="160" w:line="259" w:lineRule="auto"/>
                                <w:ind w:right="0" w:firstLine="0"/>
                                <w:jc w:val="left"/>
                              </w:pPr>
                              <w:r>
                                <w:rPr>
                                  <w:rFonts w:ascii="Calibri" w:eastAsia="Calibri" w:hAnsi="Calibri" w:cs="Calibri"/>
                                  <w:sz w:val="20"/>
                                </w:rPr>
                                <w:t>65,7%</w:t>
                              </w:r>
                            </w:p>
                          </w:txbxContent>
                        </wps:txbx>
                        <wps:bodyPr horzOverflow="overflow" vert="horz" lIns="0" tIns="0" rIns="0" bIns="0" rtlCol="0">
                          <a:noAutofit/>
                        </wps:bodyPr>
                      </wps:wsp>
                      <wps:wsp>
                        <wps:cNvPr id="73745" name="Shape 73745"/>
                        <wps:cNvSpPr/>
                        <wps:spPr>
                          <a:xfrm>
                            <a:off x="2950464" y="773172"/>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3912" name="Rectangle 3912"/>
                        <wps:cNvSpPr/>
                        <wps:spPr>
                          <a:xfrm>
                            <a:off x="3051302" y="750214"/>
                            <a:ext cx="85295"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5</w:t>
                              </w:r>
                            </w:p>
                          </w:txbxContent>
                        </wps:txbx>
                        <wps:bodyPr horzOverflow="overflow" vert="horz" lIns="0" tIns="0" rIns="0" bIns="0" rtlCol="0">
                          <a:noAutofit/>
                        </wps:bodyPr>
                      </wps:wsp>
                      <wps:wsp>
                        <wps:cNvPr id="3913" name="Rectangle 3913"/>
                        <wps:cNvSpPr/>
                        <wps:spPr>
                          <a:xfrm>
                            <a:off x="3115310" y="750214"/>
                            <a:ext cx="51480"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59244" name="Rectangle 59244"/>
                        <wps:cNvSpPr/>
                        <wps:spPr>
                          <a:xfrm>
                            <a:off x="3153410" y="750214"/>
                            <a:ext cx="170589"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10</w:t>
                              </w:r>
                            </w:p>
                          </w:txbxContent>
                        </wps:txbx>
                        <wps:bodyPr horzOverflow="overflow" vert="horz" lIns="0" tIns="0" rIns="0" bIns="0" rtlCol="0">
                          <a:noAutofit/>
                        </wps:bodyPr>
                      </wps:wsp>
                      <wps:wsp>
                        <wps:cNvPr id="59245" name="Rectangle 59245"/>
                        <wps:cNvSpPr/>
                        <wps:spPr>
                          <a:xfrm>
                            <a:off x="3281673" y="750214"/>
                            <a:ext cx="311402"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 xml:space="preserve"> лет </w:t>
                              </w:r>
                            </w:p>
                          </w:txbxContent>
                        </wps:txbx>
                        <wps:bodyPr horzOverflow="overflow" vert="horz" lIns="0" tIns="0" rIns="0" bIns="0" rtlCol="0">
                          <a:noAutofit/>
                        </wps:bodyPr>
                      </wps:wsp>
                      <wps:wsp>
                        <wps:cNvPr id="3915" name="Rectangle 3915"/>
                        <wps:cNvSpPr/>
                        <wps:spPr>
                          <a:xfrm>
                            <a:off x="3517646" y="750214"/>
                            <a:ext cx="51480"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59246" name="Rectangle 59246"/>
                        <wps:cNvSpPr/>
                        <wps:spPr>
                          <a:xfrm>
                            <a:off x="3555746" y="750214"/>
                            <a:ext cx="170589"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1</w:t>
                              </w:r>
                              <w:r w:rsidR="005E2DFF">
                                <w:rPr>
                                  <w:rFonts w:ascii="Calibri" w:eastAsia="Calibri" w:hAnsi="Calibri" w:cs="Calibri"/>
                                  <w:sz w:val="20"/>
                                </w:rPr>
                                <w:t>4</w:t>
                              </w:r>
                            </w:p>
                          </w:txbxContent>
                        </wps:txbx>
                        <wps:bodyPr horzOverflow="overflow" vert="horz" lIns="0" tIns="0" rIns="0" bIns="0" rtlCol="0">
                          <a:noAutofit/>
                        </wps:bodyPr>
                      </wps:wsp>
                      <wps:wsp>
                        <wps:cNvPr id="59247" name="Rectangle 59247"/>
                        <wps:cNvSpPr/>
                        <wps:spPr>
                          <a:xfrm>
                            <a:off x="3684009" y="750214"/>
                            <a:ext cx="288018"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w:t>
                              </w:r>
                              <w:r w:rsidR="005E2DFF">
                                <w:rPr>
                                  <w:rFonts w:ascii="Calibri" w:eastAsia="Calibri" w:hAnsi="Calibri" w:cs="Calibri"/>
                                  <w:sz w:val="20"/>
                                </w:rPr>
                                <w:t>3</w:t>
                              </w:r>
                              <w:r>
                                <w:rPr>
                                  <w:rFonts w:ascii="Calibri" w:eastAsia="Calibri" w:hAnsi="Calibri" w:cs="Calibri"/>
                                  <w:sz w:val="20"/>
                                </w:rPr>
                                <w:t xml:space="preserve"> %</w:t>
                              </w:r>
                            </w:p>
                          </w:txbxContent>
                        </wps:txbx>
                        <wps:bodyPr horzOverflow="overflow" vert="horz" lIns="0" tIns="0" rIns="0" bIns="0" rtlCol="0">
                          <a:noAutofit/>
                        </wps:bodyPr>
                      </wps:wsp>
                      <wps:wsp>
                        <wps:cNvPr id="73746" name="Shape 73746"/>
                        <wps:cNvSpPr/>
                        <wps:spPr>
                          <a:xfrm>
                            <a:off x="2950464" y="1002788"/>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3918" name="Rectangle 3918"/>
                        <wps:cNvSpPr/>
                        <wps:spPr>
                          <a:xfrm>
                            <a:off x="3051302" y="980084"/>
                            <a:ext cx="85295"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3</w:t>
                              </w:r>
                            </w:p>
                          </w:txbxContent>
                        </wps:txbx>
                        <wps:bodyPr horzOverflow="overflow" vert="horz" lIns="0" tIns="0" rIns="0" bIns="0" rtlCol="0">
                          <a:noAutofit/>
                        </wps:bodyPr>
                      </wps:wsp>
                      <wps:wsp>
                        <wps:cNvPr id="3919" name="Rectangle 3919"/>
                        <wps:cNvSpPr/>
                        <wps:spPr>
                          <a:xfrm>
                            <a:off x="3115310" y="980084"/>
                            <a:ext cx="51480"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59248" name="Rectangle 59248"/>
                        <wps:cNvSpPr/>
                        <wps:spPr>
                          <a:xfrm>
                            <a:off x="3153410" y="980084"/>
                            <a:ext cx="85295"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5</w:t>
                              </w:r>
                            </w:p>
                          </w:txbxContent>
                        </wps:txbx>
                        <wps:bodyPr horzOverflow="overflow" vert="horz" lIns="0" tIns="0" rIns="0" bIns="0" rtlCol="0">
                          <a:noAutofit/>
                        </wps:bodyPr>
                      </wps:wsp>
                      <wps:wsp>
                        <wps:cNvPr id="59249" name="Rectangle 59249"/>
                        <wps:cNvSpPr/>
                        <wps:spPr>
                          <a:xfrm>
                            <a:off x="3217541" y="980084"/>
                            <a:ext cx="311570"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 xml:space="preserve"> лет </w:t>
                              </w:r>
                            </w:p>
                          </w:txbxContent>
                        </wps:txbx>
                        <wps:bodyPr horzOverflow="overflow" vert="horz" lIns="0" tIns="0" rIns="0" bIns="0" rtlCol="0">
                          <a:noAutofit/>
                        </wps:bodyPr>
                      </wps:wsp>
                      <wps:wsp>
                        <wps:cNvPr id="3921" name="Rectangle 3921"/>
                        <wps:cNvSpPr/>
                        <wps:spPr>
                          <a:xfrm>
                            <a:off x="3453638" y="980084"/>
                            <a:ext cx="51480"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59251" name="Rectangle 59251"/>
                        <wps:cNvSpPr/>
                        <wps:spPr>
                          <a:xfrm>
                            <a:off x="3520694" y="980084"/>
                            <a:ext cx="170589"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1</w:t>
                              </w:r>
                              <w:r w:rsidR="005E2DFF">
                                <w:rPr>
                                  <w:rFonts w:ascii="Calibri" w:eastAsia="Calibri" w:hAnsi="Calibri" w:cs="Calibri"/>
                                  <w:sz w:val="20"/>
                                </w:rPr>
                                <w:t>4</w:t>
                              </w:r>
                            </w:p>
                          </w:txbxContent>
                        </wps:txbx>
                        <wps:bodyPr horzOverflow="overflow" vert="horz" lIns="0" tIns="0" rIns="0" bIns="0" rtlCol="0">
                          <a:noAutofit/>
                        </wps:bodyPr>
                      </wps:wsp>
                      <wps:wsp>
                        <wps:cNvPr id="59252" name="Rectangle 59252"/>
                        <wps:cNvSpPr/>
                        <wps:spPr>
                          <a:xfrm>
                            <a:off x="3648957" y="980084"/>
                            <a:ext cx="288018" cy="171356"/>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w:t>
                              </w:r>
                              <w:r w:rsidR="005E2DFF">
                                <w:rPr>
                                  <w:rFonts w:ascii="Calibri" w:eastAsia="Calibri" w:hAnsi="Calibri" w:cs="Calibri"/>
                                  <w:sz w:val="20"/>
                                </w:rPr>
                                <w:t>3</w:t>
                              </w:r>
                              <w:r>
                                <w:rPr>
                                  <w:rFonts w:ascii="Calibri" w:eastAsia="Calibri" w:hAnsi="Calibri" w:cs="Calibri"/>
                                  <w:sz w:val="20"/>
                                </w:rPr>
                                <w:t xml:space="preserve"> %</w:t>
                              </w:r>
                            </w:p>
                          </w:txbxContent>
                        </wps:txbx>
                        <wps:bodyPr horzOverflow="overflow" vert="horz" lIns="0" tIns="0" rIns="0" bIns="0" rtlCol="0">
                          <a:noAutofit/>
                        </wps:bodyPr>
                      </wps:wsp>
                      <wps:wsp>
                        <wps:cNvPr id="73747" name="Shape 73747"/>
                        <wps:cNvSpPr/>
                        <wps:spPr>
                          <a:xfrm>
                            <a:off x="2950464" y="1232404"/>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3924" name="Rectangle 3924"/>
                        <wps:cNvSpPr/>
                        <wps:spPr>
                          <a:xfrm>
                            <a:off x="3051302" y="1209828"/>
                            <a:ext cx="85295"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0</w:t>
                              </w:r>
                            </w:p>
                          </w:txbxContent>
                        </wps:txbx>
                        <wps:bodyPr horzOverflow="overflow" vert="horz" lIns="0" tIns="0" rIns="0" bIns="0" rtlCol="0">
                          <a:noAutofit/>
                        </wps:bodyPr>
                      </wps:wsp>
                      <wps:wsp>
                        <wps:cNvPr id="3925" name="Rectangle 3925"/>
                        <wps:cNvSpPr/>
                        <wps:spPr>
                          <a:xfrm>
                            <a:off x="3115310" y="1209828"/>
                            <a:ext cx="51480"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59254" name="Rectangle 59254"/>
                        <wps:cNvSpPr/>
                        <wps:spPr>
                          <a:xfrm>
                            <a:off x="3217541" y="1209828"/>
                            <a:ext cx="311570"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 xml:space="preserve"> лет </w:t>
                              </w:r>
                            </w:p>
                          </w:txbxContent>
                        </wps:txbx>
                        <wps:bodyPr horzOverflow="overflow" vert="horz" lIns="0" tIns="0" rIns="0" bIns="0" rtlCol="0">
                          <a:noAutofit/>
                        </wps:bodyPr>
                      </wps:wsp>
                      <wps:wsp>
                        <wps:cNvPr id="59253" name="Rectangle 59253"/>
                        <wps:cNvSpPr/>
                        <wps:spPr>
                          <a:xfrm>
                            <a:off x="3153410" y="1209828"/>
                            <a:ext cx="85295"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3</w:t>
                              </w:r>
                            </w:p>
                          </w:txbxContent>
                        </wps:txbx>
                        <wps:bodyPr horzOverflow="overflow" vert="horz" lIns="0" tIns="0" rIns="0" bIns="0" rtlCol="0">
                          <a:noAutofit/>
                        </wps:bodyPr>
                      </wps:wsp>
                      <wps:wsp>
                        <wps:cNvPr id="3927" name="Rectangle 3927"/>
                        <wps:cNvSpPr/>
                        <wps:spPr>
                          <a:xfrm>
                            <a:off x="3453638" y="1209828"/>
                            <a:ext cx="51480"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59255" name="Rectangle 59255"/>
                        <wps:cNvSpPr/>
                        <wps:spPr>
                          <a:xfrm>
                            <a:off x="3520694" y="1209828"/>
                            <a:ext cx="170589" cy="171355"/>
                          </a:xfrm>
                          <a:prstGeom prst="rect">
                            <a:avLst/>
                          </a:prstGeom>
                          <a:ln>
                            <a:noFill/>
                          </a:ln>
                        </wps:spPr>
                        <wps:txbx>
                          <w:txbxContent>
                            <w:p w:rsidR="008046D2" w:rsidRDefault="005E2DFF">
                              <w:pPr>
                                <w:spacing w:after="160" w:line="259" w:lineRule="auto"/>
                                <w:ind w:right="0" w:firstLine="0"/>
                                <w:jc w:val="left"/>
                              </w:pPr>
                              <w:r>
                                <w:rPr>
                                  <w:rFonts w:ascii="Calibri" w:eastAsia="Calibri" w:hAnsi="Calibri" w:cs="Calibri"/>
                                  <w:sz w:val="20"/>
                                </w:rPr>
                                <w:t xml:space="preserve">   5</w:t>
                              </w:r>
                            </w:p>
                          </w:txbxContent>
                        </wps:txbx>
                        <wps:bodyPr horzOverflow="overflow" vert="horz" lIns="0" tIns="0" rIns="0" bIns="0" rtlCol="0">
                          <a:noAutofit/>
                        </wps:bodyPr>
                      </wps:wsp>
                      <wps:wsp>
                        <wps:cNvPr id="59256" name="Rectangle 59256"/>
                        <wps:cNvSpPr/>
                        <wps:spPr>
                          <a:xfrm>
                            <a:off x="3648957" y="1209828"/>
                            <a:ext cx="288018"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w:t>
                              </w:r>
                              <w:r w:rsidR="005E2DFF">
                                <w:rPr>
                                  <w:rFonts w:ascii="Calibri" w:eastAsia="Calibri" w:hAnsi="Calibri" w:cs="Calibri"/>
                                  <w:sz w:val="20"/>
                                </w:rPr>
                                <w:t>7</w:t>
                              </w:r>
                              <w:r>
                                <w:rPr>
                                  <w:rFonts w:ascii="Calibri" w:eastAsia="Calibri" w:hAnsi="Calibri" w:cs="Calibri"/>
                                  <w:sz w:val="20"/>
                                </w:rPr>
                                <w:t xml:space="preserve"> %</w:t>
                              </w:r>
                            </w:p>
                          </w:txbxContent>
                        </wps:txbx>
                        <wps:bodyPr horzOverflow="overflow" vert="horz" lIns="0" tIns="0" rIns="0" bIns="0" rtlCol="0">
                          <a:noAutofit/>
                        </wps:bodyPr>
                      </wps:wsp>
                      <wps:wsp>
                        <wps:cNvPr id="3929" name="Shape 3929"/>
                        <wps:cNvSpPr/>
                        <wps:spPr>
                          <a:xfrm>
                            <a:off x="0" y="0"/>
                            <a:ext cx="4348480" cy="1749425"/>
                          </a:xfrm>
                          <a:custGeom>
                            <a:avLst/>
                            <a:gdLst/>
                            <a:ahLst/>
                            <a:cxnLst/>
                            <a:rect l="0" t="0" r="0" b="0"/>
                            <a:pathLst>
                              <a:path w="4348480" h="1749425">
                                <a:moveTo>
                                  <a:pt x="0" y="1749425"/>
                                </a:moveTo>
                                <a:lnTo>
                                  <a:pt x="4348480" y="1749425"/>
                                </a:lnTo>
                                <a:lnTo>
                                  <a:pt x="4348480" y="0"/>
                                </a:lnTo>
                                <a:lnTo>
                                  <a:pt x="0" y="0"/>
                                </a:lnTo>
                                <a:close/>
                              </a:path>
                            </a:pathLst>
                          </a:custGeom>
                          <a:ln w="6350" cap="flat">
                            <a:round/>
                          </a:ln>
                        </wps:spPr>
                        <wps:style>
                          <a:lnRef idx="1">
                            <a:srgbClr val="898989"/>
                          </a:lnRef>
                          <a:fillRef idx="0">
                            <a:srgbClr val="000000">
                              <a:alpha val="0"/>
                            </a:srgbClr>
                          </a:fillRef>
                          <a:effectRef idx="0">
                            <a:scrgbClr r="0" g="0" b="0"/>
                          </a:effectRef>
                          <a:fontRef idx="none"/>
                        </wps:style>
                        <wps:txbx>
                          <w:txbxContent>
                            <w:p w:rsidR="00740F42" w:rsidRDefault="00740F42" w:rsidP="00740F42">
                              <w:pPr>
                                <w:jc w:val="center"/>
                              </w:pPr>
                            </w:p>
                          </w:txbxContent>
                        </wps:txbx>
                        <wps:bodyPr/>
                      </wps:wsp>
                    </wpg:wgp>
                  </a:graphicData>
                </a:graphic>
              </wp:inline>
            </w:drawing>
          </mc:Choice>
          <mc:Fallback>
            <w:pict>
              <v:group id="Group 60178" o:spid="_x0000_s1026" style="width:361.8pt;height:154.15pt;mso-position-horizontal-relative:char;mso-position-vertical-relative:line" coordsize="44185,18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">
                <v:rect id="Rectangle 3871" o:spid="_x0000_s1027" style="position:absolute;left:43638;top:16073;width:547;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qP0xgAAAN0AAAAPAAAAZHJzL2Rvd25yZXYueG1sRI9Pa8JA&#10;FMTvQr/D8gredGOF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OU6j9MYAAADdAAAA&#10;DwAAAAAAAAAAAAAAAAAHAgAAZHJzL2Rvd25yZXYueG1sUEsFBgAAAAADAAMAtwAAAPoCAAAAAA==&#10;" filled="f" stroked="f">
                  <v:textbox inset="0,0,0,0">
                    <w:txbxContent>
                      <w:p w:rsidR="008046D2" w:rsidRDefault="008046D2">
                        <w:pPr>
                          <w:spacing w:after="160" w:line="259" w:lineRule="auto"/>
                          <w:ind w:right="0" w:firstLine="0"/>
                          <w:jc w:val="left"/>
                        </w:pPr>
                        <w:r>
                          <w:t xml:space="preserve"> </w:t>
                        </w:r>
                      </w:p>
                    </w:txbxContent>
                  </v:textbox>
                </v:rect>
                <v:shape id="Shape 3875" o:spid="_x0000_s1028" style="position:absolute;left:7613;top:1397;width:0;height:12916;visibility:visible;mso-wrap-style:square;v-text-anchor:top" coordsize="0,129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" path="m,l,1291589e" filled="f" strokecolor="#898989" strokeweight=".5pt">
                  <v:path arrowok="t" textboxrect="0,0,0,1291589"/>
                </v:shape>
                <v:shape id="Shape 3876" o:spid="_x0000_s1029" style="position:absolute;left:12597;top:1397;width:0;height:12916;visibility:visible;mso-wrap-style:square;v-text-anchor:top" coordsize="0,129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" path="m,l,1291589e" filled="f" strokecolor="#898989" strokeweight=".5pt">
                  <v:path arrowok="t" textboxrect="0,0,0,1291589"/>
                </v:shape>
                <v:shape id="Shape 3877" o:spid="_x0000_s1030" style="position:absolute;left:17565;top:1397;width:0;height:12916;visibility:visible;mso-wrap-style:square;v-text-anchor:top" coordsize="0,129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" path="m,l,1291589e" filled="f" strokecolor="#898989" strokeweight=".5pt">
                  <v:path arrowok="t" textboxrect="0,0,0,1291589"/>
                </v:shape>
                <v:shape id="Shape 3878" o:spid="_x0000_s1031" style="position:absolute;left:22533;top:1397;width:0;height:12916;visibility:visible;mso-wrap-style:square;v-text-anchor:top" coordsize="0,129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" path="m,l,1291589e" filled="f" strokecolor="#898989" strokeweight=".5pt">
                  <v:path arrowok="t" textboxrect="0,0,0,1291589"/>
                </v:shape>
                <v:shape id="Shape 3879" o:spid="_x0000_s1032" style="position:absolute;left:27514;top:1397;width:0;height:12916;visibility:visible;mso-wrap-style:square;v-text-anchor:top" coordsize="0,129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" path="m,l,1291589e" filled="f" strokecolor="#898989" strokeweight=".5pt">
                  <v:path arrowok="t" textboxrect="0,0,0,1291589"/>
                </v:shape>
                <v:shape id="Shape 73740" o:spid="_x0000_s1033" style="position:absolute;left:2647;top:13283;width:2923;height:579;visibility:visible;mso-wrap-style:square;v-text-anchor:top" coordsize="397561,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" path="m,l397561,r,57912l,57912,,e" fillcolor="#5b9bd5" stroked="f" strokeweight="0">
                  <v:path arrowok="t" textboxrect="0,0,397561,57912"/>
                </v:shape>
                <v:shape id="Shape 73741" o:spid="_x0000_s1034" style="position:absolute;left:2647;top:9459;width:6427;height:595;visibility:visible;mso-wrap-style:square;v-text-anchor:top" coordsize="447853,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" path="m,l447853,r,59435l,59435,,e" fillcolor="#ed7d31" stroked="f" strokeweight="0">
                  <v:path arrowok="t" textboxrect="0,0,447853,59435"/>
                </v:shape>
                <v:shape id="Shape 73742" o:spid="_x0000_s1035" style="position:absolute;left:2647;top:5651;width:6427;height:515;visibility:visible;mso-wrap-style:square;v-text-anchor:top" coordsize="597205,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" path="m,l597205,r,59435l,59435,,e" fillcolor="#a5a5a5" stroked="f" strokeweight="0">
                  <v:path arrowok="t" textboxrect="0,0,597205,59435"/>
                </v:shape>
                <v:shape id="Shape 73743" o:spid="_x0000_s1036" style="position:absolute;left:2647;top:1842;width:27862;height:590;visibility:visible;mso-wrap-style:square;v-text-anchor:top" coordsize="2089150,57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" path="m,l2089150,r,57911l,57911,,e" fillcolor="#ffc000" stroked="f" strokeweight="0">
                  <v:path arrowok="t" textboxrect="0,0,2089150,57911"/>
                </v:shape>
                <v:shape id="Shape 3884" o:spid="_x0000_s1037" style="position:absolute;left:2647;top:14313;width:24867;height:0;visibility:visible;mso-wrap-style:square;v-text-anchor:top" coordsize="2486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" path="m,l2486660,e" filled="f" strokecolor="#898989" strokeweight=".5pt">
                  <v:path arrowok="t" textboxrect="0,0,2486660,0"/>
                </v:shape>
                <v:shape id="Shape 3885" o:spid="_x0000_s1038" style="position:absolute;left:2647;top:14313;width:0;height:402;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" path="m,l,40260e" filled="f" strokecolor="#898989" strokeweight=".5pt">
                  <v:path arrowok="t" textboxrect="0,0,0,40260"/>
                </v:shape>
                <v:shape id="Shape 3886" o:spid="_x0000_s1039" style="position:absolute;left:7613;top:14313;width:0;height:402;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" path="m,l,40260e" filled="f" strokecolor="#898989" strokeweight=".5pt">
                  <v:path arrowok="t" textboxrect="0,0,0,40260"/>
                </v:shape>
                <v:shape id="Shape 3887" o:spid="_x0000_s1040" style="position:absolute;left:12597;top:14313;width:0;height:402;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" path="m,l,40260e" filled="f" strokecolor="#898989" strokeweight=".5pt">
                  <v:path arrowok="t" textboxrect="0,0,0,40260"/>
                </v:shape>
                <v:shape id="Shape 3888" o:spid="_x0000_s1041" style="position:absolute;left:17565;top:14313;width:0;height:402;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" path="m,l,40260e" filled="f" strokecolor="#898989" strokeweight=".5pt">
                  <v:path arrowok="t" textboxrect="0,0,0,40260"/>
                </v:shape>
                <v:shape id="Shape 3889" o:spid="_x0000_s1042" style="position:absolute;left:22533;top:14313;width:0;height:402;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" path="m,l,40260e" filled="f" strokecolor="#898989" strokeweight=".5pt">
                  <v:path arrowok="t" textboxrect="0,0,0,40260"/>
                </v:shape>
                <v:shape id="Shape 3890" o:spid="_x0000_s1043" style="position:absolute;left:27514;top:14313;width:0;height:402;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" path="m,l,40260e" filled="f" strokecolor="#898989" strokeweight=".5pt">
                  <v:path arrowok="t" textboxrect="0,0,0,40260"/>
                </v:shape>
                <v:shape id="Shape 3891" o:spid="_x0000_s1044" style="position:absolute;left:2647;top:1397;width:0;height:12916;visibility:visible;mso-wrap-style:square;v-text-anchor:top" coordsize="0,129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" path="m,1291589l,e" filled="f" strokecolor="#898989" strokeweight=".5pt">
                  <v:path arrowok="t" textboxrect="0,0,0,1291589"/>
                </v:shape>
                <v:shape id="Shape 3892" o:spid="_x0000_s1045" style="position:absolute;left:2244;top:14313;width:403;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" path="m,l40386,e" filled="f" strokecolor="#898989" strokeweight=".5pt">
                  <v:path arrowok="t" textboxrect="0,0,40386,0"/>
                </v:shape>
                <v:shape id="Shape 3893" o:spid="_x0000_s1046" style="position:absolute;left:2244;top:11078;width:403;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" path="m,l40386,e" filled="f" strokecolor="#898989" strokeweight=".5pt">
                  <v:path arrowok="t" textboxrect="0,0,40386,0"/>
                </v:shape>
                <v:shape id="Shape 3894" o:spid="_x0000_s1047" style="position:absolute;left:2244;top:7847;width:403;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" path="m,l40386,e" filled="f" strokecolor="#898989" strokeweight=".5pt">
                  <v:path arrowok="t" textboxrect="0,0,40386,0"/>
                </v:shape>
                <v:shape id="Shape 3895" o:spid="_x0000_s1048" style="position:absolute;left:2244;top:4631;width:403;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" path="m,l40386,e" filled="f" strokecolor="#898989" strokeweight=".5pt">
                  <v:path arrowok="t" textboxrect="0,0,40386,0"/>
                </v:shape>
                <v:shape id="Shape 3896" o:spid="_x0000_s1049" style="position:absolute;left:2244;top:1397;width:403;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" path="m,l40386,e" filled="f" strokecolor="#898989" strokeweight=".5pt">
                  <v:path arrowok="t" textboxrect="0,0,40386,0"/>
                </v:shape>
                <v:rect id="Rectangle 3897" o:spid="_x0000_s1050" style="position:absolute;left:2327;top:15387;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j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xMoHHm/AE5OwOAAD//wMAUEsBAi0AFAAGAAgAAAAhANvh9svuAAAAhQEAABMAAAAAAAAA&#10;AAAAAAAAAAAAAFtDb250ZW50X1R5cGVzXS54bWxQSwECLQAUAAYACAAAACEAWvQsW78AAAAVAQAA&#10;CwAAAAAAAAAAAAAAAAAfAQAAX3JlbHMvLnJlbHNQSwECLQAUAAYACAAAACEAaed44cYAAADd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0</w:t>
                        </w:r>
                      </w:p>
                    </w:txbxContent>
                  </v:textbox>
                </v:rect>
                <v:rect id="Rectangle 3898" o:spid="_x0000_s1051" style="position:absolute;left:6982;top:15387;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" filled="f" stroked="f">
                  <v:textbox inset="0,0,0,0">
                    <w:txbxContent>
                      <w:p w:rsidR="008046D2" w:rsidRDefault="008046D2">
                        <w:pPr>
                          <w:spacing w:after="160" w:line="259" w:lineRule="auto"/>
                          <w:ind w:right="0" w:firstLine="0"/>
                          <w:jc w:val="left"/>
                        </w:pPr>
                        <w:r>
                          <w:rPr>
                            <w:rFonts w:ascii="Calibri" w:eastAsia="Calibri" w:hAnsi="Calibri" w:cs="Calibri"/>
                            <w:sz w:val="20"/>
                          </w:rPr>
                          <w:t>10</w:t>
                        </w:r>
                      </w:p>
                    </w:txbxContent>
                  </v:textbox>
                </v:rect>
                <v:rect id="Rectangle 3899" o:spid="_x0000_s1052" style="position:absolute;left:11957;top:15387;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20</w:t>
                        </w:r>
                      </w:p>
                    </w:txbxContent>
                  </v:textbox>
                </v:rect>
                <v:rect id="Rectangle 3900" o:spid="_x0000_s1053" style="position:absolute;left:16931;top:15387;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" filled="f" stroked="f">
                  <v:textbox inset="0,0,0,0">
                    <w:txbxContent>
                      <w:p w:rsidR="008046D2" w:rsidRDefault="008046D2">
                        <w:pPr>
                          <w:spacing w:after="160" w:line="259" w:lineRule="auto"/>
                          <w:ind w:right="0" w:firstLine="0"/>
                          <w:jc w:val="left"/>
                        </w:pPr>
                        <w:r>
                          <w:rPr>
                            <w:rFonts w:ascii="Calibri" w:eastAsia="Calibri" w:hAnsi="Calibri" w:cs="Calibri"/>
                            <w:sz w:val="20"/>
                          </w:rPr>
                          <w:t>30</w:t>
                        </w:r>
                      </w:p>
                    </w:txbxContent>
                  </v:textbox>
                </v:rect>
                <v:rect id="Rectangle 3901" o:spid="_x0000_s1054" style="position:absolute;left:21906;top:15387;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40</w:t>
                        </w:r>
                      </w:p>
                    </w:txbxContent>
                  </v:textbox>
                </v:rect>
                <v:rect id="Rectangle 3902" o:spid="_x0000_s1055" style="position:absolute;left:26879;top:15387;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" filled="f" stroked="f">
                  <v:textbox inset="0,0,0,0">
                    <w:txbxContent>
                      <w:p w:rsidR="008046D2" w:rsidRDefault="008046D2">
                        <w:pPr>
                          <w:spacing w:after="160" w:line="259" w:lineRule="auto"/>
                          <w:ind w:right="0" w:firstLine="0"/>
                          <w:jc w:val="left"/>
                        </w:pPr>
                        <w:r>
                          <w:rPr>
                            <w:rFonts w:ascii="Calibri" w:eastAsia="Calibri" w:hAnsi="Calibri" w:cs="Calibri"/>
                            <w:sz w:val="20"/>
                          </w:rPr>
                          <w:t>50</w:t>
                        </w:r>
                      </w:p>
                    </w:txbxContent>
                  </v:textbox>
                </v:rect>
                <v:rect id="Rectangle 3903" o:spid="_x0000_s1056" style="position:absolute;left:829;top:12123;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4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" filled="f" stroked="f">
                  <v:textbox inset="0,0,0,0">
                    <w:txbxContent>
                      <w:p w:rsidR="008046D2" w:rsidRDefault="008046D2">
                        <w:pPr>
                          <w:spacing w:after="160" w:line="259" w:lineRule="auto"/>
                          <w:ind w:right="0" w:firstLine="0"/>
                          <w:jc w:val="left"/>
                        </w:pPr>
                        <w:r>
                          <w:rPr>
                            <w:rFonts w:ascii="Calibri" w:eastAsia="Calibri" w:hAnsi="Calibri" w:cs="Calibri"/>
                            <w:sz w:val="20"/>
                          </w:rPr>
                          <w:t>1</w:t>
                        </w:r>
                      </w:p>
                    </w:txbxContent>
                  </v:textbox>
                </v:rect>
                <v:rect id="Rectangle 3904" o:spid="_x0000_s1057" style="position:absolute;left:829;top:8892;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yMxgAAAN0AAAAPAAAAZHJzL2Rvd25yZXYueG1sRI9Pa8JA&#10;FMTvQr/D8gredNMq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B958jMYAAADd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2</w:t>
                        </w:r>
                      </w:p>
                    </w:txbxContent>
                  </v:textbox>
                </v:rect>
                <v:rect id="Rectangle 3905" o:spid="_x0000_s1058" style="position:absolute;left:829;top:5664;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kXxgAAAN0AAAAPAAAAZHJzL2Rvd25yZXYueG1sRI9Pa8JA&#10;FMTvQr/D8gredNOK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aJLZF8YAAADd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3</w:t>
                        </w:r>
                      </w:p>
                    </w:txbxContent>
                  </v:textbox>
                </v:rect>
                <v:rect id="Rectangle 3906" o:spid="_x0000_s1059" style="position:absolute;left:829;top:2433;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4</w:t>
                        </w:r>
                      </w:p>
                    </w:txbxContent>
                  </v:textbox>
                </v:rect>
                <v:shape id="Shape 73744" o:spid="_x0000_s1060" style="position:absolute;left:29504;top:5435;width:698;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" path="m,l69752,r,69752l,69752,,e" fillcolor="#ffc000" stroked="f" strokeweight="0">
                  <v:path arrowok="t" textboxrect="0,0,69752,69752"/>
                </v:shape>
                <v:rect id="Rectangle 3908" o:spid="_x0000_s1061" style="position:absolute;left:30511;top:5205;width:104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" filled="f" stroked="f">
                  <v:textbox inset="0,0,0,0">
                    <w:txbxContent>
                      <w:p w:rsidR="008046D2" w:rsidRDefault="008046D2">
                        <w:pPr>
                          <w:spacing w:after="160" w:line="259" w:lineRule="auto"/>
                          <w:ind w:right="0" w:firstLine="0"/>
                          <w:jc w:val="left"/>
                        </w:pPr>
                        <w:r>
                          <w:rPr>
                            <w:rFonts w:ascii="Calibri" w:eastAsia="Calibri" w:hAnsi="Calibri" w:cs="Calibri"/>
                            <w:sz w:val="20"/>
                          </w:rPr>
                          <w:t xml:space="preserve">более 10лет </w:t>
                        </w:r>
                      </w:p>
                    </w:txbxContent>
                  </v:textbox>
                </v:rect>
                <v:rect id="Rectangle 3909" o:spid="_x0000_s1062" style="position:absolute;left:37401;top:5207;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w:t>
                        </w:r>
                      </w:p>
                    </w:txbxContent>
                  </v:textbox>
                </v:rect>
                <v:rect id="Rectangle 59242" o:spid="_x0000_s1063" style="position:absolute;left:38084;top:5205;width:3631;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" filled="f" stroked="f">
                  <v:textbox inset="0,0,0,0">
                    <w:txbxContent>
                      <w:p w:rsidR="008046D2" w:rsidRDefault="005E2DFF">
                        <w:pPr>
                          <w:spacing w:after="160" w:line="259" w:lineRule="auto"/>
                          <w:ind w:right="0" w:firstLine="0"/>
                          <w:jc w:val="left"/>
                        </w:pPr>
                        <w:r>
                          <w:rPr>
                            <w:rFonts w:ascii="Calibri" w:eastAsia="Calibri" w:hAnsi="Calibri" w:cs="Calibri"/>
                            <w:sz w:val="20"/>
                          </w:rPr>
                          <w:t>65,7%</w:t>
                        </w:r>
                      </w:p>
                    </w:txbxContent>
                  </v:textbox>
                </v:rect>
                <v:shape id="Shape 73745" o:spid="_x0000_s1064" style="position:absolute;left:29504;top:7731;width:698;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" path="m,l69752,r,69752l,69752,,e" fillcolor="#a5a5a5" stroked="f" strokeweight="0">
                  <v:path arrowok="t" textboxrect="0,0,69752,69752"/>
                </v:shape>
                <v:rect id="Rectangle 3912" o:spid="_x0000_s1065" style="position:absolute;left:30513;top:7502;width:85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" filled="f" stroked="f">
                  <v:textbox inset="0,0,0,0">
                    <w:txbxContent>
                      <w:p w:rsidR="008046D2" w:rsidRDefault="008046D2">
                        <w:pPr>
                          <w:spacing w:after="160" w:line="259" w:lineRule="auto"/>
                          <w:ind w:right="0" w:firstLine="0"/>
                          <w:jc w:val="left"/>
                        </w:pPr>
                        <w:r>
                          <w:rPr>
                            <w:rFonts w:ascii="Calibri" w:eastAsia="Calibri" w:hAnsi="Calibri" w:cs="Calibri"/>
                            <w:sz w:val="20"/>
                          </w:rPr>
                          <w:t>5</w:t>
                        </w:r>
                      </w:p>
                    </w:txbxContent>
                  </v:textbox>
                </v:rect>
                <v:rect id="Rectangle 3913" o:spid="_x0000_s1066" style="position:absolute;left:31153;top:7502;width:51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" filled="f" stroked="f">
                  <v:textbox inset="0,0,0,0">
                    <w:txbxContent>
                      <w:p w:rsidR="008046D2" w:rsidRDefault="008046D2">
                        <w:pPr>
                          <w:spacing w:after="160" w:line="259" w:lineRule="auto"/>
                          <w:ind w:right="0" w:firstLine="0"/>
                          <w:jc w:val="left"/>
                        </w:pPr>
                        <w:r>
                          <w:rPr>
                            <w:rFonts w:ascii="Calibri" w:eastAsia="Calibri" w:hAnsi="Calibri" w:cs="Calibri"/>
                            <w:sz w:val="20"/>
                          </w:rPr>
                          <w:t>-</w:t>
                        </w:r>
                      </w:p>
                    </w:txbxContent>
                  </v:textbox>
                </v:rect>
                <v:rect id="Rectangle 59244" o:spid="_x0000_s1067" style="position:absolute;left:31534;top:7502;width:170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" filled="f" stroked="f">
                  <v:textbox inset="0,0,0,0">
                    <w:txbxContent>
                      <w:p w:rsidR="008046D2" w:rsidRDefault="008046D2">
                        <w:pPr>
                          <w:spacing w:after="160" w:line="259" w:lineRule="auto"/>
                          <w:ind w:right="0" w:firstLine="0"/>
                          <w:jc w:val="left"/>
                        </w:pPr>
                        <w:r>
                          <w:rPr>
                            <w:rFonts w:ascii="Calibri" w:eastAsia="Calibri" w:hAnsi="Calibri" w:cs="Calibri"/>
                            <w:sz w:val="20"/>
                          </w:rPr>
                          <w:t>10</w:t>
                        </w:r>
                      </w:p>
                    </w:txbxContent>
                  </v:textbox>
                </v:rect>
                <v:rect id="Rectangle 59245" o:spid="_x0000_s1068" style="position:absolute;left:32816;top:7502;width:311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" filled="f" stroked="f">
                  <v:textbox inset="0,0,0,0">
                    <w:txbxContent>
                      <w:p w:rsidR="008046D2" w:rsidRDefault="008046D2">
                        <w:pPr>
                          <w:spacing w:after="160" w:line="259" w:lineRule="auto"/>
                          <w:ind w:right="0" w:firstLine="0"/>
                          <w:jc w:val="left"/>
                        </w:pPr>
                        <w:r>
                          <w:rPr>
                            <w:rFonts w:ascii="Calibri" w:eastAsia="Calibri" w:hAnsi="Calibri" w:cs="Calibri"/>
                            <w:sz w:val="20"/>
                          </w:rPr>
                          <w:t xml:space="preserve"> лет </w:t>
                        </w:r>
                      </w:p>
                    </w:txbxContent>
                  </v:textbox>
                </v:rect>
                <v:rect id="Rectangle 3915" o:spid="_x0000_s1069" style="position:absolute;left:35176;top:7502;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" filled="f" stroked="f">
                  <v:textbox inset="0,0,0,0">
                    <w:txbxContent>
                      <w:p w:rsidR="008046D2" w:rsidRDefault="008046D2">
                        <w:pPr>
                          <w:spacing w:after="160" w:line="259" w:lineRule="auto"/>
                          <w:ind w:right="0" w:firstLine="0"/>
                          <w:jc w:val="left"/>
                        </w:pPr>
                        <w:r>
                          <w:rPr>
                            <w:rFonts w:ascii="Calibri" w:eastAsia="Calibri" w:hAnsi="Calibri" w:cs="Calibri"/>
                            <w:sz w:val="20"/>
                          </w:rPr>
                          <w:t>-</w:t>
                        </w:r>
                      </w:p>
                    </w:txbxContent>
                  </v:textbox>
                </v:rect>
                <v:rect id="Rectangle 59246" o:spid="_x0000_s1070" style="position:absolute;left:35557;top:7502;width:170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" filled="f" stroked="f">
                  <v:textbox inset="0,0,0,0">
                    <w:txbxContent>
                      <w:p w:rsidR="008046D2" w:rsidRDefault="008046D2">
                        <w:pPr>
                          <w:spacing w:after="160" w:line="259" w:lineRule="auto"/>
                          <w:ind w:right="0" w:firstLine="0"/>
                          <w:jc w:val="left"/>
                        </w:pPr>
                        <w:r>
                          <w:rPr>
                            <w:rFonts w:ascii="Calibri" w:eastAsia="Calibri" w:hAnsi="Calibri" w:cs="Calibri"/>
                            <w:sz w:val="20"/>
                          </w:rPr>
                          <w:t>1</w:t>
                        </w:r>
                        <w:r w:rsidR="005E2DFF">
                          <w:rPr>
                            <w:rFonts w:ascii="Calibri" w:eastAsia="Calibri" w:hAnsi="Calibri" w:cs="Calibri"/>
                            <w:sz w:val="20"/>
                          </w:rPr>
                          <w:t>4</w:t>
                        </w:r>
                      </w:p>
                    </w:txbxContent>
                  </v:textbox>
                </v:rect>
                <v:rect id="Rectangle 59247" o:spid="_x0000_s1071" style="position:absolute;left:36840;top:7502;width:28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" filled="f" stroked="f">
                  <v:textbox inset="0,0,0,0">
                    <w:txbxContent>
                      <w:p w:rsidR="008046D2" w:rsidRDefault="008046D2">
                        <w:pPr>
                          <w:spacing w:after="160" w:line="259" w:lineRule="auto"/>
                          <w:ind w:right="0" w:firstLine="0"/>
                          <w:jc w:val="left"/>
                        </w:pPr>
                        <w:r>
                          <w:rPr>
                            <w:rFonts w:ascii="Calibri" w:eastAsia="Calibri" w:hAnsi="Calibri" w:cs="Calibri"/>
                            <w:sz w:val="20"/>
                          </w:rPr>
                          <w:t>,</w:t>
                        </w:r>
                        <w:r w:rsidR="005E2DFF">
                          <w:rPr>
                            <w:rFonts w:ascii="Calibri" w:eastAsia="Calibri" w:hAnsi="Calibri" w:cs="Calibri"/>
                            <w:sz w:val="20"/>
                          </w:rPr>
                          <w:t>3</w:t>
                        </w:r>
                        <w:r>
                          <w:rPr>
                            <w:rFonts w:ascii="Calibri" w:eastAsia="Calibri" w:hAnsi="Calibri" w:cs="Calibri"/>
                            <w:sz w:val="20"/>
                          </w:rPr>
                          <w:t xml:space="preserve"> %</w:t>
                        </w:r>
                      </w:p>
                    </w:txbxContent>
                  </v:textbox>
                </v:rect>
                <v:shape id="Shape 73746" o:spid="_x0000_s1072" style="position:absolute;left:29504;top:10027;width:698;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" path="m,l69752,r,69752l,69752,,e" fillcolor="#ed7d31" stroked="f" strokeweight="0">
                  <v:path arrowok="t" textboxrect="0,0,69752,69752"/>
                </v:shape>
                <v:rect id="Rectangle 3918" o:spid="_x0000_s1073" style="position:absolute;left:30513;top:9800;width:85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" filled="f" stroked="f">
                  <v:textbox inset="0,0,0,0">
                    <w:txbxContent>
                      <w:p w:rsidR="008046D2" w:rsidRDefault="008046D2">
                        <w:pPr>
                          <w:spacing w:after="160" w:line="259" w:lineRule="auto"/>
                          <w:ind w:right="0" w:firstLine="0"/>
                          <w:jc w:val="left"/>
                        </w:pPr>
                        <w:r>
                          <w:rPr>
                            <w:rFonts w:ascii="Calibri" w:eastAsia="Calibri" w:hAnsi="Calibri" w:cs="Calibri"/>
                            <w:sz w:val="20"/>
                          </w:rPr>
                          <w:t>3</w:t>
                        </w:r>
                      </w:p>
                    </w:txbxContent>
                  </v:textbox>
                </v:rect>
                <v:rect id="Rectangle 3919" o:spid="_x0000_s1074" style="position:absolute;left:31153;top:9800;width:51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w:t>
                        </w:r>
                      </w:p>
                    </w:txbxContent>
                  </v:textbox>
                </v:rect>
                <v:rect id="Rectangle 59248" o:spid="_x0000_s1075" style="position:absolute;left:31534;top:9800;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" filled="f" stroked="f">
                  <v:textbox inset="0,0,0,0">
                    <w:txbxContent>
                      <w:p w:rsidR="008046D2" w:rsidRDefault="008046D2">
                        <w:pPr>
                          <w:spacing w:after="160" w:line="259" w:lineRule="auto"/>
                          <w:ind w:right="0" w:firstLine="0"/>
                          <w:jc w:val="left"/>
                        </w:pPr>
                        <w:r>
                          <w:rPr>
                            <w:rFonts w:ascii="Calibri" w:eastAsia="Calibri" w:hAnsi="Calibri" w:cs="Calibri"/>
                            <w:sz w:val="20"/>
                          </w:rPr>
                          <w:t>5</w:t>
                        </w:r>
                      </w:p>
                    </w:txbxContent>
                  </v:textbox>
                </v:rect>
                <v:rect id="Rectangle 59249" o:spid="_x0000_s1076" style="position:absolute;left:32175;top:9800;width:311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" filled="f" stroked="f">
                  <v:textbox inset="0,0,0,0">
                    <w:txbxContent>
                      <w:p w:rsidR="008046D2" w:rsidRDefault="008046D2">
                        <w:pPr>
                          <w:spacing w:after="160" w:line="259" w:lineRule="auto"/>
                          <w:ind w:right="0" w:firstLine="0"/>
                          <w:jc w:val="left"/>
                        </w:pPr>
                        <w:r>
                          <w:rPr>
                            <w:rFonts w:ascii="Calibri" w:eastAsia="Calibri" w:hAnsi="Calibri" w:cs="Calibri"/>
                            <w:sz w:val="20"/>
                          </w:rPr>
                          <w:t xml:space="preserve"> лет </w:t>
                        </w:r>
                      </w:p>
                    </w:txbxContent>
                  </v:textbox>
                </v:rect>
                <v:rect id="Rectangle 3921" o:spid="_x0000_s1077" style="position:absolute;left:34536;top:9800;width:51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" filled="f" stroked="f">
                  <v:textbox inset="0,0,0,0">
                    <w:txbxContent>
                      <w:p w:rsidR="008046D2" w:rsidRDefault="008046D2">
                        <w:pPr>
                          <w:spacing w:after="160" w:line="259" w:lineRule="auto"/>
                          <w:ind w:right="0" w:firstLine="0"/>
                          <w:jc w:val="left"/>
                        </w:pPr>
                        <w:r>
                          <w:rPr>
                            <w:rFonts w:ascii="Calibri" w:eastAsia="Calibri" w:hAnsi="Calibri" w:cs="Calibri"/>
                            <w:sz w:val="20"/>
                          </w:rPr>
                          <w:t>-</w:t>
                        </w:r>
                      </w:p>
                    </w:txbxContent>
                  </v:textbox>
                </v:rect>
                <v:rect id="Rectangle 59251" o:spid="_x0000_s1078" style="position:absolute;left:35206;top:9800;width:170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" filled="f" stroked="f">
                  <v:textbox inset="0,0,0,0">
                    <w:txbxContent>
                      <w:p w:rsidR="008046D2" w:rsidRDefault="008046D2">
                        <w:pPr>
                          <w:spacing w:after="160" w:line="259" w:lineRule="auto"/>
                          <w:ind w:right="0" w:firstLine="0"/>
                          <w:jc w:val="left"/>
                        </w:pPr>
                        <w:r>
                          <w:rPr>
                            <w:rFonts w:ascii="Calibri" w:eastAsia="Calibri" w:hAnsi="Calibri" w:cs="Calibri"/>
                            <w:sz w:val="20"/>
                          </w:rPr>
                          <w:t>1</w:t>
                        </w:r>
                        <w:r w:rsidR="005E2DFF">
                          <w:rPr>
                            <w:rFonts w:ascii="Calibri" w:eastAsia="Calibri" w:hAnsi="Calibri" w:cs="Calibri"/>
                            <w:sz w:val="20"/>
                          </w:rPr>
                          <w:t>4</w:t>
                        </w:r>
                      </w:p>
                    </w:txbxContent>
                  </v:textbox>
                </v:rect>
                <v:rect id="Rectangle 59252" o:spid="_x0000_s1079" style="position:absolute;left:36489;top:9800;width:28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w:t>
                        </w:r>
                        <w:r w:rsidR="005E2DFF">
                          <w:rPr>
                            <w:rFonts w:ascii="Calibri" w:eastAsia="Calibri" w:hAnsi="Calibri" w:cs="Calibri"/>
                            <w:sz w:val="20"/>
                          </w:rPr>
                          <w:t>3</w:t>
                        </w:r>
                        <w:r>
                          <w:rPr>
                            <w:rFonts w:ascii="Calibri" w:eastAsia="Calibri" w:hAnsi="Calibri" w:cs="Calibri"/>
                            <w:sz w:val="20"/>
                          </w:rPr>
                          <w:t xml:space="preserve"> %</w:t>
                        </w:r>
                      </w:p>
                    </w:txbxContent>
                  </v:textbox>
                </v:rect>
                <v:shape id="Shape 73747" o:spid="_x0000_s1080" style="position:absolute;left:29504;top:12324;width:698;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" path="m,l69752,r,69752l,69752,,e" fillcolor="#5b9bd5" stroked="f" strokeweight="0">
                  <v:path arrowok="t" textboxrect="0,0,69752,69752"/>
                </v:shape>
                <v:rect id="Rectangle 3924" o:spid="_x0000_s1081" style="position:absolute;left:30513;top:12098;width:85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DsxgAAAN0AAAAPAAAAZHJzL2Rvd25yZXYueG1sRI9Ba8JA&#10;FITvgv9heQVvuqkW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TGsg7MYAAADd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0</w:t>
                        </w:r>
                      </w:p>
                    </w:txbxContent>
                  </v:textbox>
                </v:rect>
                <v:rect id="Rectangle 3925" o:spid="_x0000_s1082" style="position:absolute;left:31153;top:12098;width:51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4V3xgAAAN0AAAAPAAAAZHJzL2Rvd25yZXYueG1sRI9Ba8JA&#10;FITvgv9heQVvuqlS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IyeFd8YAAADd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w:t>
                        </w:r>
                      </w:p>
                    </w:txbxContent>
                  </v:textbox>
                </v:rect>
                <v:rect id="Rectangle 59254" o:spid="_x0000_s1083" style="position:absolute;left:32175;top:12098;width:311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" filled="f" stroked="f">
                  <v:textbox inset="0,0,0,0">
                    <w:txbxContent>
                      <w:p w:rsidR="008046D2" w:rsidRDefault="008046D2">
                        <w:pPr>
                          <w:spacing w:after="160" w:line="259" w:lineRule="auto"/>
                          <w:ind w:right="0" w:firstLine="0"/>
                          <w:jc w:val="left"/>
                        </w:pPr>
                        <w:r>
                          <w:rPr>
                            <w:rFonts w:ascii="Calibri" w:eastAsia="Calibri" w:hAnsi="Calibri" w:cs="Calibri"/>
                            <w:sz w:val="20"/>
                          </w:rPr>
                          <w:t xml:space="preserve"> лет </w:t>
                        </w:r>
                      </w:p>
                    </w:txbxContent>
                  </v:textbox>
                </v:rect>
                <v:rect id="Rectangle 59253" o:spid="_x0000_s1084" style="position:absolute;left:31534;top:12098;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" filled="f" stroked="f">
                  <v:textbox inset="0,0,0,0">
                    <w:txbxContent>
                      <w:p w:rsidR="008046D2" w:rsidRDefault="008046D2">
                        <w:pPr>
                          <w:spacing w:after="160" w:line="259" w:lineRule="auto"/>
                          <w:ind w:right="0" w:firstLine="0"/>
                          <w:jc w:val="left"/>
                        </w:pPr>
                        <w:r>
                          <w:rPr>
                            <w:rFonts w:ascii="Calibri" w:eastAsia="Calibri" w:hAnsi="Calibri" w:cs="Calibri"/>
                            <w:sz w:val="20"/>
                          </w:rPr>
                          <w:t>3</w:t>
                        </w:r>
                      </w:p>
                    </w:txbxContent>
                  </v:textbox>
                </v:rect>
                <v:rect id="Rectangle 3927" o:spid="_x0000_s1085" style="position:absolute;left:34536;top:12098;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w:t>
                        </w:r>
                      </w:p>
                    </w:txbxContent>
                  </v:textbox>
                </v:rect>
                <v:rect id="Rectangle 59255" o:spid="_x0000_s1086" style="position:absolute;left:35206;top:12098;width:170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" filled="f" stroked="f">
                  <v:textbox inset="0,0,0,0">
                    <w:txbxContent>
                      <w:p w:rsidR="008046D2" w:rsidRDefault="005E2DFF">
                        <w:pPr>
                          <w:spacing w:after="160" w:line="259" w:lineRule="auto"/>
                          <w:ind w:right="0" w:firstLine="0"/>
                          <w:jc w:val="left"/>
                        </w:pPr>
                        <w:r>
                          <w:rPr>
                            <w:rFonts w:ascii="Calibri" w:eastAsia="Calibri" w:hAnsi="Calibri" w:cs="Calibri"/>
                            <w:sz w:val="20"/>
                          </w:rPr>
                          <w:t xml:space="preserve">   5</w:t>
                        </w:r>
                      </w:p>
                    </w:txbxContent>
                  </v:textbox>
                </v:rect>
                <v:rect id="Rectangle 59256" o:spid="_x0000_s1087" style="position:absolute;left:36489;top:12098;width:28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w:t>
                        </w:r>
                        <w:r w:rsidR="005E2DFF">
                          <w:rPr>
                            <w:rFonts w:ascii="Calibri" w:eastAsia="Calibri" w:hAnsi="Calibri" w:cs="Calibri"/>
                            <w:sz w:val="20"/>
                          </w:rPr>
                          <w:t>7</w:t>
                        </w:r>
                        <w:r>
                          <w:rPr>
                            <w:rFonts w:ascii="Calibri" w:eastAsia="Calibri" w:hAnsi="Calibri" w:cs="Calibri"/>
                            <w:sz w:val="20"/>
                          </w:rPr>
                          <w:t xml:space="preserve"> %</w:t>
                        </w:r>
                      </w:p>
                    </w:txbxContent>
                  </v:textbox>
                </v:rect>
                <v:shape id="Shape 3929" o:spid="_x0000_s1088" style="position:absolute;width:43484;height:17494;visibility:visible;mso-wrap-style:square;v-text-anchor:top" coordsize="4348480,17494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" adj="-11796480,,5400" path="m,1749425r4348480,l4348480,,,,,1749425xe" filled="f" strokecolor="#898989" strokeweight=".5pt">
                  <v:stroke joinstyle="round"/>
                  <v:formulas/>
                  <v:path arrowok="t" o:connecttype="custom" textboxrect="0,0,4348480,1749425"/>
                  <v:textbox>
                    <w:txbxContent>
                      <w:p w:rsidR="00740F42" w:rsidRDefault="00740F42" w:rsidP="00740F42">
                        <w:pPr>
                          <w:jc w:val="center"/>
                        </w:pPr>
                      </w:p>
                    </w:txbxContent>
                  </v:textbox>
                </v:shape>
                <w10:anchorlock/>
              </v:group>
            </w:pict>
          </mc:Fallback>
        </mc:AlternateContent>
      </w:r>
      <w:r>
        <w:t xml:space="preserve"> </w:t>
      </w:r>
    </w:p>
    <w:p w:rsidR="00F6786B" w:rsidRDefault="00F13CA2" w:rsidP="00A54B21">
      <w:pPr>
        <w:spacing w:after="0" w:line="240" w:lineRule="auto"/>
        <w:ind w:right="0" w:hanging="10"/>
        <w:jc w:val="center"/>
      </w:pPr>
      <w:r>
        <w:t xml:space="preserve">Категорийность педагогов </w:t>
      </w:r>
    </w:p>
    <w:p w:rsidR="00F6786B" w:rsidRDefault="00F13CA2" w:rsidP="00A54B21">
      <w:pPr>
        <w:spacing w:after="0" w:line="240" w:lineRule="auto"/>
        <w:ind w:right="0" w:firstLine="0"/>
        <w:jc w:val="center"/>
      </w:pPr>
      <w:r>
        <w:t xml:space="preserve"> </w:t>
      </w:r>
    </w:p>
    <w:p w:rsidR="00F6786B" w:rsidRDefault="00F13CA2" w:rsidP="00A54B21">
      <w:pPr>
        <w:spacing w:after="0" w:line="240" w:lineRule="auto"/>
        <w:ind w:right="0" w:firstLine="0"/>
        <w:jc w:val="left"/>
      </w:pPr>
      <w:r>
        <w:rPr>
          <w:rFonts w:ascii="Calibri" w:eastAsia="Calibri" w:hAnsi="Calibri" w:cs="Calibri"/>
          <w:noProof/>
          <w:sz w:val="22"/>
        </w:rPr>
        <mc:AlternateContent>
          <mc:Choice Requires="wpg">
            <w:drawing>
              <wp:inline distT="0" distB="0" distL="0" distR="0">
                <wp:extent cx="5293217" cy="2150772"/>
                <wp:effectExtent l="0" t="0" r="0" b="0"/>
                <wp:docPr id="63393" name="Group 63393"/>
                <wp:cNvGraphicFramePr/>
                <a:graphic xmlns:a="http://schemas.openxmlformats.org/drawingml/2006/main">
                  <a:graphicData uri="http://schemas.microsoft.com/office/word/2010/wordprocessingGroup">
                    <wpg:wgp>
                      <wpg:cNvGrpSpPr/>
                      <wpg:grpSpPr>
                        <a:xfrm>
                          <a:off x="0" y="0"/>
                          <a:ext cx="5293217" cy="2150772"/>
                          <a:chOff x="0" y="0"/>
                          <a:chExt cx="5331520" cy="2400587"/>
                        </a:xfrm>
                      </wpg:grpSpPr>
                      <wps:wsp>
                        <wps:cNvPr id="3961" name="Rectangle 3961"/>
                        <wps:cNvSpPr/>
                        <wps:spPr>
                          <a:xfrm>
                            <a:off x="4840351" y="2229232"/>
                            <a:ext cx="38021"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4087" name="Shape 4087"/>
                        <wps:cNvSpPr/>
                        <wps:spPr>
                          <a:xfrm>
                            <a:off x="731901" y="139701"/>
                            <a:ext cx="0" cy="1862455"/>
                          </a:xfrm>
                          <a:custGeom>
                            <a:avLst/>
                            <a:gdLst/>
                            <a:ahLst/>
                            <a:cxnLst/>
                            <a:rect l="0" t="0" r="0" b="0"/>
                            <a:pathLst>
                              <a:path h="1862455">
                                <a:moveTo>
                                  <a:pt x="0" y="0"/>
                                </a:moveTo>
                                <a:lnTo>
                                  <a:pt x="0" y="1862455"/>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4088" name="Shape 4088"/>
                        <wps:cNvSpPr/>
                        <wps:spPr>
                          <a:xfrm>
                            <a:off x="1263777" y="139701"/>
                            <a:ext cx="0" cy="1862455"/>
                          </a:xfrm>
                          <a:custGeom>
                            <a:avLst/>
                            <a:gdLst/>
                            <a:ahLst/>
                            <a:cxnLst/>
                            <a:rect l="0" t="0" r="0" b="0"/>
                            <a:pathLst>
                              <a:path h="1862455">
                                <a:moveTo>
                                  <a:pt x="0" y="0"/>
                                </a:moveTo>
                                <a:lnTo>
                                  <a:pt x="0" y="1862455"/>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4089" name="Shape 4089"/>
                        <wps:cNvSpPr/>
                        <wps:spPr>
                          <a:xfrm>
                            <a:off x="1794129" y="139701"/>
                            <a:ext cx="0" cy="1862455"/>
                          </a:xfrm>
                          <a:custGeom>
                            <a:avLst/>
                            <a:gdLst/>
                            <a:ahLst/>
                            <a:cxnLst/>
                            <a:rect l="0" t="0" r="0" b="0"/>
                            <a:pathLst>
                              <a:path h="1862455">
                                <a:moveTo>
                                  <a:pt x="0" y="0"/>
                                </a:moveTo>
                                <a:lnTo>
                                  <a:pt x="0" y="1862455"/>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4090" name="Shape 4090"/>
                        <wps:cNvSpPr/>
                        <wps:spPr>
                          <a:xfrm>
                            <a:off x="2326005" y="139701"/>
                            <a:ext cx="0" cy="1862455"/>
                          </a:xfrm>
                          <a:custGeom>
                            <a:avLst/>
                            <a:gdLst/>
                            <a:ahLst/>
                            <a:cxnLst/>
                            <a:rect l="0" t="0" r="0" b="0"/>
                            <a:pathLst>
                              <a:path h="1862455">
                                <a:moveTo>
                                  <a:pt x="0" y="0"/>
                                </a:moveTo>
                                <a:lnTo>
                                  <a:pt x="0" y="1862455"/>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4091" name="Shape 4091"/>
                        <wps:cNvSpPr/>
                        <wps:spPr>
                          <a:xfrm>
                            <a:off x="2856738" y="139701"/>
                            <a:ext cx="0" cy="1862455"/>
                          </a:xfrm>
                          <a:custGeom>
                            <a:avLst/>
                            <a:gdLst/>
                            <a:ahLst/>
                            <a:cxnLst/>
                            <a:rect l="0" t="0" r="0" b="0"/>
                            <a:pathLst>
                              <a:path h="1862455">
                                <a:moveTo>
                                  <a:pt x="0" y="0"/>
                                </a:moveTo>
                                <a:lnTo>
                                  <a:pt x="0" y="1862455"/>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3756" name="Shape 73756"/>
                        <wps:cNvSpPr/>
                        <wps:spPr>
                          <a:xfrm>
                            <a:off x="201290" y="1853992"/>
                            <a:ext cx="1931781" cy="85344"/>
                          </a:xfrm>
                          <a:custGeom>
                            <a:avLst/>
                            <a:gdLst/>
                            <a:ahLst/>
                            <a:cxnLst/>
                            <a:rect l="0" t="0" r="0" b="0"/>
                            <a:pathLst>
                              <a:path w="1487678" h="85344">
                                <a:moveTo>
                                  <a:pt x="0" y="0"/>
                                </a:moveTo>
                                <a:lnTo>
                                  <a:pt x="1487678" y="0"/>
                                </a:lnTo>
                                <a:lnTo>
                                  <a:pt x="1487678" y="85344"/>
                                </a:lnTo>
                                <a:lnTo>
                                  <a:pt x="0" y="85344"/>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73757" name="Shape 73757"/>
                        <wps:cNvSpPr/>
                        <wps:spPr>
                          <a:xfrm>
                            <a:off x="201280" y="1303742"/>
                            <a:ext cx="2943816" cy="112794"/>
                          </a:xfrm>
                          <a:custGeom>
                            <a:avLst/>
                            <a:gdLst/>
                            <a:ahLst/>
                            <a:cxnLst/>
                            <a:rect l="0" t="0" r="0" b="0"/>
                            <a:pathLst>
                              <a:path w="2229866" h="83820">
                                <a:moveTo>
                                  <a:pt x="0" y="0"/>
                                </a:moveTo>
                                <a:lnTo>
                                  <a:pt x="2229866" y="0"/>
                                </a:lnTo>
                                <a:lnTo>
                                  <a:pt x="2229866" y="83820"/>
                                </a:lnTo>
                                <a:lnTo>
                                  <a:pt x="0" y="8382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73758" name="Shape 73758"/>
                        <wps:cNvSpPr/>
                        <wps:spPr>
                          <a:xfrm>
                            <a:off x="201237" y="753354"/>
                            <a:ext cx="2712213" cy="108104"/>
                          </a:xfrm>
                          <a:custGeom>
                            <a:avLst/>
                            <a:gdLst/>
                            <a:ahLst/>
                            <a:cxnLst/>
                            <a:rect l="0" t="0" r="0" b="0"/>
                            <a:pathLst>
                              <a:path w="2336546" h="83820">
                                <a:moveTo>
                                  <a:pt x="0" y="0"/>
                                </a:moveTo>
                                <a:lnTo>
                                  <a:pt x="2336546" y="0"/>
                                </a:lnTo>
                                <a:lnTo>
                                  <a:pt x="2336546" y="83820"/>
                                </a:lnTo>
                                <a:lnTo>
                                  <a:pt x="0" y="83820"/>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73759" name="Shape 73759"/>
                        <wps:cNvSpPr/>
                        <wps:spPr>
                          <a:xfrm>
                            <a:off x="201280" y="203556"/>
                            <a:ext cx="2257393" cy="83820"/>
                          </a:xfrm>
                          <a:custGeom>
                            <a:avLst/>
                            <a:gdLst/>
                            <a:ahLst/>
                            <a:cxnLst/>
                            <a:rect l="0" t="0" r="0" b="0"/>
                            <a:pathLst>
                              <a:path w="1487678" h="83820">
                                <a:moveTo>
                                  <a:pt x="0" y="0"/>
                                </a:moveTo>
                                <a:lnTo>
                                  <a:pt x="1487678" y="0"/>
                                </a:lnTo>
                                <a:lnTo>
                                  <a:pt x="1487678" y="83820"/>
                                </a:lnTo>
                                <a:lnTo>
                                  <a:pt x="0" y="83820"/>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4096" name="Shape 4096"/>
                        <wps:cNvSpPr/>
                        <wps:spPr>
                          <a:xfrm>
                            <a:off x="201295" y="2002155"/>
                            <a:ext cx="2655443" cy="0"/>
                          </a:xfrm>
                          <a:custGeom>
                            <a:avLst/>
                            <a:gdLst/>
                            <a:ahLst/>
                            <a:cxnLst/>
                            <a:rect l="0" t="0" r="0" b="0"/>
                            <a:pathLst>
                              <a:path w="2655443">
                                <a:moveTo>
                                  <a:pt x="0" y="0"/>
                                </a:moveTo>
                                <a:lnTo>
                                  <a:pt x="2655443"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4097" name="Shape 4097"/>
                        <wps:cNvSpPr/>
                        <wps:spPr>
                          <a:xfrm>
                            <a:off x="201295" y="2002155"/>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4098" name="Shape 4098"/>
                        <wps:cNvSpPr/>
                        <wps:spPr>
                          <a:xfrm>
                            <a:off x="731901" y="2002155"/>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4099" name="Shape 4099"/>
                        <wps:cNvSpPr/>
                        <wps:spPr>
                          <a:xfrm>
                            <a:off x="1263777" y="2002155"/>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4100" name="Shape 4100"/>
                        <wps:cNvSpPr/>
                        <wps:spPr>
                          <a:xfrm>
                            <a:off x="1794129" y="2002155"/>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4101" name="Shape 4101"/>
                        <wps:cNvSpPr/>
                        <wps:spPr>
                          <a:xfrm>
                            <a:off x="2326005" y="2002155"/>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4102" name="Shape 4102"/>
                        <wps:cNvSpPr/>
                        <wps:spPr>
                          <a:xfrm>
                            <a:off x="2856738" y="2002155"/>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4103" name="Shape 4103"/>
                        <wps:cNvSpPr/>
                        <wps:spPr>
                          <a:xfrm>
                            <a:off x="201295" y="139701"/>
                            <a:ext cx="0" cy="1862455"/>
                          </a:xfrm>
                          <a:custGeom>
                            <a:avLst/>
                            <a:gdLst/>
                            <a:ahLst/>
                            <a:cxnLst/>
                            <a:rect l="0" t="0" r="0" b="0"/>
                            <a:pathLst>
                              <a:path h="1862455">
                                <a:moveTo>
                                  <a:pt x="0" y="1862455"/>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4104" name="Shape 4104"/>
                        <wps:cNvSpPr/>
                        <wps:spPr>
                          <a:xfrm>
                            <a:off x="160909" y="2002155"/>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4105" name="Shape 4105"/>
                        <wps:cNvSpPr/>
                        <wps:spPr>
                          <a:xfrm>
                            <a:off x="160909" y="1537081"/>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4106" name="Shape 4106"/>
                        <wps:cNvSpPr/>
                        <wps:spPr>
                          <a:xfrm>
                            <a:off x="160909" y="1070738"/>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4107" name="Shape 4107"/>
                        <wps:cNvSpPr/>
                        <wps:spPr>
                          <a:xfrm>
                            <a:off x="160909" y="605917"/>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4108" name="Shape 4108"/>
                        <wps:cNvSpPr/>
                        <wps:spPr>
                          <a:xfrm>
                            <a:off x="160909" y="139701"/>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4109" name="Rectangle 4109"/>
                        <wps:cNvSpPr/>
                        <wps:spPr>
                          <a:xfrm>
                            <a:off x="169291" y="2108836"/>
                            <a:ext cx="85295"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0</w:t>
                              </w:r>
                            </w:p>
                          </w:txbxContent>
                        </wps:txbx>
                        <wps:bodyPr horzOverflow="overflow" vert="horz" lIns="0" tIns="0" rIns="0" bIns="0" rtlCol="0">
                          <a:noAutofit/>
                        </wps:bodyPr>
                      </wps:wsp>
                      <wps:wsp>
                        <wps:cNvPr id="4110" name="Rectangle 4110"/>
                        <wps:cNvSpPr/>
                        <wps:spPr>
                          <a:xfrm>
                            <a:off x="700532" y="2108836"/>
                            <a:ext cx="85295"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5</w:t>
                              </w:r>
                            </w:p>
                          </w:txbxContent>
                        </wps:txbx>
                        <wps:bodyPr horzOverflow="overflow" vert="horz" lIns="0" tIns="0" rIns="0" bIns="0" rtlCol="0">
                          <a:noAutofit/>
                        </wps:bodyPr>
                      </wps:wsp>
                      <wps:wsp>
                        <wps:cNvPr id="4111" name="Rectangle 4111"/>
                        <wps:cNvSpPr/>
                        <wps:spPr>
                          <a:xfrm>
                            <a:off x="1199515" y="2108836"/>
                            <a:ext cx="170426"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10</w:t>
                              </w:r>
                            </w:p>
                          </w:txbxContent>
                        </wps:txbx>
                        <wps:bodyPr horzOverflow="overflow" vert="horz" lIns="0" tIns="0" rIns="0" bIns="0" rtlCol="0">
                          <a:noAutofit/>
                        </wps:bodyPr>
                      </wps:wsp>
                      <wps:wsp>
                        <wps:cNvPr id="4112" name="Rectangle 4112"/>
                        <wps:cNvSpPr/>
                        <wps:spPr>
                          <a:xfrm>
                            <a:off x="1730756" y="2108836"/>
                            <a:ext cx="170426"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15</w:t>
                              </w:r>
                            </w:p>
                          </w:txbxContent>
                        </wps:txbx>
                        <wps:bodyPr horzOverflow="overflow" vert="horz" lIns="0" tIns="0" rIns="0" bIns="0" rtlCol="0">
                          <a:noAutofit/>
                        </wps:bodyPr>
                      </wps:wsp>
                      <wps:wsp>
                        <wps:cNvPr id="4113" name="Rectangle 4113"/>
                        <wps:cNvSpPr/>
                        <wps:spPr>
                          <a:xfrm>
                            <a:off x="2261997" y="2108836"/>
                            <a:ext cx="170426"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20</w:t>
                              </w:r>
                            </w:p>
                          </w:txbxContent>
                        </wps:txbx>
                        <wps:bodyPr horzOverflow="overflow" vert="horz" lIns="0" tIns="0" rIns="0" bIns="0" rtlCol="0">
                          <a:noAutofit/>
                        </wps:bodyPr>
                      </wps:wsp>
                      <wps:wsp>
                        <wps:cNvPr id="4114" name="Rectangle 4114"/>
                        <wps:cNvSpPr/>
                        <wps:spPr>
                          <a:xfrm>
                            <a:off x="2793238" y="2108836"/>
                            <a:ext cx="170426"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25</w:t>
                              </w:r>
                            </w:p>
                          </w:txbxContent>
                        </wps:txbx>
                        <wps:bodyPr horzOverflow="overflow" vert="horz" lIns="0" tIns="0" rIns="0" bIns="0" rtlCol="0">
                          <a:noAutofit/>
                        </wps:bodyPr>
                      </wps:wsp>
                      <wps:wsp>
                        <wps:cNvPr id="4115" name="Rectangle 4115"/>
                        <wps:cNvSpPr/>
                        <wps:spPr>
                          <a:xfrm>
                            <a:off x="19304" y="1710691"/>
                            <a:ext cx="85295"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1</w:t>
                              </w:r>
                            </w:p>
                          </w:txbxContent>
                        </wps:txbx>
                        <wps:bodyPr horzOverflow="overflow" vert="horz" lIns="0" tIns="0" rIns="0" bIns="0" rtlCol="0">
                          <a:noAutofit/>
                        </wps:bodyPr>
                      </wps:wsp>
                      <wps:wsp>
                        <wps:cNvPr id="4116" name="Rectangle 4116"/>
                        <wps:cNvSpPr/>
                        <wps:spPr>
                          <a:xfrm>
                            <a:off x="19304" y="1245363"/>
                            <a:ext cx="85295"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2</w:t>
                              </w:r>
                            </w:p>
                          </w:txbxContent>
                        </wps:txbx>
                        <wps:bodyPr horzOverflow="overflow" vert="horz" lIns="0" tIns="0" rIns="0" bIns="0" rtlCol="0">
                          <a:noAutofit/>
                        </wps:bodyPr>
                      </wps:wsp>
                      <wps:wsp>
                        <wps:cNvPr id="4117" name="Rectangle 4117"/>
                        <wps:cNvSpPr/>
                        <wps:spPr>
                          <a:xfrm>
                            <a:off x="19304" y="779527"/>
                            <a:ext cx="85295"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3</w:t>
                              </w:r>
                            </w:p>
                          </w:txbxContent>
                        </wps:txbx>
                        <wps:bodyPr horzOverflow="overflow" vert="horz" lIns="0" tIns="0" rIns="0" bIns="0" rtlCol="0">
                          <a:noAutofit/>
                        </wps:bodyPr>
                      </wps:wsp>
                      <wps:wsp>
                        <wps:cNvPr id="4118" name="Rectangle 4118"/>
                        <wps:cNvSpPr/>
                        <wps:spPr>
                          <a:xfrm>
                            <a:off x="19304" y="313818"/>
                            <a:ext cx="85295"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4</w:t>
                              </w:r>
                            </w:p>
                          </w:txbxContent>
                        </wps:txbx>
                        <wps:bodyPr horzOverflow="overflow" vert="horz" lIns="0" tIns="0" rIns="0" bIns="0" rtlCol="0">
                          <a:noAutofit/>
                        </wps:bodyPr>
                      </wps:wsp>
                      <wps:wsp>
                        <wps:cNvPr id="73760" name="Shape 73760"/>
                        <wps:cNvSpPr/>
                        <wps:spPr>
                          <a:xfrm>
                            <a:off x="3452144" y="502796"/>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4120" name="Rectangle 4120"/>
                        <wps:cNvSpPr/>
                        <wps:spPr>
                          <a:xfrm>
                            <a:off x="3617095" y="434568"/>
                            <a:ext cx="1544224"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 xml:space="preserve">без категории </w:t>
                              </w:r>
                              <w:r w:rsidR="00E479C8">
                                <w:rPr>
                                  <w:rFonts w:ascii="Calibri" w:eastAsia="Calibri" w:hAnsi="Calibri" w:cs="Calibri"/>
                                  <w:sz w:val="20"/>
                                </w:rPr>
                                <w:t>22,8</w:t>
                              </w:r>
                              <w:r w:rsidR="00740F42">
                                <w:rPr>
                                  <w:rFonts w:ascii="Calibri" w:eastAsia="Calibri" w:hAnsi="Calibri" w:cs="Calibri"/>
                                  <w:sz w:val="20"/>
                                </w:rPr>
                                <w:t xml:space="preserve"> %</w:t>
                              </w:r>
                            </w:p>
                          </w:txbxContent>
                        </wps:txbx>
                        <wps:bodyPr horzOverflow="overflow" vert="horz" lIns="0" tIns="0" rIns="0" bIns="0" rtlCol="0">
                          <a:noAutofit/>
                        </wps:bodyPr>
                      </wps:wsp>
                      <wps:wsp>
                        <wps:cNvPr id="73761" name="Shape 73761"/>
                        <wps:cNvSpPr/>
                        <wps:spPr>
                          <a:xfrm>
                            <a:off x="3243625" y="753287"/>
                            <a:ext cx="119194" cy="108141"/>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4122" name="Rectangle 4122"/>
                        <wps:cNvSpPr/>
                        <wps:spPr>
                          <a:xfrm>
                            <a:off x="3413143" y="690111"/>
                            <a:ext cx="1918377"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 xml:space="preserve">соответствие занимаемой </w:t>
                              </w:r>
                            </w:p>
                          </w:txbxContent>
                        </wps:txbx>
                        <wps:bodyPr horzOverflow="overflow" vert="horz" lIns="0" tIns="0" rIns="0" bIns="0" rtlCol="0">
                          <a:noAutofit/>
                        </wps:bodyPr>
                      </wps:wsp>
                      <wps:wsp>
                        <wps:cNvPr id="4123" name="Rectangle 4123"/>
                        <wps:cNvSpPr/>
                        <wps:spPr>
                          <a:xfrm>
                            <a:off x="3445276" y="845407"/>
                            <a:ext cx="826367"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 xml:space="preserve">должности </w:t>
                              </w:r>
                              <w:r w:rsidR="00CC04AC">
                                <w:rPr>
                                  <w:rFonts w:ascii="Calibri" w:eastAsia="Calibri" w:hAnsi="Calibri" w:cs="Calibri"/>
                                  <w:sz w:val="20"/>
                                </w:rPr>
                                <w:t>-</w:t>
                              </w:r>
                            </w:p>
                          </w:txbxContent>
                        </wps:txbx>
                        <wps:bodyPr horzOverflow="overflow" vert="horz" lIns="0" tIns="0" rIns="0" bIns="0" rtlCol="0">
                          <a:noAutofit/>
                        </wps:bodyPr>
                      </wps:wsp>
                      <wps:wsp>
                        <wps:cNvPr id="4124" name="Rectangle 4124"/>
                        <wps:cNvSpPr/>
                        <wps:spPr>
                          <a:xfrm>
                            <a:off x="3868928" y="1017017"/>
                            <a:ext cx="51480" cy="171355"/>
                          </a:xfrm>
                          <a:prstGeom prst="rect">
                            <a:avLst/>
                          </a:prstGeom>
                          <a:ln>
                            <a:noFill/>
                          </a:ln>
                        </wps:spPr>
                        <wps:txbx>
                          <w:txbxContent>
                            <w:p w:rsidR="008046D2" w:rsidRDefault="008046D2">
                              <w:pPr>
                                <w:spacing w:after="160" w:line="259" w:lineRule="auto"/>
                                <w:ind w:right="0" w:firstLine="0"/>
                                <w:jc w:val="left"/>
                              </w:pPr>
                            </w:p>
                          </w:txbxContent>
                        </wps:txbx>
                        <wps:bodyPr horzOverflow="overflow" vert="horz" lIns="0" tIns="0" rIns="0" bIns="0" rtlCol="0">
                          <a:noAutofit/>
                        </wps:bodyPr>
                      </wps:wsp>
                      <wps:wsp>
                        <wps:cNvPr id="60777" name="Rectangle 60777"/>
                        <wps:cNvSpPr/>
                        <wps:spPr>
                          <a:xfrm>
                            <a:off x="4133900" y="845632"/>
                            <a:ext cx="494524" cy="171355"/>
                          </a:xfrm>
                          <a:prstGeom prst="rect">
                            <a:avLst/>
                          </a:prstGeom>
                          <a:ln>
                            <a:noFill/>
                          </a:ln>
                        </wps:spPr>
                        <wps:txbx>
                          <w:txbxContent>
                            <w:p w:rsidR="008046D2" w:rsidRDefault="005E2DFF">
                              <w:pPr>
                                <w:spacing w:after="160" w:line="259" w:lineRule="auto"/>
                                <w:ind w:right="0" w:firstLine="0"/>
                                <w:jc w:val="left"/>
                              </w:pPr>
                              <w:r>
                                <w:rPr>
                                  <w:rFonts w:ascii="Calibri" w:eastAsia="Calibri" w:hAnsi="Calibri" w:cs="Calibri"/>
                                  <w:sz w:val="20"/>
                                </w:rPr>
                                <w:t>25,7%</w:t>
                              </w:r>
                            </w:p>
                          </w:txbxContent>
                        </wps:txbx>
                        <wps:bodyPr horzOverflow="overflow" vert="horz" lIns="0" tIns="0" rIns="0" bIns="0" rtlCol="0">
                          <a:noAutofit/>
                        </wps:bodyPr>
                      </wps:wsp>
                      <wps:wsp>
                        <wps:cNvPr id="73762" name="Shape 73762"/>
                        <wps:cNvSpPr/>
                        <wps:spPr>
                          <a:xfrm>
                            <a:off x="3293462" y="1165992"/>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4127" name="Rectangle 4127"/>
                        <wps:cNvSpPr/>
                        <wps:spPr>
                          <a:xfrm>
                            <a:off x="3450150" y="1112753"/>
                            <a:ext cx="821488"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первая к.</w:t>
                              </w:r>
                              <w:r w:rsidR="00CC04AC">
                                <w:rPr>
                                  <w:rFonts w:ascii="Calibri" w:eastAsia="Calibri" w:hAnsi="Calibri" w:cs="Calibri"/>
                                  <w:sz w:val="20"/>
                                </w:rPr>
                                <w:t xml:space="preserve"> </w:t>
                              </w:r>
                              <w:r>
                                <w:rPr>
                                  <w:rFonts w:ascii="Calibri" w:eastAsia="Calibri" w:hAnsi="Calibri" w:cs="Calibri"/>
                                  <w:sz w:val="20"/>
                                </w:rPr>
                                <w:t xml:space="preserve">к. </w:t>
                              </w:r>
                            </w:p>
                          </w:txbxContent>
                        </wps:txbx>
                        <wps:bodyPr horzOverflow="overflow" vert="horz" lIns="0" tIns="0" rIns="0" bIns="0" rtlCol="0">
                          <a:noAutofit/>
                        </wps:bodyPr>
                      </wps:wsp>
                      <wps:wsp>
                        <wps:cNvPr id="4128" name="Rectangle 4128"/>
                        <wps:cNvSpPr/>
                        <wps:spPr>
                          <a:xfrm>
                            <a:off x="4143349" y="1112758"/>
                            <a:ext cx="51480"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60779" name="Rectangle 60779"/>
                        <wps:cNvSpPr/>
                        <wps:spPr>
                          <a:xfrm>
                            <a:off x="4207926" y="1130819"/>
                            <a:ext cx="416254" cy="180476"/>
                          </a:xfrm>
                          <a:prstGeom prst="rect">
                            <a:avLst/>
                          </a:prstGeom>
                          <a:ln>
                            <a:noFill/>
                          </a:ln>
                        </wps:spPr>
                        <wps:txbx>
                          <w:txbxContent>
                            <w:p w:rsidR="008046D2" w:rsidRDefault="00CC04AC">
                              <w:pPr>
                                <w:spacing w:after="160" w:line="259" w:lineRule="auto"/>
                                <w:ind w:right="0" w:firstLine="0"/>
                                <w:jc w:val="left"/>
                              </w:pPr>
                              <w:r>
                                <w:rPr>
                                  <w:rFonts w:ascii="Calibri" w:eastAsia="Calibri" w:hAnsi="Calibri" w:cs="Calibri"/>
                                  <w:sz w:val="20"/>
                                </w:rPr>
                                <w:t>34,3%</w:t>
                              </w:r>
                            </w:p>
                          </w:txbxContent>
                        </wps:txbx>
                        <wps:bodyPr horzOverflow="overflow" vert="horz" lIns="0" tIns="0" rIns="0" bIns="0" rtlCol="0">
                          <a:noAutofit/>
                        </wps:bodyPr>
                      </wps:wsp>
                      <wps:wsp>
                        <wps:cNvPr id="60780" name="Rectangle 60780"/>
                        <wps:cNvSpPr/>
                        <wps:spPr>
                          <a:xfrm>
                            <a:off x="4100799" y="1180169"/>
                            <a:ext cx="305220" cy="236553"/>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73763" name="Shape 73763"/>
                        <wps:cNvSpPr/>
                        <wps:spPr>
                          <a:xfrm>
                            <a:off x="3142996" y="1634207"/>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4131" name="Rectangle 4131"/>
                        <wps:cNvSpPr/>
                        <wps:spPr>
                          <a:xfrm>
                            <a:off x="3265473" y="1610418"/>
                            <a:ext cx="868426"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высшая к.</w:t>
                              </w:r>
                              <w:r w:rsidR="00CC04AC">
                                <w:rPr>
                                  <w:rFonts w:ascii="Calibri" w:eastAsia="Calibri" w:hAnsi="Calibri" w:cs="Calibri"/>
                                  <w:sz w:val="20"/>
                                </w:rPr>
                                <w:t xml:space="preserve"> </w:t>
                              </w:r>
                              <w:r>
                                <w:rPr>
                                  <w:rFonts w:ascii="Calibri" w:eastAsia="Calibri" w:hAnsi="Calibri" w:cs="Calibri"/>
                                  <w:sz w:val="20"/>
                                </w:rPr>
                                <w:t xml:space="preserve">к. </w:t>
                              </w:r>
                            </w:p>
                          </w:txbxContent>
                        </wps:txbx>
                        <wps:bodyPr horzOverflow="overflow" vert="horz" lIns="0" tIns="0" rIns="0" bIns="0" rtlCol="0">
                          <a:noAutofit/>
                        </wps:bodyPr>
                      </wps:wsp>
                      <wps:wsp>
                        <wps:cNvPr id="4132" name="Rectangle 4132"/>
                        <wps:cNvSpPr/>
                        <wps:spPr>
                          <a:xfrm>
                            <a:off x="3896360" y="1610488"/>
                            <a:ext cx="51480" cy="171355"/>
                          </a:xfrm>
                          <a:prstGeom prst="rect">
                            <a:avLst/>
                          </a:prstGeom>
                          <a:ln>
                            <a:noFill/>
                          </a:ln>
                        </wps:spPr>
                        <wps:txbx>
                          <w:txbxContent>
                            <w:p w:rsidR="008046D2" w:rsidRDefault="008046D2">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60781" name="Rectangle 60781"/>
                        <wps:cNvSpPr/>
                        <wps:spPr>
                          <a:xfrm>
                            <a:off x="3963316" y="1610418"/>
                            <a:ext cx="339174" cy="171355"/>
                          </a:xfrm>
                          <a:prstGeom prst="rect">
                            <a:avLst/>
                          </a:prstGeom>
                          <a:ln>
                            <a:noFill/>
                          </a:ln>
                        </wps:spPr>
                        <wps:txbx>
                          <w:txbxContent>
                            <w:p w:rsidR="008046D2" w:rsidRDefault="00CC04AC">
                              <w:pPr>
                                <w:spacing w:after="160" w:line="259" w:lineRule="auto"/>
                                <w:ind w:right="0" w:firstLine="0"/>
                                <w:jc w:val="left"/>
                              </w:pPr>
                              <w:r>
                                <w:rPr>
                                  <w:rFonts w:ascii="Calibri" w:eastAsia="Calibri" w:hAnsi="Calibri" w:cs="Calibri"/>
                                  <w:sz w:val="20"/>
                                </w:rPr>
                                <w:t>17,1%</w:t>
                              </w:r>
                            </w:p>
                          </w:txbxContent>
                        </wps:txbx>
                        <wps:bodyPr horzOverflow="overflow" vert="horz" lIns="0" tIns="0" rIns="0" bIns="0" rtlCol="0">
                          <a:noAutofit/>
                        </wps:bodyPr>
                      </wps:wsp>
                      <wps:wsp>
                        <wps:cNvPr id="60782" name="Rectangle 60782"/>
                        <wps:cNvSpPr/>
                        <wps:spPr>
                          <a:xfrm>
                            <a:off x="4057348" y="1369463"/>
                            <a:ext cx="137480" cy="171559"/>
                          </a:xfrm>
                          <a:prstGeom prst="rect">
                            <a:avLst/>
                          </a:prstGeom>
                          <a:ln>
                            <a:noFill/>
                          </a:ln>
                        </wps:spPr>
                        <wps:txbx>
                          <w:txbxContent>
                            <w:p w:rsidR="008046D2" w:rsidRDefault="008046D2">
                              <w:pPr>
                                <w:spacing w:after="160" w:line="259" w:lineRule="auto"/>
                                <w:ind w:right="0" w:firstLine="0"/>
                                <w:jc w:val="left"/>
                              </w:pPr>
                            </w:p>
                          </w:txbxContent>
                        </wps:txbx>
                        <wps:bodyPr horzOverflow="overflow" vert="horz" lIns="0" tIns="0" rIns="0" bIns="0" rtlCol="0">
                          <a:noAutofit/>
                        </wps:bodyPr>
                      </wps:wsp>
                      <wps:wsp>
                        <wps:cNvPr id="4134" name="Shape 4134"/>
                        <wps:cNvSpPr/>
                        <wps:spPr>
                          <a:xfrm>
                            <a:off x="0" y="0"/>
                            <a:ext cx="4832985" cy="2320290"/>
                          </a:xfrm>
                          <a:custGeom>
                            <a:avLst/>
                            <a:gdLst/>
                            <a:ahLst/>
                            <a:cxnLst/>
                            <a:rect l="0" t="0" r="0" b="0"/>
                            <a:pathLst>
                              <a:path w="4832985" h="2320290">
                                <a:moveTo>
                                  <a:pt x="0" y="2320290"/>
                                </a:moveTo>
                                <a:lnTo>
                                  <a:pt x="4832985" y="2320290"/>
                                </a:lnTo>
                                <a:lnTo>
                                  <a:pt x="4832985" y="0"/>
                                </a:lnTo>
                                <a:lnTo>
                                  <a:pt x="0" y="0"/>
                                </a:ln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id="Group 63393" o:spid="_x0000_s1089" style="width:416.8pt;height:169.35pt;mso-position-horizontal-relative:char;mso-position-vertical-relative:line" coordsize="53315,2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">
                <v:rect id="Rectangle 3961" o:spid="_x0000_s1090" style="position:absolute;left:48403;top:222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" filled="f" stroked="f">
                  <v:textbox inset="0,0,0,0">
                    <w:txbxContent>
                      <w:p w:rsidR="008046D2" w:rsidRDefault="008046D2">
                        <w:pPr>
                          <w:spacing w:after="160" w:line="259" w:lineRule="auto"/>
                          <w:ind w:right="0" w:firstLine="0"/>
                          <w:jc w:val="left"/>
                        </w:pPr>
                        <w:r>
                          <w:rPr>
                            <w:rFonts w:ascii="Calibri" w:eastAsia="Calibri" w:hAnsi="Calibri" w:cs="Calibri"/>
                            <w:sz w:val="20"/>
                          </w:rPr>
                          <w:t xml:space="preserve"> </w:t>
                        </w:r>
                      </w:p>
                    </w:txbxContent>
                  </v:textbox>
                </v:rect>
                <v:shape id="Shape 4087" o:spid="_x0000_s1091" style="position:absolute;left:7319;top:1397;width:0;height:18624;visibility:visible;mso-wrap-style:square;v-text-anchor:top" coordsize="0,186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" path="m,l,1862455e" filled="f" strokecolor="#898989" strokeweight=".5pt">
                  <v:path arrowok="t" textboxrect="0,0,0,1862455"/>
                </v:shape>
                <v:shape id="Shape 4088" o:spid="_x0000_s1092" style="position:absolute;left:12637;top:1397;width:0;height:18624;visibility:visible;mso-wrap-style:square;v-text-anchor:top" coordsize="0,186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" path="m,l,1862455e" filled="f" strokecolor="#898989" strokeweight=".5pt">
                  <v:path arrowok="t" textboxrect="0,0,0,1862455"/>
                </v:shape>
                <v:shape id="Shape 4089" o:spid="_x0000_s1093" style="position:absolute;left:17941;top:1397;width:0;height:18624;visibility:visible;mso-wrap-style:square;v-text-anchor:top" coordsize="0,186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" path="m,l,1862455e" filled="f" strokecolor="#898989" strokeweight=".5pt">
                  <v:path arrowok="t" textboxrect="0,0,0,1862455"/>
                </v:shape>
                <v:shape id="Shape 4090" o:spid="_x0000_s1094" style="position:absolute;left:23260;top:1397;width:0;height:18624;visibility:visible;mso-wrap-style:square;v-text-anchor:top" coordsize="0,186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" path="m,l,1862455e" filled="f" strokecolor="#898989" strokeweight=".5pt">
                  <v:path arrowok="t" textboxrect="0,0,0,1862455"/>
                </v:shape>
                <v:shape id="Shape 4091" o:spid="_x0000_s1095" style="position:absolute;left:28567;top:1397;width:0;height:18624;visibility:visible;mso-wrap-style:square;v-text-anchor:top" coordsize="0,186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" path="m,l,1862455e" filled="f" strokecolor="#898989" strokeweight=".5pt">
                  <v:path arrowok="t" textboxrect="0,0,0,1862455"/>
                </v:shape>
                <v:shape id="Shape 73756" o:spid="_x0000_s1096" style="position:absolute;left:2012;top:18539;width:19318;height:854;visibility:visible;mso-wrap-style:square;v-text-anchor:top" coordsize="1487678,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" path="m,l1487678,r,85344l,85344,,e" fillcolor="#5b9bd5" stroked="f" strokeweight="0">
                  <v:path arrowok="t" textboxrect="0,0,1487678,85344"/>
                </v:shape>
                <v:shape id="Shape 73757" o:spid="_x0000_s1097" style="position:absolute;left:2012;top:13037;width:29438;height:1128;visibility:visible;mso-wrap-style:square;v-text-anchor:top" coordsize="2229866,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" path="m,l2229866,r,83820l,83820,,e" fillcolor="#ed7d31" stroked="f" strokeweight="0">
                  <v:path arrowok="t" textboxrect="0,0,2229866,83820"/>
                </v:shape>
                <v:shape id="Shape 73758" o:spid="_x0000_s1098" style="position:absolute;left:2012;top:7533;width:27122;height:1081;visibility:visible;mso-wrap-style:square;v-text-anchor:top" coordsize="2336546,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" path="m,l2336546,r,83820l,83820,,e" fillcolor="#a5a5a5" stroked="f" strokeweight="0">
                  <v:path arrowok="t" textboxrect="0,0,2336546,83820"/>
                </v:shape>
                <v:shape id="Shape 73759" o:spid="_x0000_s1099" style="position:absolute;left:2012;top:2035;width:22574;height:838;visibility:visible;mso-wrap-style:square;v-text-anchor:top" coordsize="1487678,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" path="m,l1487678,r,83820l,83820,,e" fillcolor="#ffc000" stroked="f" strokeweight="0">
                  <v:path arrowok="t" textboxrect="0,0,1487678,83820"/>
                </v:shape>
                <v:shape id="Shape 4096" o:spid="_x0000_s1100" style="position:absolute;left:2012;top:20021;width:26555;height:0;visibility:visible;mso-wrap-style:square;v-text-anchor:top" coordsize="2655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" path="m,l2655443,e" filled="f" strokecolor="#898989" strokeweight=".5pt">
                  <v:path arrowok="t" textboxrect="0,0,2655443,0"/>
                </v:shape>
                <v:shape id="Shape 4097" o:spid="_x0000_s1101" style="position:absolute;left:2012;top:20021;width:0;height:403;visibility:visible;mso-wrap-style:square;v-text-anchor:top" coordsize="0,4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" path="m,l,40259e" filled="f" strokecolor="#898989" strokeweight=".5pt">
                  <v:path arrowok="t" textboxrect="0,0,0,40259"/>
                </v:shape>
                <v:shape id="Shape 4098" o:spid="_x0000_s1102" style="position:absolute;left:7319;top:20021;width:0;height:403;visibility:visible;mso-wrap-style:square;v-text-anchor:top" coordsize="0,4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" path="m,l,40259e" filled="f" strokecolor="#898989" strokeweight=".5pt">
                  <v:path arrowok="t" textboxrect="0,0,0,40259"/>
                </v:shape>
                <v:shape id="Shape 4099" o:spid="_x0000_s1103" style="position:absolute;left:12637;top:20021;width:0;height:403;visibility:visible;mso-wrap-style:square;v-text-anchor:top" coordsize="0,4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" path="m,l,40259e" filled="f" strokecolor="#898989" strokeweight=".5pt">
                  <v:path arrowok="t" textboxrect="0,0,0,40259"/>
                </v:shape>
                <v:shape id="Shape 4100" o:spid="_x0000_s1104" style="position:absolute;left:17941;top:20021;width:0;height:403;visibility:visible;mso-wrap-style:square;v-text-anchor:top" coordsize="0,4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" path="m,l,40259e" filled="f" strokecolor="#898989" strokeweight=".5pt">
                  <v:path arrowok="t" textboxrect="0,0,0,40259"/>
                </v:shape>
                <v:shape id="Shape 4101" o:spid="_x0000_s1105" style="position:absolute;left:23260;top:20021;width:0;height:403;visibility:visible;mso-wrap-style:square;v-text-anchor:top" coordsize="0,4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" path="m,l,40259e" filled="f" strokecolor="#898989" strokeweight=".5pt">
                  <v:path arrowok="t" textboxrect="0,0,0,40259"/>
                </v:shape>
                <v:shape id="Shape 4102" o:spid="_x0000_s1106" style="position:absolute;left:28567;top:20021;width:0;height:403;visibility:visible;mso-wrap-style:square;v-text-anchor:top" coordsize="0,4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" path="m,l,40259e" filled="f" strokecolor="#898989" strokeweight=".5pt">
                  <v:path arrowok="t" textboxrect="0,0,0,40259"/>
                </v:shape>
                <v:shape id="Shape 4103" o:spid="_x0000_s1107" style="position:absolute;left:2012;top:1397;width:0;height:18624;visibility:visible;mso-wrap-style:square;v-text-anchor:top" coordsize="0,186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" path="m,1862455l,e" filled="f" strokecolor="#898989" strokeweight=".5pt">
                  <v:path arrowok="t" textboxrect="0,0,0,1862455"/>
                </v:shape>
                <v:shape id="Shape 4104" o:spid="_x0000_s1108" style="position:absolute;left:1609;top:20021;width:403;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" path="m,l40386,e" filled="f" strokecolor="#898989" strokeweight=".5pt">
                  <v:path arrowok="t" textboxrect="0,0,40386,0"/>
                </v:shape>
                <v:shape id="Shape 4105" o:spid="_x0000_s1109" style="position:absolute;left:1609;top:15370;width:403;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" path="m,l40386,e" filled="f" strokecolor="#898989" strokeweight=".5pt">
                  <v:path arrowok="t" textboxrect="0,0,40386,0"/>
                </v:shape>
                <v:shape id="Shape 4106" o:spid="_x0000_s1110" style="position:absolute;left:1609;top:10707;width:403;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" path="m,l40386,e" filled="f" strokecolor="#898989" strokeweight=".5pt">
                  <v:path arrowok="t" textboxrect="0,0,40386,0"/>
                </v:shape>
                <v:shape id="Shape 4107" o:spid="_x0000_s1111" style="position:absolute;left:1609;top:6059;width:403;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" path="m,l40386,e" filled="f" strokecolor="#898989" strokeweight=".5pt">
                  <v:path arrowok="t" textboxrect="0,0,40386,0"/>
                </v:shape>
                <v:shape id="Shape 4108" o:spid="_x0000_s1112" style="position:absolute;left:1609;top:1397;width:403;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" path="m,l40386,e" filled="f" strokecolor="#898989" strokeweight=".5pt">
                  <v:path arrowok="t" textboxrect="0,0,40386,0"/>
                </v:shape>
                <v:rect id="Rectangle 4109" o:spid="_x0000_s1113" style="position:absolute;left:1692;top:21088;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u6xgAAAN0AAAAPAAAAZHJzL2Rvd25yZXYueG1sRI9Ba8JA&#10;FITvBf/D8gq9NRuLFB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xc6LusYAAADd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0</w:t>
                        </w:r>
                      </w:p>
                    </w:txbxContent>
                  </v:textbox>
                </v:rect>
                <v:rect id="Rectangle 4110" o:spid="_x0000_s1114" style="position:absolute;left:7005;top:21088;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T6xAAAAN0AAAAPAAAAZHJzL2Rvd25yZXYueG1sRE9Na8JA&#10;EL0X+h+WEbw1mxQR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NEttPrEAAAA3QAAAA8A&#10;AAAAAAAAAAAAAAAABwIAAGRycy9kb3ducmV2LnhtbFBLBQYAAAAAAwADALcAAAD4AgAAAAA=&#10;" filled="f" stroked="f">
                  <v:textbox inset="0,0,0,0">
                    <w:txbxContent>
                      <w:p w:rsidR="008046D2" w:rsidRDefault="008046D2">
                        <w:pPr>
                          <w:spacing w:after="160" w:line="259" w:lineRule="auto"/>
                          <w:ind w:right="0" w:firstLine="0"/>
                          <w:jc w:val="left"/>
                        </w:pPr>
                        <w:r>
                          <w:rPr>
                            <w:rFonts w:ascii="Calibri" w:eastAsia="Calibri" w:hAnsi="Calibri" w:cs="Calibri"/>
                            <w:sz w:val="20"/>
                          </w:rPr>
                          <w:t>5</w:t>
                        </w:r>
                      </w:p>
                    </w:txbxContent>
                  </v:textbox>
                </v:rect>
                <v:rect id="Rectangle 4111" o:spid="_x0000_s1115" style="position:absolute;left:11995;top:21088;width:170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FhxQAAAN0AAAAPAAAAZHJzL2Rvd25yZXYueG1sRI9Pi8Iw&#10;FMTvwn6H8ARvmlYW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C+YRFhxQAAAN0AAAAP&#10;AAAAAAAAAAAAAAAAAAcCAABkcnMvZG93bnJldi54bWxQSwUGAAAAAAMAAwC3AAAA+QIAAAAA&#10;" filled="f" stroked="f">
                  <v:textbox inset="0,0,0,0">
                    <w:txbxContent>
                      <w:p w:rsidR="008046D2" w:rsidRDefault="008046D2">
                        <w:pPr>
                          <w:spacing w:after="160" w:line="259" w:lineRule="auto"/>
                          <w:ind w:right="0" w:firstLine="0"/>
                          <w:jc w:val="left"/>
                        </w:pPr>
                        <w:r>
                          <w:rPr>
                            <w:rFonts w:ascii="Calibri" w:eastAsia="Calibri" w:hAnsi="Calibri" w:cs="Calibri"/>
                            <w:sz w:val="20"/>
                          </w:rPr>
                          <w:t>10</w:t>
                        </w:r>
                      </w:p>
                    </w:txbxContent>
                  </v:textbox>
                </v:rect>
                <v:rect id="Rectangle 4112" o:spid="_x0000_s1116" style="position:absolute;left:17307;top:21088;width:170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48WxwAAAN0AAAAPAAAAZHJzL2Rvd25yZXYueG1sRI/NasMw&#10;EITvhbyD2EBvjewQ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E6zjxbHAAAA3QAA&#10;AA8AAAAAAAAAAAAAAAAABwIAAGRycy9kb3ducmV2LnhtbFBLBQYAAAAAAwADALcAAAD7AgAAAAA=&#10;" filled="f" stroked="f">
                  <v:textbox inset="0,0,0,0">
                    <w:txbxContent>
                      <w:p w:rsidR="008046D2" w:rsidRDefault="008046D2">
                        <w:pPr>
                          <w:spacing w:after="160" w:line="259" w:lineRule="auto"/>
                          <w:ind w:right="0" w:firstLine="0"/>
                          <w:jc w:val="left"/>
                        </w:pPr>
                        <w:r>
                          <w:rPr>
                            <w:rFonts w:ascii="Calibri" w:eastAsia="Calibri" w:hAnsi="Calibri" w:cs="Calibri"/>
                            <w:sz w:val="20"/>
                          </w:rPr>
                          <w:t>15</w:t>
                        </w:r>
                      </w:p>
                    </w:txbxContent>
                  </v:textbox>
                </v:rect>
                <v:rect id="Rectangle 4113" o:spid="_x0000_s1117" style="position:absolute;left:22619;top:21088;width:170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qNxgAAAN0AAAAPAAAAZHJzL2Rvd25yZXYueG1sRI9Pa8JA&#10;FMTvBb/D8oTe6iatFI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If8qjcYAAADd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20</w:t>
                        </w:r>
                      </w:p>
                    </w:txbxContent>
                  </v:textbox>
                </v:rect>
                <v:rect id="Rectangle 4114" o:spid="_x0000_s1118" style="position:absolute;left:27932;top:21088;width:170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rL5xQAAAN0AAAAPAAAAZHJzL2Rvd25yZXYueG1sRI9Pi8Iw&#10;FMTvwn6H8Ba8aVoR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CuFrL5xQAAAN0AAAAP&#10;AAAAAAAAAAAAAAAAAAcCAABkcnMvZG93bnJldi54bWxQSwUGAAAAAAMAAwC3AAAA+QIAAAAA&#10;" filled="f" stroked="f">
                  <v:textbox inset="0,0,0,0">
                    <w:txbxContent>
                      <w:p w:rsidR="008046D2" w:rsidRDefault="008046D2">
                        <w:pPr>
                          <w:spacing w:after="160" w:line="259" w:lineRule="auto"/>
                          <w:ind w:right="0" w:firstLine="0"/>
                          <w:jc w:val="left"/>
                        </w:pPr>
                        <w:r>
                          <w:rPr>
                            <w:rFonts w:ascii="Calibri" w:eastAsia="Calibri" w:hAnsi="Calibri" w:cs="Calibri"/>
                            <w:sz w:val="20"/>
                          </w:rPr>
                          <w:t>25</w:t>
                        </w:r>
                      </w:p>
                    </w:txbxContent>
                  </v:textbox>
                </v:rect>
                <v:rect id="Rectangle 4115" o:spid="_x0000_s1119" style="position:absolute;left:193;top:17106;width:85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1</w:t>
                        </w:r>
                      </w:p>
                    </w:txbxContent>
                  </v:textbox>
                </v:rect>
                <v:rect id="Rectangle 4116" o:spid="_x0000_s1120" style="position:absolute;left:193;top:12453;width:85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" filled="f" stroked="f">
                  <v:textbox inset="0,0,0,0">
                    <w:txbxContent>
                      <w:p w:rsidR="008046D2" w:rsidRDefault="008046D2">
                        <w:pPr>
                          <w:spacing w:after="160" w:line="259" w:lineRule="auto"/>
                          <w:ind w:right="0" w:firstLine="0"/>
                          <w:jc w:val="left"/>
                        </w:pPr>
                        <w:r>
                          <w:rPr>
                            <w:rFonts w:ascii="Calibri" w:eastAsia="Calibri" w:hAnsi="Calibri" w:cs="Calibri"/>
                            <w:sz w:val="20"/>
                          </w:rPr>
                          <w:t>2</w:t>
                        </w:r>
                      </w:p>
                    </w:txbxContent>
                  </v:textbox>
                </v:rect>
                <v:rect id="Rectangle 4117" o:spid="_x0000_s1121" style="position:absolute;left:193;top:7795;width:85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yO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XH3/D3JjwBOXkCAAD//wMAUEsBAi0AFAAGAAgAAAAhANvh9svuAAAAhQEAABMAAAAAAAAA&#10;AAAAAAAAAAAAAFtDb250ZW50X1R5cGVzXS54bWxQSwECLQAUAAYACAAAACEAWvQsW78AAAAVAQAA&#10;CwAAAAAAAAAAAAAAAAAfAQAAX3JlbHMvLnJlbHNQSwECLQAUAAYACAAAACEAXsQsjsYAAADd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3</w:t>
                        </w:r>
                      </w:p>
                    </w:txbxContent>
                  </v:textbox>
                </v:rect>
                <v:rect id="Rectangle 4118" o:spid="_x0000_s1122" style="position:absolute;left:193;top:3138;width:85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" filled="f" stroked="f">
                  <v:textbox inset="0,0,0,0">
                    <w:txbxContent>
                      <w:p w:rsidR="008046D2" w:rsidRDefault="008046D2">
                        <w:pPr>
                          <w:spacing w:after="160" w:line="259" w:lineRule="auto"/>
                          <w:ind w:right="0" w:firstLine="0"/>
                          <w:jc w:val="left"/>
                        </w:pPr>
                        <w:r>
                          <w:rPr>
                            <w:rFonts w:ascii="Calibri" w:eastAsia="Calibri" w:hAnsi="Calibri" w:cs="Calibri"/>
                            <w:sz w:val="20"/>
                          </w:rPr>
                          <w:t>4</w:t>
                        </w:r>
                      </w:p>
                    </w:txbxContent>
                  </v:textbox>
                </v:rect>
                <v:shape id="Shape 73760" o:spid="_x0000_s1123" style="position:absolute;left:34521;top:5027;width:697;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" path="m,l69752,r,69752l,69752,,e" fillcolor="#ffc000" stroked="f" strokeweight="0">
                  <v:path arrowok="t" textboxrect="0,0,69752,69752"/>
                </v:shape>
                <v:rect id="Rectangle 4120" o:spid="_x0000_s1124" style="position:absolute;left:36170;top:4345;width:1544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5HwQAAAN0AAAAPAAAAZHJzL2Rvd25yZXYueG1sRE/LisIw&#10;FN0L/kO4wuw0VUS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B9BfkfBAAAA3QAAAA8AAAAA&#10;AAAAAAAAAAAABwIAAGRycy9kb3ducmV2LnhtbFBLBQYAAAAAAwADALcAAAD1AgAAAAA=&#10;" filled="f" stroked="f">
                  <v:textbox inset="0,0,0,0">
                    <w:txbxContent>
                      <w:p w:rsidR="008046D2" w:rsidRDefault="008046D2">
                        <w:pPr>
                          <w:spacing w:after="160" w:line="259" w:lineRule="auto"/>
                          <w:ind w:right="0" w:firstLine="0"/>
                          <w:jc w:val="left"/>
                        </w:pPr>
                        <w:r>
                          <w:rPr>
                            <w:rFonts w:ascii="Calibri" w:eastAsia="Calibri" w:hAnsi="Calibri" w:cs="Calibri"/>
                            <w:sz w:val="20"/>
                          </w:rPr>
                          <w:t xml:space="preserve">без категории </w:t>
                        </w:r>
                        <w:r w:rsidR="00E479C8">
                          <w:rPr>
                            <w:rFonts w:ascii="Calibri" w:eastAsia="Calibri" w:hAnsi="Calibri" w:cs="Calibri"/>
                            <w:sz w:val="20"/>
                          </w:rPr>
                          <w:t>22,8</w:t>
                        </w:r>
                        <w:r w:rsidR="00740F42">
                          <w:rPr>
                            <w:rFonts w:ascii="Calibri" w:eastAsia="Calibri" w:hAnsi="Calibri" w:cs="Calibri"/>
                            <w:sz w:val="20"/>
                          </w:rPr>
                          <w:t xml:space="preserve"> %</w:t>
                        </w:r>
                      </w:p>
                    </w:txbxContent>
                  </v:textbox>
                </v:rect>
                <v:shape id="Shape 73761" o:spid="_x0000_s1125" style="position:absolute;left:32436;top:7532;width:1192;height:1082;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" path="m,l69752,r,69752l,69752,,e" fillcolor="#a5a5a5" stroked="f" strokeweight="0">
                  <v:path arrowok="t" textboxrect="0,0,69752,69752"/>
                </v:shape>
                <v:rect id="Rectangle 4122" o:spid="_x0000_s1126" style="position:absolute;left:34131;top:6901;width:1918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" filled="f" stroked="f">
                  <v:textbox inset="0,0,0,0">
                    <w:txbxContent>
                      <w:p w:rsidR="008046D2" w:rsidRDefault="008046D2">
                        <w:pPr>
                          <w:spacing w:after="160" w:line="259" w:lineRule="auto"/>
                          <w:ind w:right="0" w:firstLine="0"/>
                          <w:jc w:val="left"/>
                        </w:pPr>
                        <w:r>
                          <w:rPr>
                            <w:rFonts w:ascii="Calibri" w:eastAsia="Calibri" w:hAnsi="Calibri" w:cs="Calibri"/>
                            <w:sz w:val="20"/>
                          </w:rPr>
                          <w:t xml:space="preserve">соответствие занимаемой </w:t>
                        </w:r>
                      </w:p>
                    </w:txbxContent>
                  </v:textbox>
                </v:rect>
                <v:rect id="Rectangle 4123" o:spid="_x0000_s1127" style="position:absolute;left:34452;top:8454;width:826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 xml:space="preserve">должности </w:t>
                        </w:r>
                        <w:r w:rsidR="00CC04AC">
                          <w:rPr>
                            <w:rFonts w:ascii="Calibri" w:eastAsia="Calibri" w:hAnsi="Calibri" w:cs="Calibri"/>
                            <w:sz w:val="20"/>
                          </w:rPr>
                          <w:t>-</w:t>
                        </w:r>
                      </w:p>
                    </w:txbxContent>
                  </v:textbox>
                </v:rect>
                <v:rect id="Rectangle 4124" o:spid="_x0000_s1128" style="position:absolute;left:38689;top:10170;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hE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S6Qyub8ITkOt/AAAA//8DAFBLAQItABQABgAIAAAAIQDb4fbL7gAAAIUBAAATAAAAAAAA&#10;AAAAAAAAAAAAAABbQ29udGVudF9UeXBlc10ueG1sUEsBAi0AFAAGAAgAAAAhAFr0LFu/AAAAFQEA&#10;AAsAAAAAAAAAAAAAAAAAHwEAAF9yZWxzLy5yZWxzUEsBAi0AFAAGAAgAAAAhAGB6eETHAAAA3QAA&#10;AA8AAAAAAAAAAAAAAAAABwIAAGRycy9kb3ducmV2LnhtbFBLBQYAAAAAAwADALcAAAD7AgAAAAA=&#10;" filled="f" stroked="f">
                  <v:textbox inset="0,0,0,0">
                    <w:txbxContent>
                      <w:p w:rsidR="008046D2" w:rsidRDefault="008046D2">
                        <w:pPr>
                          <w:spacing w:after="160" w:line="259" w:lineRule="auto"/>
                          <w:ind w:right="0" w:firstLine="0"/>
                          <w:jc w:val="left"/>
                        </w:pPr>
                      </w:p>
                    </w:txbxContent>
                  </v:textbox>
                </v:rect>
                <v:rect id="Rectangle 60777" o:spid="_x0000_s1129" style="position:absolute;left:41339;top:8456;width:494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" filled="f" stroked="f">
                  <v:textbox inset="0,0,0,0">
                    <w:txbxContent>
                      <w:p w:rsidR="008046D2" w:rsidRDefault="005E2DFF">
                        <w:pPr>
                          <w:spacing w:after="160" w:line="259" w:lineRule="auto"/>
                          <w:ind w:right="0" w:firstLine="0"/>
                          <w:jc w:val="left"/>
                        </w:pPr>
                        <w:r>
                          <w:rPr>
                            <w:rFonts w:ascii="Calibri" w:eastAsia="Calibri" w:hAnsi="Calibri" w:cs="Calibri"/>
                            <w:sz w:val="20"/>
                          </w:rPr>
                          <w:t>25,7%</w:t>
                        </w:r>
                      </w:p>
                    </w:txbxContent>
                  </v:textbox>
                </v:rect>
                <v:shape id="Shape 73762" o:spid="_x0000_s1130" style="position:absolute;left:32934;top:11659;width:698;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" path="m,l69752,r,69752l,69752,,e" fillcolor="#ed7d31" stroked="f" strokeweight="0">
                  <v:path arrowok="t" textboxrect="0,0,69752,69752"/>
                </v:shape>
                <v:rect id="Rectangle 4127" o:spid="_x0000_s1131" style="position:absolute;left:34501;top:11127;width:821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YzxgAAAN0AAAAPAAAAZHJzL2Rvd25yZXYueG1sRI9Li8JA&#10;EITvwv6HoRe86UQR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kKjmM8YAAADd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первая к.</w:t>
                        </w:r>
                        <w:r w:rsidR="00CC04AC">
                          <w:rPr>
                            <w:rFonts w:ascii="Calibri" w:eastAsia="Calibri" w:hAnsi="Calibri" w:cs="Calibri"/>
                            <w:sz w:val="20"/>
                          </w:rPr>
                          <w:t xml:space="preserve"> </w:t>
                        </w:r>
                        <w:r>
                          <w:rPr>
                            <w:rFonts w:ascii="Calibri" w:eastAsia="Calibri" w:hAnsi="Calibri" w:cs="Calibri"/>
                            <w:sz w:val="20"/>
                          </w:rPr>
                          <w:t xml:space="preserve">к. </w:t>
                        </w:r>
                      </w:p>
                    </w:txbxContent>
                  </v:textbox>
                </v:rect>
                <v:rect id="Rectangle 4128" o:spid="_x0000_s1132" style="position:absolute;left:41433;top:11127;width:51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3JBwQAAAN0AAAAPAAAAZHJzL2Rvd25yZXYueG1sRE/LisIw&#10;FN0L/kO4wuw0VUS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OE3ckHBAAAA3QAAAA8AAAAA&#10;AAAAAAAAAAAABwIAAGRycy9kb3ducmV2LnhtbFBLBQYAAAAAAwADALcAAAD1AgAAAAA=&#10;" filled="f" stroked="f">
                  <v:textbox inset="0,0,0,0">
                    <w:txbxContent>
                      <w:p w:rsidR="008046D2" w:rsidRDefault="008046D2">
                        <w:pPr>
                          <w:spacing w:after="160" w:line="259" w:lineRule="auto"/>
                          <w:ind w:right="0" w:firstLine="0"/>
                          <w:jc w:val="left"/>
                        </w:pPr>
                        <w:r>
                          <w:rPr>
                            <w:rFonts w:ascii="Calibri" w:eastAsia="Calibri" w:hAnsi="Calibri" w:cs="Calibri"/>
                            <w:sz w:val="20"/>
                          </w:rPr>
                          <w:t>-</w:t>
                        </w:r>
                      </w:p>
                    </w:txbxContent>
                  </v:textbox>
                </v:rect>
                <v:rect id="Rectangle 60779" o:spid="_x0000_s1133" style="position:absolute;left:42079;top:11308;width:4162;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" filled="f" stroked="f">
                  <v:textbox inset="0,0,0,0">
                    <w:txbxContent>
                      <w:p w:rsidR="008046D2" w:rsidRDefault="00CC04AC">
                        <w:pPr>
                          <w:spacing w:after="160" w:line="259" w:lineRule="auto"/>
                          <w:ind w:right="0" w:firstLine="0"/>
                          <w:jc w:val="left"/>
                        </w:pPr>
                        <w:r>
                          <w:rPr>
                            <w:rFonts w:ascii="Calibri" w:eastAsia="Calibri" w:hAnsi="Calibri" w:cs="Calibri"/>
                            <w:sz w:val="20"/>
                          </w:rPr>
                          <w:t>34,3%</w:t>
                        </w:r>
                      </w:p>
                    </w:txbxContent>
                  </v:textbox>
                </v:rect>
                <v:rect id="Rectangle 60780" o:spid="_x0000_s1134" style="position:absolute;left:41007;top:11801;width:3053;height:2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" filled="f" stroked="f">
                  <v:textbox inset="0,0,0,0">
                    <w:txbxContent>
                      <w:p w:rsidR="008046D2" w:rsidRDefault="008046D2">
                        <w:pPr>
                          <w:spacing w:after="160" w:line="259" w:lineRule="auto"/>
                          <w:ind w:right="0" w:firstLine="0"/>
                          <w:jc w:val="left"/>
                        </w:pPr>
                        <w:r>
                          <w:rPr>
                            <w:rFonts w:ascii="Calibri" w:eastAsia="Calibri" w:hAnsi="Calibri" w:cs="Calibri"/>
                            <w:sz w:val="20"/>
                          </w:rPr>
                          <w:t xml:space="preserve"> </w:t>
                        </w:r>
                      </w:p>
                    </w:txbxContent>
                  </v:textbox>
                </v:rect>
                <v:shape id="Shape 73763" o:spid="_x0000_s1135" style="position:absolute;left:31429;top:16342;width:698;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" path="m,l69752,r,69752l,69752,,e" fillcolor="#5b9bd5" stroked="f" strokeweight="0">
                  <v:path arrowok="t" textboxrect="0,0,69752,69752"/>
                </v:shape>
                <v:rect id="Rectangle 4131" o:spid="_x0000_s1136" style="position:absolute;left:32654;top:16104;width:868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высшая к.</w:t>
                        </w:r>
                        <w:r w:rsidR="00CC04AC">
                          <w:rPr>
                            <w:rFonts w:ascii="Calibri" w:eastAsia="Calibri" w:hAnsi="Calibri" w:cs="Calibri"/>
                            <w:sz w:val="20"/>
                          </w:rPr>
                          <w:t xml:space="preserve"> </w:t>
                        </w:r>
                        <w:r>
                          <w:rPr>
                            <w:rFonts w:ascii="Calibri" w:eastAsia="Calibri" w:hAnsi="Calibri" w:cs="Calibri"/>
                            <w:sz w:val="20"/>
                          </w:rPr>
                          <w:t xml:space="preserve">к. </w:t>
                        </w:r>
                      </w:p>
                    </w:txbxContent>
                  </v:textbox>
                </v:rect>
                <v:rect id="Rectangle 4132" o:spid="_x0000_s1137" style="position:absolute;left:38963;top:16104;width:51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" filled="f" stroked="f">
                  <v:textbox inset="0,0,0,0">
                    <w:txbxContent>
                      <w:p w:rsidR="008046D2" w:rsidRDefault="008046D2">
                        <w:pPr>
                          <w:spacing w:after="160" w:line="259" w:lineRule="auto"/>
                          <w:ind w:right="0" w:firstLine="0"/>
                          <w:jc w:val="left"/>
                        </w:pPr>
                        <w:r>
                          <w:rPr>
                            <w:rFonts w:ascii="Calibri" w:eastAsia="Calibri" w:hAnsi="Calibri" w:cs="Calibri"/>
                            <w:sz w:val="20"/>
                          </w:rPr>
                          <w:t>-</w:t>
                        </w:r>
                      </w:p>
                    </w:txbxContent>
                  </v:textbox>
                </v:rect>
                <v:rect id="Rectangle 60781" o:spid="_x0000_s1138" style="position:absolute;left:39633;top:16104;width:339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" filled="f" stroked="f">
                  <v:textbox inset="0,0,0,0">
                    <w:txbxContent>
                      <w:p w:rsidR="008046D2" w:rsidRDefault="00CC04AC">
                        <w:pPr>
                          <w:spacing w:after="160" w:line="259" w:lineRule="auto"/>
                          <w:ind w:right="0" w:firstLine="0"/>
                          <w:jc w:val="left"/>
                        </w:pPr>
                        <w:r>
                          <w:rPr>
                            <w:rFonts w:ascii="Calibri" w:eastAsia="Calibri" w:hAnsi="Calibri" w:cs="Calibri"/>
                            <w:sz w:val="20"/>
                          </w:rPr>
                          <w:t>17,1%</w:t>
                        </w:r>
                      </w:p>
                    </w:txbxContent>
                  </v:textbox>
                </v:rect>
                <v:rect id="Rectangle 60782" o:spid="_x0000_s1139" style="position:absolute;left:40573;top:13694;width:1375;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" filled="f" stroked="f">
                  <v:textbox inset="0,0,0,0">
                    <w:txbxContent>
                      <w:p w:rsidR="008046D2" w:rsidRDefault="008046D2">
                        <w:pPr>
                          <w:spacing w:after="160" w:line="259" w:lineRule="auto"/>
                          <w:ind w:right="0" w:firstLine="0"/>
                          <w:jc w:val="left"/>
                        </w:pPr>
                      </w:p>
                    </w:txbxContent>
                  </v:textbox>
                </v:rect>
                <v:shape id="Shape 4134" o:spid="_x0000_s1140" style="position:absolute;width:48329;height:23202;visibility:visible;mso-wrap-style:square;v-text-anchor:top" coordsize="4832985,23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" path="m,2320290r4832985,l4832985,,,,,2320290xe" filled="f" strokecolor="#898989" strokeweight=".5pt">
                  <v:path arrowok="t" textboxrect="0,0,4832985,2320290"/>
                </v:shape>
                <w10:anchorlock/>
              </v:group>
            </w:pict>
          </mc:Fallback>
        </mc:AlternateContent>
      </w:r>
    </w:p>
    <w:p w:rsidR="00F6786B" w:rsidRDefault="00F13CA2" w:rsidP="00A54B21">
      <w:pPr>
        <w:spacing w:after="0" w:line="240" w:lineRule="auto"/>
        <w:ind w:right="0" w:firstLine="0"/>
        <w:jc w:val="left"/>
      </w:pPr>
      <w:r>
        <w:t xml:space="preserve">                                     </w:t>
      </w:r>
    </w:p>
    <w:p w:rsidR="00F6786B" w:rsidRDefault="00F13CA2" w:rsidP="00F96D2C">
      <w:pPr>
        <w:numPr>
          <w:ilvl w:val="1"/>
          <w:numId w:val="5"/>
        </w:numPr>
        <w:spacing w:after="0" w:line="240" w:lineRule="auto"/>
        <w:ind w:left="0" w:right="0" w:firstLine="709"/>
      </w:pPr>
      <w:r>
        <w:t xml:space="preserve">Проведённый анализ структуры кадрового состава Учреждения, динамики кадрового потенциала Учреждения позволяет констатировать, что в Учреждении большая часть коллектива имеет стаж работы более 10 лет.  </w:t>
      </w:r>
    </w:p>
    <w:p w:rsidR="00F6786B" w:rsidRDefault="00F13CA2" w:rsidP="00A54B21">
      <w:pPr>
        <w:spacing w:after="0" w:line="240" w:lineRule="auto"/>
        <w:ind w:right="0" w:hanging="65"/>
      </w:pPr>
      <w:r>
        <w:t xml:space="preserve">Большинство педагогов ориентированы на достижение высоких профессиональных результатов, позитивно настроены на работу, в системе занимаются самообразовательной деятельностью, направленной на повышение методического уровня. Все педагоги работают над методической темой, используя элементы современных образовательных технологий. </w:t>
      </w:r>
    </w:p>
    <w:p w:rsidR="00F6786B" w:rsidRDefault="00F13CA2" w:rsidP="00A54B21">
      <w:pPr>
        <w:spacing w:after="0" w:line="240" w:lineRule="auto"/>
        <w:ind w:right="0"/>
      </w:pPr>
      <w:r>
        <w:t>Активная самообразовательная деятельность является основой любого непрерывного образования. Самообразование представляет собой постоянный и существенный компонент процесса самосовершенствования специалиста, его личностного и профессионального роста. Активность самообразования зависит от многих факторов: уровня развития профессионального самосознания, наличия мотивации самосовершенствования в профессиональной деятельности, индивидуальных интересов, ценностей, познавательных потребностей, готовности к самообучению и др. Большую роль в этом направлении играют курсы повышения квалификации за 202</w:t>
      </w:r>
      <w:r w:rsidR="009A2199">
        <w:t>3</w:t>
      </w:r>
      <w:r>
        <w:t xml:space="preserve"> год курсовую подготовку пришли 32,4 % педагогов. </w:t>
      </w:r>
    </w:p>
    <w:p w:rsidR="00F6786B" w:rsidRDefault="00F13CA2" w:rsidP="00970BA2">
      <w:pPr>
        <w:numPr>
          <w:ilvl w:val="1"/>
          <w:numId w:val="5"/>
        </w:numPr>
        <w:spacing w:after="0" w:line="240" w:lineRule="auto"/>
        <w:ind w:left="0" w:right="0" w:firstLine="709"/>
      </w:pPr>
      <w:r>
        <w:t xml:space="preserve">Повышение педагогического мастерства коллектива Учреждения происходит также через участие педагогов в различных конкурсах, фестивалях, открытых мероприятиях. Итоги за отчетный период: </w:t>
      </w:r>
    </w:p>
    <w:p w:rsidR="00F6786B" w:rsidRDefault="00F13CA2" w:rsidP="00A54B21">
      <w:pPr>
        <w:spacing w:after="0" w:line="240" w:lineRule="auto"/>
        <w:ind w:right="0" w:firstLine="0"/>
        <w:jc w:val="left"/>
      </w:pPr>
      <w:r>
        <w:t xml:space="preserve"> </w:t>
      </w:r>
    </w:p>
    <w:tbl>
      <w:tblPr>
        <w:tblStyle w:val="TableGrid"/>
        <w:tblW w:w="9630" w:type="dxa"/>
        <w:tblInd w:w="5" w:type="dxa"/>
        <w:tblCellMar>
          <w:top w:w="14" w:type="dxa"/>
          <w:left w:w="108" w:type="dxa"/>
          <w:right w:w="52" w:type="dxa"/>
        </w:tblCellMar>
        <w:tblLook w:val="04A0" w:firstRow="1" w:lastRow="0" w:firstColumn="1" w:lastColumn="0" w:noHBand="0" w:noVBand="1"/>
      </w:tblPr>
      <w:tblGrid>
        <w:gridCol w:w="6369"/>
        <w:gridCol w:w="3261"/>
      </w:tblGrid>
      <w:tr w:rsidR="00F6786B" w:rsidTr="005E2DFF">
        <w:trPr>
          <w:trHeight w:val="286"/>
        </w:trPr>
        <w:tc>
          <w:tcPr>
            <w:tcW w:w="6369"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4"/>
              </w:rPr>
              <w:lastRenderedPageBreak/>
              <w:t xml:space="preserve">Мероприятие </w:t>
            </w:r>
          </w:p>
        </w:tc>
        <w:tc>
          <w:tcPr>
            <w:tcW w:w="3261"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4"/>
              </w:rPr>
              <w:t xml:space="preserve">Количество участников </w:t>
            </w:r>
          </w:p>
        </w:tc>
      </w:tr>
      <w:tr w:rsidR="00F6786B" w:rsidTr="005E2DFF">
        <w:trPr>
          <w:trHeight w:val="562"/>
        </w:trPr>
        <w:tc>
          <w:tcPr>
            <w:tcW w:w="6369"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pPr>
            <w:r>
              <w:rPr>
                <w:sz w:val="24"/>
              </w:rPr>
              <w:t xml:space="preserve">Городской конкурс профессионального мастерства «Две звезды» </w:t>
            </w:r>
          </w:p>
        </w:tc>
        <w:tc>
          <w:tcPr>
            <w:tcW w:w="3261"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4"/>
              </w:rPr>
              <w:t xml:space="preserve">2 </w:t>
            </w:r>
          </w:p>
        </w:tc>
      </w:tr>
      <w:tr w:rsidR="00F6786B" w:rsidTr="00BA6CF5">
        <w:trPr>
          <w:trHeight w:val="698"/>
        </w:trPr>
        <w:tc>
          <w:tcPr>
            <w:tcW w:w="6369"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4"/>
              </w:rPr>
              <w:t xml:space="preserve">Городской конкурс детско-родительских проектов «Город-Герой. Дорогой воинской славы» </w:t>
            </w:r>
          </w:p>
        </w:tc>
        <w:tc>
          <w:tcPr>
            <w:tcW w:w="3261"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4"/>
              </w:rPr>
              <w:t xml:space="preserve">3 </w:t>
            </w:r>
          </w:p>
        </w:tc>
      </w:tr>
      <w:tr w:rsidR="00491D18" w:rsidTr="005E2DFF">
        <w:trPr>
          <w:trHeight w:val="389"/>
        </w:trPr>
        <w:tc>
          <w:tcPr>
            <w:tcW w:w="6369" w:type="dxa"/>
            <w:tcBorders>
              <w:top w:val="single" w:sz="4" w:space="0" w:color="000000"/>
              <w:left w:val="single" w:sz="4" w:space="0" w:color="000000"/>
              <w:bottom w:val="single" w:sz="4" w:space="0" w:color="000000"/>
              <w:right w:val="single" w:sz="4" w:space="0" w:color="000000"/>
            </w:tcBorders>
          </w:tcPr>
          <w:p w:rsidR="00491D18" w:rsidRDefault="00491D18" w:rsidP="00A54B21">
            <w:pPr>
              <w:spacing w:after="0" w:line="240" w:lineRule="auto"/>
              <w:ind w:right="0" w:firstLine="0"/>
              <w:jc w:val="left"/>
              <w:rPr>
                <w:sz w:val="24"/>
              </w:rPr>
            </w:pPr>
            <w:r w:rsidRPr="00491D18">
              <w:rPr>
                <w:sz w:val="24"/>
              </w:rPr>
              <w:t>Региональный конкурс «Я – воспитатель»</w:t>
            </w:r>
          </w:p>
        </w:tc>
        <w:tc>
          <w:tcPr>
            <w:tcW w:w="3261" w:type="dxa"/>
            <w:tcBorders>
              <w:top w:val="single" w:sz="4" w:space="0" w:color="000000"/>
              <w:left w:val="single" w:sz="4" w:space="0" w:color="000000"/>
              <w:bottom w:val="single" w:sz="4" w:space="0" w:color="000000"/>
              <w:right w:val="single" w:sz="4" w:space="0" w:color="000000"/>
            </w:tcBorders>
          </w:tcPr>
          <w:p w:rsidR="00491D18" w:rsidRDefault="00491D18" w:rsidP="00A54B21">
            <w:pPr>
              <w:spacing w:after="0" w:line="240" w:lineRule="auto"/>
              <w:ind w:right="0" w:firstLine="0"/>
              <w:jc w:val="center"/>
              <w:rPr>
                <w:sz w:val="24"/>
              </w:rPr>
            </w:pPr>
            <w:r>
              <w:rPr>
                <w:sz w:val="24"/>
              </w:rPr>
              <w:t>3</w:t>
            </w:r>
          </w:p>
        </w:tc>
      </w:tr>
      <w:tr w:rsidR="00F6786B" w:rsidTr="00BA6CF5">
        <w:trPr>
          <w:trHeight w:val="969"/>
        </w:trPr>
        <w:tc>
          <w:tcPr>
            <w:tcW w:w="6369"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4"/>
              </w:rPr>
              <w:t xml:space="preserve">Городской конкурс методических разработок по физическому развитию детей дошкольного возраста «Здоровому все здОрово» </w:t>
            </w:r>
          </w:p>
        </w:tc>
        <w:tc>
          <w:tcPr>
            <w:tcW w:w="3261"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4"/>
              </w:rPr>
              <w:t xml:space="preserve">9 </w:t>
            </w:r>
          </w:p>
        </w:tc>
      </w:tr>
      <w:tr w:rsidR="00F6786B" w:rsidTr="00BA6CF5">
        <w:trPr>
          <w:trHeight w:val="686"/>
        </w:trPr>
        <w:tc>
          <w:tcPr>
            <w:tcW w:w="6369"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4"/>
              </w:rPr>
              <w:t xml:space="preserve">Городской Фестиваль методических разработок по изучению истории и культуры России </w:t>
            </w:r>
          </w:p>
        </w:tc>
        <w:tc>
          <w:tcPr>
            <w:tcW w:w="3261"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4"/>
              </w:rPr>
              <w:t xml:space="preserve">2 </w:t>
            </w:r>
          </w:p>
        </w:tc>
      </w:tr>
      <w:tr w:rsidR="00F6786B" w:rsidTr="00BA6CF5">
        <w:trPr>
          <w:trHeight w:val="957"/>
        </w:trPr>
        <w:tc>
          <w:tcPr>
            <w:tcW w:w="6369"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4"/>
              </w:rPr>
              <w:t xml:space="preserve">Региональный конкурсе разработок и уроков «Здоровое питание – рецепт для процветания» в рамках реализации проекта «Здоровое питание от А до Я» </w:t>
            </w:r>
          </w:p>
        </w:tc>
        <w:tc>
          <w:tcPr>
            <w:tcW w:w="3261"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4"/>
              </w:rPr>
              <w:t xml:space="preserve">2 </w:t>
            </w:r>
          </w:p>
        </w:tc>
      </w:tr>
      <w:tr w:rsidR="00F6786B" w:rsidTr="005E2DFF">
        <w:trPr>
          <w:trHeight w:val="562"/>
        </w:trPr>
        <w:tc>
          <w:tcPr>
            <w:tcW w:w="6369"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pPr>
            <w:r>
              <w:rPr>
                <w:sz w:val="24"/>
              </w:rPr>
              <w:t xml:space="preserve">Фестиваль-конкурс детских тематических проектов «Питание и здоровье </w:t>
            </w:r>
          </w:p>
        </w:tc>
        <w:tc>
          <w:tcPr>
            <w:tcW w:w="3261"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4"/>
              </w:rPr>
              <w:t xml:space="preserve">4 </w:t>
            </w:r>
          </w:p>
        </w:tc>
      </w:tr>
      <w:tr w:rsidR="00F6786B" w:rsidTr="00BA6CF5">
        <w:trPr>
          <w:trHeight w:val="514"/>
        </w:trPr>
        <w:tc>
          <w:tcPr>
            <w:tcW w:w="6369"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4"/>
              </w:rPr>
              <w:t xml:space="preserve">Городской фестиваль – конкурсе методических разработок «Дошкольникам о войне» </w:t>
            </w:r>
          </w:p>
        </w:tc>
        <w:tc>
          <w:tcPr>
            <w:tcW w:w="3261"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4"/>
              </w:rPr>
              <w:t xml:space="preserve">2 </w:t>
            </w:r>
          </w:p>
        </w:tc>
      </w:tr>
      <w:tr w:rsidR="00F6786B" w:rsidTr="005E2DFF">
        <w:trPr>
          <w:trHeight w:val="562"/>
        </w:trPr>
        <w:tc>
          <w:tcPr>
            <w:tcW w:w="6369"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4"/>
              </w:rPr>
              <w:t xml:space="preserve">Городской Фестиваль методических идей и проектов «Разбуди талант!» </w:t>
            </w:r>
          </w:p>
        </w:tc>
        <w:tc>
          <w:tcPr>
            <w:tcW w:w="3261"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4"/>
              </w:rPr>
              <w:t xml:space="preserve">3 </w:t>
            </w:r>
          </w:p>
        </w:tc>
      </w:tr>
      <w:tr w:rsidR="00F6786B" w:rsidTr="005E2DFF">
        <w:trPr>
          <w:trHeight w:val="610"/>
        </w:trPr>
        <w:tc>
          <w:tcPr>
            <w:tcW w:w="6369" w:type="dxa"/>
            <w:tcBorders>
              <w:top w:val="single" w:sz="4" w:space="0" w:color="000000"/>
              <w:left w:val="single" w:sz="4" w:space="0" w:color="000000"/>
              <w:bottom w:val="single" w:sz="4" w:space="0" w:color="000000"/>
              <w:right w:val="single" w:sz="4" w:space="0" w:color="000000"/>
            </w:tcBorders>
          </w:tcPr>
          <w:p w:rsidR="00F6786B" w:rsidRDefault="00F13CA2" w:rsidP="00A54B21">
            <w:pPr>
              <w:tabs>
                <w:tab w:val="center" w:pos="1840"/>
                <w:tab w:val="right" w:pos="4670"/>
              </w:tabs>
              <w:spacing w:after="0" w:line="240" w:lineRule="auto"/>
              <w:ind w:right="0" w:firstLine="0"/>
              <w:jc w:val="left"/>
            </w:pPr>
            <w:r>
              <w:rPr>
                <w:sz w:val="24"/>
              </w:rPr>
              <w:t xml:space="preserve">Городской </w:t>
            </w:r>
            <w:r>
              <w:rPr>
                <w:sz w:val="24"/>
              </w:rPr>
              <w:tab/>
              <w:t xml:space="preserve">конкурс </w:t>
            </w:r>
            <w:r>
              <w:rPr>
                <w:sz w:val="24"/>
              </w:rPr>
              <w:tab/>
              <w:t xml:space="preserve">профессионального </w:t>
            </w:r>
          </w:p>
          <w:p w:rsidR="00F6786B" w:rsidRDefault="00F13CA2" w:rsidP="00A54B21">
            <w:pPr>
              <w:spacing w:after="0" w:line="240" w:lineRule="auto"/>
              <w:ind w:right="0" w:firstLine="0"/>
              <w:jc w:val="left"/>
            </w:pPr>
            <w:r>
              <w:rPr>
                <w:sz w:val="24"/>
              </w:rPr>
              <w:t>мастерства «Педагог года 202</w:t>
            </w:r>
            <w:r w:rsidR="00491D18">
              <w:rPr>
                <w:sz w:val="24"/>
              </w:rPr>
              <w:t>3</w:t>
            </w:r>
            <w:r>
              <w:rPr>
                <w:sz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4"/>
              </w:rPr>
              <w:t xml:space="preserve">1 </w:t>
            </w:r>
          </w:p>
        </w:tc>
      </w:tr>
      <w:tr w:rsidR="00491D18" w:rsidTr="00BA6CF5">
        <w:trPr>
          <w:trHeight w:val="544"/>
        </w:trPr>
        <w:tc>
          <w:tcPr>
            <w:tcW w:w="6369" w:type="dxa"/>
            <w:tcBorders>
              <w:top w:val="single" w:sz="4" w:space="0" w:color="000000"/>
              <w:left w:val="single" w:sz="4" w:space="0" w:color="000000"/>
              <w:bottom w:val="single" w:sz="4" w:space="0" w:color="000000"/>
              <w:right w:val="single" w:sz="4" w:space="0" w:color="000000"/>
            </w:tcBorders>
          </w:tcPr>
          <w:p w:rsidR="00491D18" w:rsidRDefault="00491D18" w:rsidP="00A54B21">
            <w:pPr>
              <w:tabs>
                <w:tab w:val="center" w:pos="1840"/>
                <w:tab w:val="right" w:pos="4670"/>
              </w:tabs>
              <w:spacing w:after="0" w:line="240" w:lineRule="auto"/>
              <w:ind w:right="0" w:firstLine="0"/>
              <w:jc w:val="left"/>
              <w:rPr>
                <w:sz w:val="24"/>
              </w:rPr>
            </w:pPr>
            <w:r w:rsidRPr="00491D18">
              <w:rPr>
                <w:sz w:val="24"/>
              </w:rPr>
              <w:t>Областной конкурс профессионального мастерства между специалистами физической культуры и спорта</w:t>
            </w:r>
          </w:p>
        </w:tc>
        <w:tc>
          <w:tcPr>
            <w:tcW w:w="3261" w:type="dxa"/>
            <w:tcBorders>
              <w:top w:val="single" w:sz="4" w:space="0" w:color="000000"/>
              <w:left w:val="single" w:sz="4" w:space="0" w:color="000000"/>
              <w:bottom w:val="single" w:sz="4" w:space="0" w:color="000000"/>
              <w:right w:val="single" w:sz="4" w:space="0" w:color="000000"/>
            </w:tcBorders>
          </w:tcPr>
          <w:p w:rsidR="00491D18" w:rsidRDefault="00491D18" w:rsidP="00A54B21">
            <w:pPr>
              <w:spacing w:after="0" w:line="240" w:lineRule="auto"/>
              <w:ind w:right="0" w:firstLine="0"/>
              <w:jc w:val="center"/>
              <w:rPr>
                <w:sz w:val="24"/>
              </w:rPr>
            </w:pPr>
            <w:r>
              <w:rPr>
                <w:sz w:val="24"/>
              </w:rPr>
              <w:t>1</w:t>
            </w:r>
          </w:p>
        </w:tc>
      </w:tr>
      <w:tr w:rsidR="000776DE" w:rsidTr="005E2DFF">
        <w:trPr>
          <w:trHeight w:val="838"/>
        </w:trPr>
        <w:tc>
          <w:tcPr>
            <w:tcW w:w="6369" w:type="dxa"/>
            <w:tcBorders>
              <w:top w:val="single" w:sz="4" w:space="0" w:color="000000"/>
              <w:left w:val="single" w:sz="4" w:space="0" w:color="000000"/>
              <w:bottom w:val="single" w:sz="4" w:space="0" w:color="000000"/>
              <w:right w:val="single" w:sz="4" w:space="0" w:color="000000"/>
            </w:tcBorders>
          </w:tcPr>
          <w:p w:rsidR="000776DE" w:rsidRPr="000776DE" w:rsidRDefault="000776DE" w:rsidP="000776DE">
            <w:pPr>
              <w:tabs>
                <w:tab w:val="center" w:pos="1840"/>
                <w:tab w:val="right" w:pos="4670"/>
              </w:tabs>
              <w:spacing w:after="0" w:line="240" w:lineRule="auto"/>
              <w:ind w:right="0" w:firstLine="0"/>
              <w:jc w:val="left"/>
              <w:rPr>
                <w:sz w:val="24"/>
              </w:rPr>
            </w:pPr>
            <w:r>
              <w:rPr>
                <w:sz w:val="24"/>
              </w:rPr>
              <w:t>К</w:t>
            </w:r>
            <w:r w:rsidRPr="000776DE">
              <w:rPr>
                <w:sz w:val="24"/>
              </w:rPr>
              <w:t>онкурс лучших практик</w:t>
            </w:r>
          </w:p>
          <w:p w:rsidR="000776DE" w:rsidRPr="000776DE" w:rsidRDefault="000776DE" w:rsidP="000776DE">
            <w:pPr>
              <w:tabs>
                <w:tab w:val="center" w:pos="1840"/>
                <w:tab w:val="right" w:pos="4670"/>
              </w:tabs>
              <w:spacing w:after="0" w:line="240" w:lineRule="auto"/>
              <w:ind w:right="0" w:firstLine="0"/>
              <w:jc w:val="left"/>
              <w:rPr>
                <w:sz w:val="24"/>
              </w:rPr>
            </w:pPr>
            <w:r w:rsidRPr="000776DE">
              <w:rPr>
                <w:sz w:val="24"/>
              </w:rPr>
              <w:t>субъектов Российской Федерации и муниципальных образований,</w:t>
            </w:r>
          </w:p>
          <w:p w:rsidR="000776DE" w:rsidRPr="000776DE" w:rsidRDefault="000776DE" w:rsidP="000776DE">
            <w:pPr>
              <w:tabs>
                <w:tab w:val="center" w:pos="1840"/>
                <w:tab w:val="right" w:pos="4670"/>
              </w:tabs>
              <w:spacing w:after="0" w:line="240" w:lineRule="auto"/>
              <w:ind w:right="0" w:firstLine="0"/>
              <w:jc w:val="left"/>
              <w:rPr>
                <w:sz w:val="24"/>
              </w:rPr>
            </w:pPr>
            <w:r w:rsidRPr="000776DE">
              <w:rPr>
                <w:sz w:val="24"/>
              </w:rPr>
              <w:t>реализуемых в рамках Десятилетия детства</w:t>
            </w:r>
          </w:p>
          <w:p w:rsidR="000776DE" w:rsidRPr="00491D18" w:rsidRDefault="000776DE" w:rsidP="000776DE">
            <w:pPr>
              <w:tabs>
                <w:tab w:val="center" w:pos="1840"/>
                <w:tab w:val="right" w:pos="4670"/>
              </w:tabs>
              <w:spacing w:after="0" w:line="240" w:lineRule="auto"/>
              <w:ind w:right="0" w:firstLine="0"/>
              <w:jc w:val="left"/>
              <w:rPr>
                <w:sz w:val="24"/>
              </w:rPr>
            </w:pPr>
            <w:r w:rsidRPr="000776DE">
              <w:rPr>
                <w:sz w:val="24"/>
              </w:rPr>
              <w:t xml:space="preserve">в номинации </w:t>
            </w:r>
            <w:proofErr w:type="spellStart"/>
            <w:r w:rsidRPr="000776DE">
              <w:rPr>
                <w:sz w:val="24"/>
              </w:rPr>
              <w:t>Здоровьесбережение</w:t>
            </w:r>
            <w:proofErr w:type="spellEnd"/>
            <w:r w:rsidRPr="000776DE">
              <w:rPr>
                <w:sz w:val="24"/>
              </w:rPr>
              <w:t xml:space="preserve"> с детства - Практика "Как сформировать полезные пищевые привычки - </w:t>
            </w:r>
            <w:proofErr w:type="spellStart"/>
            <w:r w:rsidRPr="000776DE">
              <w:rPr>
                <w:sz w:val="24"/>
              </w:rPr>
              <w:t>Микрозелень</w:t>
            </w:r>
            <w:proofErr w:type="spellEnd"/>
            <w:r w:rsidRPr="000776DE">
              <w:rPr>
                <w:sz w:val="24"/>
              </w:rPr>
              <w:t xml:space="preserve"> полезный эко-продукт для здорового питания</w:t>
            </w:r>
            <w:r>
              <w:rPr>
                <w:sz w:val="24"/>
              </w:rPr>
              <w:t>.</w:t>
            </w:r>
            <w:r w:rsidRPr="000776DE">
              <w:rPr>
                <w:sz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0776DE" w:rsidRDefault="000776DE" w:rsidP="00A54B21">
            <w:pPr>
              <w:spacing w:after="0" w:line="240" w:lineRule="auto"/>
              <w:ind w:right="0" w:firstLine="0"/>
              <w:jc w:val="center"/>
              <w:rPr>
                <w:sz w:val="24"/>
              </w:rPr>
            </w:pPr>
            <w:r>
              <w:rPr>
                <w:sz w:val="24"/>
              </w:rPr>
              <w:t>2</w:t>
            </w:r>
          </w:p>
        </w:tc>
      </w:tr>
      <w:tr w:rsidR="000776DE" w:rsidTr="005E2DFF">
        <w:trPr>
          <w:trHeight w:val="422"/>
        </w:trPr>
        <w:tc>
          <w:tcPr>
            <w:tcW w:w="6369" w:type="dxa"/>
            <w:tcBorders>
              <w:top w:val="single" w:sz="4" w:space="0" w:color="000000"/>
              <w:left w:val="single" w:sz="4" w:space="0" w:color="000000"/>
              <w:bottom w:val="single" w:sz="4" w:space="0" w:color="000000"/>
              <w:right w:val="single" w:sz="4" w:space="0" w:color="000000"/>
            </w:tcBorders>
          </w:tcPr>
          <w:p w:rsidR="000776DE" w:rsidRDefault="000776DE" w:rsidP="000776DE">
            <w:pPr>
              <w:tabs>
                <w:tab w:val="center" w:pos="1840"/>
                <w:tab w:val="right" w:pos="4670"/>
              </w:tabs>
              <w:spacing w:after="0" w:line="240" w:lineRule="auto"/>
              <w:ind w:right="0" w:firstLine="0"/>
              <w:jc w:val="left"/>
              <w:rPr>
                <w:sz w:val="24"/>
              </w:rPr>
            </w:pPr>
            <w:proofErr w:type="spellStart"/>
            <w:r w:rsidRPr="000776DE">
              <w:rPr>
                <w:sz w:val="24"/>
              </w:rPr>
              <w:t>Всессийский</w:t>
            </w:r>
            <w:proofErr w:type="spellEnd"/>
            <w:r w:rsidRPr="000776DE">
              <w:rPr>
                <w:sz w:val="24"/>
              </w:rPr>
              <w:t xml:space="preserve"> конкурс "Открывая страну"</w:t>
            </w:r>
          </w:p>
        </w:tc>
        <w:tc>
          <w:tcPr>
            <w:tcW w:w="3261" w:type="dxa"/>
            <w:tcBorders>
              <w:top w:val="single" w:sz="4" w:space="0" w:color="000000"/>
              <w:left w:val="single" w:sz="4" w:space="0" w:color="000000"/>
              <w:bottom w:val="single" w:sz="4" w:space="0" w:color="000000"/>
              <w:right w:val="single" w:sz="4" w:space="0" w:color="000000"/>
            </w:tcBorders>
          </w:tcPr>
          <w:p w:rsidR="000776DE" w:rsidRDefault="000776DE" w:rsidP="00A54B21">
            <w:pPr>
              <w:spacing w:after="0" w:line="240" w:lineRule="auto"/>
              <w:ind w:right="0" w:firstLine="0"/>
              <w:jc w:val="center"/>
              <w:rPr>
                <w:sz w:val="24"/>
              </w:rPr>
            </w:pPr>
            <w:r>
              <w:rPr>
                <w:sz w:val="24"/>
              </w:rPr>
              <w:t>2</w:t>
            </w:r>
          </w:p>
        </w:tc>
      </w:tr>
      <w:tr w:rsidR="000776DE" w:rsidTr="005E2DFF">
        <w:trPr>
          <w:trHeight w:val="422"/>
        </w:trPr>
        <w:tc>
          <w:tcPr>
            <w:tcW w:w="6369" w:type="dxa"/>
            <w:tcBorders>
              <w:top w:val="single" w:sz="4" w:space="0" w:color="000000"/>
              <w:left w:val="single" w:sz="4" w:space="0" w:color="000000"/>
              <w:bottom w:val="single" w:sz="4" w:space="0" w:color="000000"/>
              <w:right w:val="single" w:sz="4" w:space="0" w:color="000000"/>
            </w:tcBorders>
          </w:tcPr>
          <w:p w:rsidR="000776DE" w:rsidRPr="000776DE" w:rsidRDefault="000776DE" w:rsidP="000776DE">
            <w:pPr>
              <w:tabs>
                <w:tab w:val="center" w:pos="1840"/>
                <w:tab w:val="right" w:pos="4670"/>
              </w:tabs>
              <w:spacing w:after="0" w:line="240" w:lineRule="auto"/>
              <w:ind w:right="0" w:firstLine="0"/>
              <w:jc w:val="left"/>
              <w:rPr>
                <w:sz w:val="24"/>
              </w:rPr>
            </w:pPr>
            <w:r w:rsidRPr="000776DE">
              <w:rPr>
                <w:sz w:val="24"/>
              </w:rPr>
              <w:t>Муниципальный этап конкурса плакатов или презентаций на экологическую (природоохранную) тему «</w:t>
            </w:r>
            <w:proofErr w:type="spellStart"/>
            <w:r w:rsidRPr="000776DE">
              <w:rPr>
                <w:sz w:val="24"/>
              </w:rPr>
              <w:t>Эколята</w:t>
            </w:r>
            <w:proofErr w:type="spellEnd"/>
            <w:r w:rsidRPr="000776DE">
              <w:rPr>
                <w:sz w:val="24"/>
              </w:rPr>
              <w:t xml:space="preserve"> — друзья и защитники Природы. Сделаем свою малую Родину чистой!»</w:t>
            </w:r>
          </w:p>
        </w:tc>
        <w:tc>
          <w:tcPr>
            <w:tcW w:w="3261" w:type="dxa"/>
            <w:tcBorders>
              <w:top w:val="single" w:sz="4" w:space="0" w:color="000000"/>
              <w:left w:val="single" w:sz="4" w:space="0" w:color="000000"/>
              <w:bottom w:val="single" w:sz="4" w:space="0" w:color="000000"/>
              <w:right w:val="single" w:sz="4" w:space="0" w:color="000000"/>
            </w:tcBorders>
          </w:tcPr>
          <w:p w:rsidR="000776DE" w:rsidRDefault="000776DE" w:rsidP="00A54B21">
            <w:pPr>
              <w:spacing w:after="0" w:line="240" w:lineRule="auto"/>
              <w:ind w:right="0" w:firstLine="0"/>
              <w:jc w:val="center"/>
              <w:rPr>
                <w:sz w:val="24"/>
              </w:rPr>
            </w:pPr>
            <w:r>
              <w:rPr>
                <w:sz w:val="24"/>
              </w:rPr>
              <w:t>5</w:t>
            </w:r>
          </w:p>
        </w:tc>
      </w:tr>
      <w:tr w:rsidR="005E5788" w:rsidTr="005E2DFF">
        <w:trPr>
          <w:trHeight w:val="422"/>
        </w:trPr>
        <w:tc>
          <w:tcPr>
            <w:tcW w:w="6369" w:type="dxa"/>
            <w:tcBorders>
              <w:top w:val="single" w:sz="4" w:space="0" w:color="000000"/>
              <w:left w:val="single" w:sz="4" w:space="0" w:color="000000"/>
              <w:bottom w:val="single" w:sz="4" w:space="0" w:color="000000"/>
              <w:right w:val="single" w:sz="4" w:space="0" w:color="000000"/>
            </w:tcBorders>
          </w:tcPr>
          <w:p w:rsidR="005E5788" w:rsidRPr="000776DE" w:rsidRDefault="005E5788" w:rsidP="000776DE">
            <w:pPr>
              <w:tabs>
                <w:tab w:val="center" w:pos="1840"/>
                <w:tab w:val="right" w:pos="4670"/>
              </w:tabs>
              <w:spacing w:after="0" w:line="240" w:lineRule="auto"/>
              <w:ind w:right="0" w:firstLine="0"/>
              <w:jc w:val="left"/>
              <w:rPr>
                <w:sz w:val="24"/>
              </w:rPr>
            </w:pPr>
            <w:r w:rsidRPr="005F6456">
              <w:rPr>
                <w:sz w:val="24"/>
                <w:szCs w:val="24"/>
              </w:rPr>
              <w:t>Региональный конкурсе разработок и уроков «Здоровое питание – рецепт для процветания» в рамках реализации проекта «Здоровое питание от А до Я»</w:t>
            </w:r>
          </w:p>
        </w:tc>
        <w:tc>
          <w:tcPr>
            <w:tcW w:w="3261" w:type="dxa"/>
            <w:tcBorders>
              <w:top w:val="single" w:sz="4" w:space="0" w:color="000000"/>
              <w:left w:val="single" w:sz="4" w:space="0" w:color="000000"/>
              <w:bottom w:val="single" w:sz="4" w:space="0" w:color="000000"/>
              <w:right w:val="single" w:sz="4" w:space="0" w:color="000000"/>
            </w:tcBorders>
          </w:tcPr>
          <w:p w:rsidR="005E5788" w:rsidRDefault="005E5788" w:rsidP="00A54B21">
            <w:pPr>
              <w:spacing w:after="0" w:line="240" w:lineRule="auto"/>
              <w:ind w:right="0" w:firstLine="0"/>
              <w:jc w:val="center"/>
              <w:rPr>
                <w:sz w:val="24"/>
              </w:rPr>
            </w:pPr>
            <w:r>
              <w:rPr>
                <w:sz w:val="24"/>
              </w:rPr>
              <w:t>2</w:t>
            </w:r>
          </w:p>
        </w:tc>
      </w:tr>
      <w:tr w:rsidR="005E2DFF" w:rsidTr="005E2DFF">
        <w:trPr>
          <w:trHeight w:val="422"/>
        </w:trPr>
        <w:tc>
          <w:tcPr>
            <w:tcW w:w="6369" w:type="dxa"/>
            <w:tcBorders>
              <w:top w:val="single" w:sz="4" w:space="0" w:color="000000"/>
              <w:left w:val="single" w:sz="4" w:space="0" w:color="000000"/>
              <w:bottom w:val="single" w:sz="4" w:space="0" w:color="000000"/>
              <w:right w:val="single" w:sz="4" w:space="0" w:color="000000"/>
            </w:tcBorders>
          </w:tcPr>
          <w:p w:rsidR="005E2DFF" w:rsidRPr="005F6456" w:rsidRDefault="005E2DFF" w:rsidP="000776DE">
            <w:pPr>
              <w:tabs>
                <w:tab w:val="center" w:pos="1840"/>
                <w:tab w:val="right" w:pos="4670"/>
              </w:tabs>
              <w:spacing w:after="0" w:line="240" w:lineRule="auto"/>
              <w:ind w:right="0" w:firstLine="0"/>
              <w:jc w:val="left"/>
              <w:rPr>
                <w:sz w:val="24"/>
                <w:szCs w:val="24"/>
              </w:rPr>
            </w:pPr>
            <w:r w:rsidRPr="005E2DFF">
              <w:rPr>
                <w:sz w:val="24"/>
                <w:szCs w:val="24"/>
              </w:rPr>
              <w:t>Региональный конкурс научно - исследовательских методических и творческих работ Мой край</w:t>
            </w:r>
            <w:r>
              <w:rPr>
                <w:sz w:val="24"/>
                <w:szCs w:val="24"/>
              </w:rPr>
              <w:t>.</w:t>
            </w:r>
          </w:p>
        </w:tc>
        <w:tc>
          <w:tcPr>
            <w:tcW w:w="3261" w:type="dxa"/>
            <w:tcBorders>
              <w:top w:val="single" w:sz="4" w:space="0" w:color="000000"/>
              <w:left w:val="single" w:sz="4" w:space="0" w:color="000000"/>
              <w:bottom w:val="single" w:sz="4" w:space="0" w:color="000000"/>
              <w:right w:val="single" w:sz="4" w:space="0" w:color="000000"/>
            </w:tcBorders>
          </w:tcPr>
          <w:p w:rsidR="005E2DFF" w:rsidRDefault="005E2DFF" w:rsidP="00A54B21">
            <w:pPr>
              <w:spacing w:after="0" w:line="240" w:lineRule="auto"/>
              <w:ind w:right="0" w:firstLine="0"/>
              <w:jc w:val="center"/>
              <w:rPr>
                <w:sz w:val="24"/>
              </w:rPr>
            </w:pPr>
            <w:r>
              <w:rPr>
                <w:sz w:val="24"/>
              </w:rPr>
              <w:t>2</w:t>
            </w:r>
          </w:p>
        </w:tc>
      </w:tr>
    </w:tbl>
    <w:p w:rsidR="00F6786B" w:rsidRDefault="00F13CA2" w:rsidP="00A54B21">
      <w:pPr>
        <w:spacing w:after="0" w:line="240" w:lineRule="auto"/>
        <w:ind w:right="0" w:firstLine="0"/>
        <w:jc w:val="left"/>
      </w:pPr>
      <w:r>
        <w:rPr>
          <w:sz w:val="24"/>
        </w:rPr>
        <w:t xml:space="preserve"> </w:t>
      </w:r>
    </w:p>
    <w:p w:rsidR="00F6786B" w:rsidRDefault="00F13CA2" w:rsidP="005E5788">
      <w:pPr>
        <w:numPr>
          <w:ilvl w:val="1"/>
          <w:numId w:val="5"/>
        </w:numPr>
        <w:spacing w:after="0" w:line="240" w:lineRule="auto"/>
        <w:ind w:left="0" w:right="0" w:firstLine="709"/>
      </w:pPr>
      <w:r>
        <w:t xml:space="preserve">Педагоги Учреждения активно </w:t>
      </w:r>
      <w:proofErr w:type="spellStart"/>
      <w:r>
        <w:t>диссеминируют</w:t>
      </w:r>
      <w:proofErr w:type="spellEnd"/>
      <w:r>
        <w:t xml:space="preserve"> свой опыт на профессиональный интернет - ресурсах на методических и научно-практических площадках города. </w:t>
      </w:r>
    </w:p>
    <w:p w:rsidR="00F6786B" w:rsidRDefault="00F13CA2" w:rsidP="00A54B21">
      <w:pPr>
        <w:spacing w:after="0" w:line="240" w:lineRule="auto"/>
        <w:ind w:right="0" w:firstLine="0"/>
      </w:pPr>
      <w:r>
        <w:t xml:space="preserve">Итоги за отчетный период: </w:t>
      </w:r>
    </w:p>
    <w:tbl>
      <w:tblPr>
        <w:tblStyle w:val="TableGrid"/>
        <w:tblW w:w="9630" w:type="dxa"/>
        <w:tblInd w:w="5" w:type="dxa"/>
        <w:tblCellMar>
          <w:top w:w="14" w:type="dxa"/>
          <w:left w:w="108" w:type="dxa"/>
          <w:right w:w="48" w:type="dxa"/>
        </w:tblCellMar>
        <w:tblLook w:val="04A0" w:firstRow="1" w:lastRow="0" w:firstColumn="1" w:lastColumn="0" w:noHBand="0" w:noVBand="1"/>
      </w:tblPr>
      <w:tblGrid>
        <w:gridCol w:w="7078"/>
        <w:gridCol w:w="2552"/>
      </w:tblGrid>
      <w:tr w:rsidR="00F6786B" w:rsidTr="005E2DFF">
        <w:trPr>
          <w:trHeight w:val="286"/>
        </w:trPr>
        <w:tc>
          <w:tcPr>
            <w:tcW w:w="7078"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4"/>
              </w:rPr>
              <w:lastRenderedPageBreak/>
              <w:t xml:space="preserve">Мероприятие </w:t>
            </w:r>
          </w:p>
        </w:tc>
        <w:tc>
          <w:tcPr>
            <w:tcW w:w="2552"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4"/>
              </w:rPr>
              <w:t xml:space="preserve">Количество участников </w:t>
            </w:r>
          </w:p>
        </w:tc>
      </w:tr>
      <w:tr w:rsidR="00F6786B" w:rsidTr="005E2DFF">
        <w:trPr>
          <w:trHeight w:val="564"/>
        </w:trPr>
        <w:tc>
          <w:tcPr>
            <w:tcW w:w="7078" w:type="dxa"/>
            <w:tcBorders>
              <w:top w:val="single" w:sz="4" w:space="0" w:color="000000"/>
              <w:left w:val="single" w:sz="4" w:space="0" w:color="000000"/>
              <w:bottom w:val="single" w:sz="4" w:space="0" w:color="000000"/>
              <w:right w:val="single" w:sz="4" w:space="0" w:color="000000"/>
            </w:tcBorders>
          </w:tcPr>
          <w:p w:rsidR="00F6786B" w:rsidRDefault="00491D18" w:rsidP="005E5788">
            <w:pPr>
              <w:spacing w:after="0" w:line="240" w:lineRule="auto"/>
              <w:ind w:right="0" w:firstLine="0"/>
            </w:pPr>
            <w:r w:rsidRPr="00491D18">
              <w:rPr>
                <w:sz w:val="24"/>
              </w:rPr>
              <w:t>Городская образовательная сессия Тема: «Реализация программы воспитания в детском саду: события, формы, уникальность»</w:t>
            </w:r>
          </w:p>
        </w:tc>
        <w:tc>
          <w:tcPr>
            <w:tcW w:w="2552" w:type="dxa"/>
            <w:tcBorders>
              <w:top w:val="single" w:sz="4" w:space="0" w:color="000000"/>
              <w:left w:val="single" w:sz="4" w:space="0" w:color="000000"/>
              <w:bottom w:val="single" w:sz="4" w:space="0" w:color="000000"/>
              <w:right w:val="single" w:sz="4" w:space="0" w:color="000000"/>
            </w:tcBorders>
          </w:tcPr>
          <w:p w:rsidR="00F6786B" w:rsidRDefault="00491D18" w:rsidP="005E5788">
            <w:pPr>
              <w:spacing w:after="0" w:line="240" w:lineRule="auto"/>
              <w:ind w:right="0" w:firstLine="0"/>
              <w:jc w:val="center"/>
            </w:pPr>
            <w:r>
              <w:rPr>
                <w:sz w:val="24"/>
              </w:rPr>
              <w:t>5</w:t>
            </w:r>
            <w:r w:rsidR="00F13CA2">
              <w:rPr>
                <w:sz w:val="24"/>
              </w:rPr>
              <w:t xml:space="preserve"> </w:t>
            </w:r>
          </w:p>
        </w:tc>
      </w:tr>
      <w:tr w:rsidR="00F6786B" w:rsidTr="005E2DFF">
        <w:trPr>
          <w:trHeight w:val="838"/>
        </w:trPr>
        <w:tc>
          <w:tcPr>
            <w:tcW w:w="7078" w:type="dxa"/>
            <w:tcBorders>
              <w:top w:val="single" w:sz="4" w:space="0" w:color="000000"/>
              <w:left w:val="single" w:sz="4" w:space="0" w:color="000000"/>
              <w:bottom w:val="single" w:sz="4" w:space="0" w:color="000000"/>
              <w:right w:val="single" w:sz="4" w:space="0" w:color="000000"/>
            </w:tcBorders>
          </w:tcPr>
          <w:p w:rsidR="00F6786B" w:rsidRPr="005E5788" w:rsidRDefault="005E5788" w:rsidP="005E5788">
            <w:pPr>
              <w:spacing w:after="0" w:line="240" w:lineRule="auto"/>
              <w:ind w:right="0" w:firstLine="0"/>
              <w:rPr>
                <w:sz w:val="24"/>
              </w:rPr>
            </w:pPr>
            <w:r w:rsidRPr="005E5788">
              <w:rPr>
                <w:sz w:val="24"/>
              </w:rPr>
              <w:t xml:space="preserve">Расширенное заседание клуба "Наставник" - клубная встреча "Дом, в котором мы живем" Проведение интерактива "Семья и </w:t>
            </w:r>
            <w:r w:rsidR="009A2199" w:rsidRPr="005E5788">
              <w:rPr>
                <w:sz w:val="24"/>
              </w:rPr>
              <w:t>воспитание</w:t>
            </w:r>
            <w:r w:rsidRPr="005E5788">
              <w:rPr>
                <w:sz w:val="24"/>
              </w:rPr>
              <w:t xml:space="preserve"> ценностей" в формате методическая </w:t>
            </w:r>
            <w:proofErr w:type="spellStart"/>
            <w:r w:rsidRPr="005E5788">
              <w:rPr>
                <w:sz w:val="24"/>
              </w:rPr>
              <w:t>геометрика</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F6786B" w:rsidRDefault="00F13CA2" w:rsidP="005E5788">
            <w:pPr>
              <w:spacing w:after="0" w:line="240" w:lineRule="auto"/>
              <w:ind w:right="0" w:firstLine="0"/>
              <w:jc w:val="center"/>
            </w:pPr>
            <w:r>
              <w:rPr>
                <w:sz w:val="24"/>
              </w:rPr>
              <w:t xml:space="preserve">1 </w:t>
            </w:r>
          </w:p>
        </w:tc>
      </w:tr>
      <w:tr w:rsidR="000776DE" w:rsidTr="005E2DFF">
        <w:trPr>
          <w:trHeight w:val="410"/>
        </w:trPr>
        <w:tc>
          <w:tcPr>
            <w:tcW w:w="7078" w:type="dxa"/>
            <w:tcBorders>
              <w:top w:val="single" w:sz="4" w:space="0" w:color="000000"/>
              <w:left w:val="single" w:sz="4" w:space="0" w:color="000000"/>
              <w:bottom w:val="single" w:sz="4" w:space="0" w:color="000000"/>
              <w:right w:val="single" w:sz="4" w:space="0" w:color="000000"/>
            </w:tcBorders>
          </w:tcPr>
          <w:p w:rsidR="000776DE" w:rsidRDefault="000776DE" w:rsidP="005E5788">
            <w:pPr>
              <w:spacing w:after="0" w:line="240" w:lineRule="auto"/>
              <w:ind w:right="0" w:firstLine="0"/>
              <w:rPr>
                <w:sz w:val="24"/>
              </w:rPr>
            </w:pPr>
            <w:r w:rsidRPr="000776DE">
              <w:rPr>
                <w:sz w:val="24"/>
              </w:rPr>
              <w:t>Фестиваль "Мы один народ" Традиции и культура семей.</w:t>
            </w:r>
          </w:p>
        </w:tc>
        <w:tc>
          <w:tcPr>
            <w:tcW w:w="2552" w:type="dxa"/>
            <w:tcBorders>
              <w:top w:val="single" w:sz="4" w:space="0" w:color="000000"/>
              <w:left w:val="single" w:sz="4" w:space="0" w:color="000000"/>
              <w:bottom w:val="single" w:sz="4" w:space="0" w:color="000000"/>
              <w:right w:val="single" w:sz="4" w:space="0" w:color="000000"/>
            </w:tcBorders>
          </w:tcPr>
          <w:p w:rsidR="000776DE" w:rsidRDefault="000776DE" w:rsidP="005E5788">
            <w:pPr>
              <w:spacing w:after="0" w:line="240" w:lineRule="auto"/>
              <w:ind w:right="0" w:firstLine="0"/>
              <w:jc w:val="center"/>
              <w:rPr>
                <w:sz w:val="24"/>
              </w:rPr>
            </w:pPr>
            <w:r>
              <w:rPr>
                <w:sz w:val="24"/>
              </w:rPr>
              <w:t>2</w:t>
            </w:r>
          </w:p>
        </w:tc>
      </w:tr>
      <w:tr w:rsidR="000776DE" w:rsidTr="005E2DFF">
        <w:trPr>
          <w:trHeight w:val="402"/>
        </w:trPr>
        <w:tc>
          <w:tcPr>
            <w:tcW w:w="7078" w:type="dxa"/>
            <w:tcBorders>
              <w:top w:val="single" w:sz="4" w:space="0" w:color="000000"/>
              <w:left w:val="single" w:sz="4" w:space="0" w:color="000000"/>
              <w:bottom w:val="single" w:sz="4" w:space="0" w:color="000000"/>
              <w:right w:val="single" w:sz="4" w:space="0" w:color="000000"/>
            </w:tcBorders>
          </w:tcPr>
          <w:p w:rsidR="000776DE" w:rsidRPr="000776DE" w:rsidRDefault="000776DE" w:rsidP="005E5788">
            <w:pPr>
              <w:spacing w:after="0" w:line="240" w:lineRule="auto"/>
              <w:ind w:right="0" w:firstLine="0"/>
              <w:rPr>
                <w:sz w:val="24"/>
              </w:rPr>
            </w:pPr>
            <w:r w:rsidRPr="000776DE">
              <w:rPr>
                <w:sz w:val="24"/>
              </w:rPr>
              <w:t>Фестиваль методических идей и проектов "Разбуди талант"</w:t>
            </w:r>
          </w:p>
        </w:tc>
        <w:tc>
          <w:tcPr>
            <w:tcW w:w="2552" w:type="dxa"/>
            <w:tcBorders>
              <w:top w:val="single" w:sz="4" w:space="0" w:color="000000"/>
              <w:left w:val="single" w:sz="4" w:space="0" w:color="000000"/>
              <w:bottom w:val="single" w:sz="4" w:space="0" w:color="000000"/>
              <w:right w:val="single" w:sz="4" w:space="0" w:color="000000"/>
            </w:tcBorders>
          </w:tcPr>
          <w:p w:rsidR="000776DE" w:rsidRDefault="000776DE" w:rsidP="005E5788">
            <w:pPr>
              <w:spacing w:after="0" w:line="240" w:lineRule="auto"/>
              <w:ind w:right="0" w:firstLine="0"/>
              <w:jc w:val="center"/>
              <w:rPr>
                <w:sz w:val="24"/>
              </w:rPr>
            </w:pPr>
            <w:r>
              <w:rPr>
                <w:sz w:val="24"/>
              </w:rPr>
              <w:t>4</w:t>
            </w:r>
          </w:p>
        </w:tc>
      </w:tr>
      <w:tr w:rsidR="000776DE" w:rsidTr="005E2DFF">
        <w:trPr>
          <w:trHeight w:val="550"/>
        </w:trPr>
        <w:tc>
          <w:tcPr>
            <w:tcW w:w="7078" w:type="dxa"/>
            <w:tcBorders>
              <w:top w:val="single" w:sz="4" w:space="0" w:color="000000"/>
              <w:left w:val="single" w:sz="4" w:space="0" w:color="000000"/>
              <w:bottom w:val="single" w:sz="4" w:space="0" w:color="000000"/>
              <w:right w:val="single" w:sz="4" w:space="0" w:color="000000"/>
            </w:tcBorders>
          </w:tcPr>
          <w:p w:rsidR="000776DE" w:rsidRPr="000776DE" w:rsidRDefault="000776DE" w:rsidP="005E5788">
            <w:pPr>
              <w:spacing w:after="0" w:line="240" w:lineRule="auto"/>
              <w:ind w:right="0" w:firstLine="0"/>
              <w:rPr>
                <w:sz w:val="24"/>
              </w:rPr>
            </w:pPr>
            <w:r w:rsidRPr="005E5788">
              <w:rPr>
                <w:sz w:val="24"/>
              </w:rPr>
              <w:t>Мастер-класс "Сити-фермер: сеем семена" в рамках "Фестиваля науки и технологий"</w:t>
            </w:r>
          </w:p>
        </w:tc>
        <w:tc>
          <w:tcPr>
            <w:tcW w:w="2552" w:type="dxa"/>
            <w:tcBorders>
              <w:top w:val="single" w:sz="4" w:space="0" w:color="000000"/>
              <w:left w:val="single" w:sz="4" w:space="0" w:color="000000"/>
              <w:bottom w:val="single" w:sz="4" w:space="0" w:color="000000"/>
              <w:right w:val="single" w:sz="4" w:space="0" w:color="000000"/>
            </w:tcBorders>
          </w:tcPr>
          <w:p w:rsidR="000776DE" w:rsidRDefault="005E5788" w:rsidP="005E5788">
            <w:pPr>
              <w:spacing w:after="0" w:line="240" w:lineRule="auto"/>
              <w:ind w:right="0" w:firstLine="0"/>
              <w:jc w:val="center"/>
              <w:rPr>
                <w:sz w:val="24"/>
              </w:rPr>
            </w:pPr>
            <w:r>
              <w:rPr>
                <w:sz w:val="24"/>
              </w:rPr>
              <w:t>2</w:t>
            </w:r>
          </w:p>
        </w:tc>
      </w:tr>
      <w:tr w:rsidR="000776DE" w:rsidTr="005E2DFF">
        <w:trPr>
          <w:trHeight w:val="544"/>
        </w:trPr>
        <w:tc>
          <w:tcPr>
            <w:tcW w:w="7078" w:type="dxa"/>
            <w:tcBorders>
              <w:top w:val="single" w:sz="4" w:space="0" w:color="000000"/>
              <w:left w:val="single" w:sz="4" w:space="0" w:color="000000"/>
              <w:bottom w:val="single" w:sz="4" w:space="0" w:color="000000"/>
              <w:right w:val="single" w:sz="4" w:space="0" w:color="000000"/>
            </w:tcBorders>
          </w:tcPr>
          <w:p w:rsidR="000776DE" w:rsidRPr="005E5788" w:rsidRDefault="000776DE" w:rsidP="005E5788">
            <w:pPr>
              <w:spacing w:after="0" w:line="240" w:lineRule="auto"/>
              <w:ind w:right="0" w:firstLine="0"/>
              <w:rPr>
                <w:sz w:val="24"/>
              </w:rPr>
            </w:pPr>
            <w:r w:rsidRPr="005E5788">
              <w:rPr>
                <w:sz w:val="24"/>
              </w:rPr>
              <w:t>Сити-ферма. Представление опыта работы на августовском совещании при заведующих.</w:t>
            </w:r>
          </w:p>
        </w:tc>
        <w:tc>
          <w:tcPr>
            <w:tcW w:w="2552" w:type="dxa"/>
            <w:tcBorders>
              <w:top w:val="single" w:sz="4" w:space="0" w:color="000000"/>
              <w:left w:val="single" w:sz="4" w:space="0" w:color="000000"/>
              <w:bottom w:val="single" w:sz="4" w:space="0" w:color="000000"/>
              <w:right w:val="single" w:sz="4" w:space="0" w:color="000000"/>
            </w:tcBorders>
          </w:tcPr>
          <w:p w:rsidR="000776DE" w:rsidRDefault="005E5788" w:rsidP="005E5788">
            <w:pPr>
              <w:spacing w:after="0" w:line="240" w:lineRule="auto"/>
              <w:ind w:right="0" w:firstLine="0"/>
              <w:jc w:val="center"/>
              <w:rPr>
                <w:sz w:val="24"/>
              </w:rPr>
            </w:pPr>
            <w:r>
              <w:rPr>
                <w:sz w:val="24"/>
              </w:rPr>
              <w:t>2</w:t>
            </w:r>
          </w:p>
        </w:tc>
      </w:tr>
      <w:tr w:rsidR="00F6786B" w:rsidTr="005E2DFF">
        <w:trPr>
          <w:trHeight w:val="562"/>
        </w:trPr>
        <w:tc>
          <w:tcPr>
            <w:tcW w:w="7078" w:type="dxa"/>
            <w:tcBorders>
              <w:top w:val="single" w:sz="4" w:space="0" w:color="000000"/>
              <w:left w:val="single" w:sz="4" w:space="0" w:color="000000"/>
              <w:bottom w:val="single" w:sz="4" w:space="0" w:color="000000"/>
              <w:right w:val="single" w:sz="4" w:space="0" w:color="000000"/>
            </w:tcBorders>
          </w:tcPr>
          <w:p w:rsidR="00F6786B" w:rsidRPr="005E5788" w:rsidRDefault="00F13CA2" w:rsidP="005E5788">
            <w:pPr>
              <w:spacing w:after="0" w:line="240" w:lineRule="auto"/>
              <w:ind w:right="0" w:firstLine="0"/>
              <w:rPr>
                <w:sz w:val="24"/>
              </w:rPr>
            </w:pPr>
            <w:r>
              <w:rPr>
                <w:sz w:val="24"/>
              </w:rPr>
              <w:t xml:space="preserve">Городской фестиваль «Наставник» «Моделирование ситуации наставничества в образовательных организациях» </w:t>
            </w:r>
          </w:p>
        </w:tc>
        <w:tc>
          <w:tcPr>
            <w:tcW w:w="2552" w:type="dxa"/>
            <w:tcBorders>
              <w:top w:val="single" w:sz="4" w:space="0" w:color="000000"/>
              <w:left w:val="single" w:sz="4" w:space="0" w:color="000000"/>
              <w:bottom w:val="single" w:sz="4" w:space="0" w:color="000000"/>
              <w:right w:val="single" w:sz="4" w:space="0" w:color="000000"/>
            </w:tcBorders>
          </w:tcPr>
          <w:p w:rsidR="00F6786B" w:rsidRDefault="00F13CA2" w:rsidP="005E5788">
            <w:pPr>
              <w:spacing w:after="0" w:line="240" w:lineRule="auto"/>
              <w:ind w:right="0" w:firstLine="0"/>
              <w:jc w:val="center"/>
            </w:pPr>
            <w:r>
              <w:rPr>
                <w:sz w:val="24"/>
              </w:rPr>
              <w:t xml:space="preserve">4 </w:t>
            </w:r>
          </w:p>
        </w:tc>
      </w:tr>
      <w:tr w:rsidR="00F6786B" w:rsidTr="005E2DFF">
        <w:trPr>
          <w:trHeight w:val="562"/>
        </w:trPr>
        <w:tc>
          <w:tcPr>
            <w:tcW w:w="7078" w:type="dxa"/>
            <w:tcBorders>
              <w:top w:val="single" w:sz="4" w:space="0" w:color="000000"/>
              <w:left w:val="single" w:sz="4" w:space="0" w:color="000000"/>
              <w:bottom w:val="single" w:sz="4" w:space="0" w:color="000000"/>
              <w:right w:val="single" w:sz="4" w:space="0" w:color="000000"/>
            </w:tcBorders>
          </w:tcPr>
          <w:p w:rsidR="00F6786B" w:rsidRPr="005E5788" w:rsidRDefault="00F13CA2" w:rsidP="005E5788">
            <w:pPr>
              <w:spacing w:after="0" w:line="240" w:lineRule="auto"/>
              <w:ind w:right="0" w:firstLine="0"/>
              <w:jc w:val="left"/>
              <w:rPr>
                <w:sz w:val="24"/>
              </w:rPr>
            </w:pPr>
            <w:r>
              <w:rPr>
                <w:sz w:val="24"/>
              </w:rPr>
              <w:t xml:space="preserve">Городской </w:t>
            </w:r>
            <w:r>
              <w:rPr>
                <w:sz w:val="24"/>
              </w:rPr>
              <w:tab/>
              <w:t xml:space="preserve">семинар </w:t>
            </w:r>
            <w:r>
              <w:rPr>
                <w:sz w:val="24"/>
              </w:rPr>
              <w:tab/>
              <w:t xml:space="preserve">«Академия </w:t>
            </w:r>
            <w:r>
              <w:rPr>
                <w:sz w:val="24"/>
              </w:rPr>
              <w:tab/>
              <w:t xml:space="preserve">функциональной грамотности» </w:t>
            </w:r>
          </w:p>
        </w:tc>
        <w:tc>
          <w:tcPr>
            <w:tcW w:w="2552" w:type="dxa"/>
            <w:tcBorders>
              <w:top w:val="single" w:sz="4" w:space="0" w:color="000000"/>
              <w:left w:val="single" w:sz="4" w:space="0" w:color="000000"/>
              <w:bottom w:val="single" w:sz="4" w:space="0" w:color="000000"/>
              <w:right w:val="single" w:sz="4" w:space="0" w:color="000000"/>
            </w:tcBorders>
          </w:tcPr>
          <w:p w:rsidR="00F6786B" w:rsidRDefault="00F13CA2" w:rsidP="005E5788">
            <w:pPr>
              <w:spacing w:after="0" w:line="240" w:lineRule="auto"/>
              <w:ind w:right="0" w:firstLine="0"/>
              <w:jc w:val="center"/>
            </w:pPr>
            <w:r>
              <w:rPr>
                <w:sz w:val="24"/>
              </w:rPr>
              <w:t xml:space="preserve">2 </w:t>
            </w:r>
          </w:p>
        </w:tc>
      </w:tr>
      <w:tr w:rsidR="00F6786B" w:rsidTr="005E2DFF">
        <w:trPr>
          <w:trHeight w:val="562"/>
        </w:trPr>
        <w:tc>
          <w:tcPr>
            <w:tcW w:w="7078" w:type="dxa"/>
            <w:tcBorders>
              <w:top w:val="single" w:sz="4" w:space="0" w:color="000000"/>
              <w:left w:val="single" w:sz="4" w:space="0" w:color="000000"/>
              <w:bottom w:val="single" w:sz="4" w:space="0" w:color="000000"/>
              <w:right w:val="single" w:sz="4" w:space="0" w:color="000000"/>
            </w:tcBorders>
          </w:tcPr>
          <w:p w:rsidR="00F6786B" w:rsidRPr="005E5788" w:rsidRDefault="00F13CA2" w:rsidP="005E5788">
            <w:pPr>
              <w:spacing w:after="0" w:line="240" w:lineRule="auto"/>
              <w:ind w:right="0" w:firstLine="0"/>
              <w:rPr>
                <w:sz w:val="24"/>
              </w:rPr>
            </w:pPr>
            <w:r>
              <w:rPr>
                <w:sz w:val="24"/>
              </w:rPr>
              <w:t xml:space="preserve">Городская литературно – музыкальная гостиная, посвященная Дню дошкольного работника. </w:t>
            </w:r>
          </w:p>
        </w:tc>
        <w:tc>
          <w:tcPr>
            <w:tcW w:w="2552" w:type="dxa"/>
            <w:tcBorders>
              <w:top w:val="single" w:sz="4" w:space="0" w:color="000000"/>
              <w:left w:val="single" w:sz="4" w:space="0" w:color="000000"/>
              <w:bottom w:val="single" w:sz="4" w:space="0" w:color="000000"/>
              <w:right w:val="single" w:sz="4" w:space="0" w:color="000000"/>
            </w:tcBorders>
          </w:tcPr>
          <w:p w:rsidR="00F6786B" w:rsidRDefault="00F13CA2" w:rsidP="005E5788">
            <w:pPr>
              <w:spacing w:after="0" w:line="240" w:lineRule="auto"/>
              <w:ind w:right="0" w:firstLine="0"/>
              <w:jc w:val="center"/>
            </w:pPr>
            <w:r>
              <w:rPr>
                <w:sz w:val="24"/>
              </w:rPr>
              <w:t xml:space="preserve">1 </w:t>
            </w:r>
          </w:p>
        </w:tc>
      </w:tr>
      <w:tr w:rsidR="005E5788" w:rsidTr="005E2DFF">
        <w:trPr>
          <w:trHeight w:val="562"/>
        </w:trPr>
        <w:tc>
          <w:tcPr>
            <w:tcW w:w="7078" w:type="dxa"/>
            <w:tcBorders>
              <w:top w:val="single" w:sz="4" w:space="0" w:color="000000"/>
              <w:left w:val="single" w:sz="4" w:space="0" w:color="000000"/>
              <w:bottom w:val="single" w:sz="4" w:space="0" w:color="000000"/>
              <w:right w:val="single" w:sz="4" w:space="0" w:color="000000"/>
            </w:tcBorders>
          </w:tcPr>
          <w:p w:rsidR="005E5788" w:rsidRDefault="005E5788" w:rsidP="005E5788">
            <w:pPr>
              <w:spacing w:after="0" w:line="240" w:lineRule="auto"/>
              <w:ind w:right="0" w:firstLine="0"/>
              <w:rPr>
                <w:sz w:val="24"/>
              </w:rPr>
            </w:pPr>
            <w:r w:rsidRPr="005E5788">
              <w:rPr>
                <w:sz w:val="24"/>
              </w:rPr>
              <w:t>III городск</w:t>
            </w:r>
            <w:r>
              <w:rPr>
                <w:sz w:val="24"/>
              </w:rPr>
              <w:t>ая</w:t>
            </w:r>
            <w:r w:rsidRPr="005E5788">
              <w:rPr>
                <w:sz w:val="24"/>
              </w:rPr>
              <w:t xml:space="preserve"> научно-практическ</w:t>
            </w:r>
            <w:r>
              <w:rPr>
                <w:sz w:val="24"/>
              </w:rPr>
              <w:t>ая</w:t>
            </w:r>
            <w:r w:rsidRPr="005E5788">
              <w:rPr>
                <w:sz w:val="24"/>
              </w:rPr>
              <w:t xml:space="preserve"> конференци</w:t>
            </w:r>
            <w:r>
              <w:rPr>
                <w:sz w:val="24"/>
              </w:rPr>
              <w:t>я</w:t>
            </w:r>
            <w:r w:rsidRPr="005E5788">
              <w:rPr>
                <w:sz w:val="24"/>
              </w:rPr>
              <w:t xml:space="preserve"> работников образования «Профессионально-личностное развитие педагога: от выбора механизмов мотивации и рефлексии достигнутых результатов к проектированию новых «вершин»</w:t>
            </w:r>
            <w:r>
              <w:rPr>
                <w:sz w:val="24"/>
              </w:rPr>
              <w:t>.</w:t>
            </w:r>
          </w:p>
        </w:tc>
        <w:tc>
          <w:tcPr>
            <w:tcW w:w="2552" w:type="dxa"/>
            <w:tcBorders>
              <w:top w:val="single" w:sz="4" w:space="0" w:color="000000"/>
              <w:left w:val="single" w:sz="4" w:space="0" w:color="000000"/>
              <w:bottom w:val="single" w:sz="4" w:space="0" w:color="000000"/>
              <w:right w:val="single" w:sz="4" w:space="0" w:color="000000"/>
            </w:tcBorders>
          </w:tcPr>
          <w:p w:rsidR="005E5788" w:rsidRDefault="005E5788" w:rsidP="005E5788">
            <w:pPr>
              <w:spacing w:after="0" w:line="240" w:lineRule="auto"/>
              <w:ind w:right="0" w:firstLine="0"/>
              <w:jc w:val="center"/>
              <w:rPr>
                <w:sz w:val="24"/>
              </w:rPr>
            </w:pPr>
            <w:r>
              <w:rPr>
                <w:sz w:val="24"/>
              </w:rPr>
              <w:t>3</w:t>
            </w:r>
          </w:p>
        </w:tc>
      </w:tr>
      <w:tr w:rsidR="00F6786B" w:rsidTr="005E2DFF">
        <w:trPr>
          <w:trHeight w:val="1390"/>
        </w:trPr>
        <w:tc>
          <w:tcPr>
            <w:tcW w:w="7078" w:type="dxa"/>
            <w:tcBorders>
              <w:top w:val="single" w:sz="4" w:space="0" w:color="000000"/>
              <w:left w:val="single" w:sz="4" w:space="0" w:color="000000"/>
              <w:bottom w:val="single" w:sz="4" w:space="0" w:color="000000"/>
              <w:right w:val="single" w:sz="4" w:space="0" w:color="000000"/>
            </w:tcBorders>
          </w:tcPr>
          <w:p w:rsidR="00F6786B" w:rsidRPr="005E5788" w:rsidRDefault="000776DE" w:rsidP="005E5788">
            <w:pPr>
              <w:spacing w:after="0" w:line="240" w:lineRule="auto"/>
              <w:ind w:right="0" w:firstLine="0"/>
              <w:rPr>
                <w:sz w:val="24"/>
              </w:rPr>
            </w:pPr>
            <w:r w:rsidRPr="005E5788">
              <w:rPr>
                <w:sz w:val="24"/>
              </w:rPr>
              <w:t>IV городская научно-практическая конференция работников образования "Профессионально-личностное развитие педагога: от единых требований к кадровым условиям реализации ФГОС - к вариативности механизмов повышения квалификаци</w:t>
            </w:r>
            <w:r w:rsidR="005E5788">
              <w:rPr>
                <w:sz w:val="24"/>
              </w:rPr>
              <w:t>и</w:t>
            </w:r>
            <w:r w:rsidRPr="005E5788">
              <w:rPr>
                <w:sz w:val="24"/>
              </w:rPr>
              <w:t xml:space="preserve"> и инструментов оценки продуктивности их использования! Представление опыта работы.</w:t>
            </w:r>
          </w:p>
        </w:tc>
        <w:tc>
          <w:tcPr>
            <w:tcW w:w="2552" w:type="dxa"/>
            <w:tcBorders>
              <w:top w:val="single" w:sz="4" w:space="0" w:color="000000"/>
              <w:left w:val="single" w:sz="4" w:space="0" w:color="000000"/>
              <w:bottom w:val="single" w:sz="4" w:space="0" w:color="000000"/>
              <w:right w:val="single" w:sz="4" w:space="0" w:color="000000"/>
            </w:tcBorders>
          </w:tcPr>
          <w:p w:rsidR="00F6786B" w:rsidRDefault="000776DE" w:rsidP="005E5788">
            <w:pPr>
              <w:spacing w:after="0" w:line="240" w:lineRule="auto"/>
              <w:ind w:right="0" w:firstLine="0"/>
              <w:jc w:val="center"/>
            </w:pPr>
            <w:r>
              <w:t>5</w:t>
            </w:r>
          </w:p>
        </w:tc>
      </w:tr>
      <w:tr w:rsidR="005E5788" w:rsidTr="005E2DFF">
        <w:trPr>
          <w:trHeight w:val="930"/>
        </w:trPr>
        <w:tc>
          <w:tcPr>
            <w:tcW w:w="7078" w:type="dxa"/>
            <w:tcBorders>
              <w:top w:val="single" w:sz="4" w:space="0" w:color="000000"/>
              <w:left w:val="single" w:sz="4" w:space="0" w:color="000000"/>
              <w:bottom w:val="single" w:sz="4" w:space="0" w:color="000000"/>
              <w:right w:val="single" w:sz="4" w:space="0" w:color="000000"/>
            </w:tcBorders>
          </w:tcPr>
          <w:p w:rsidR="005E5788" w:rsidRPr="005E5788" w:rsidRDefault="009A2199" w:rsidP="005E5788">
            <w:pPr>
              <w:spacing w:after="0" w:line="240" w:lineRule="auto"/>
              <w:ind w:right="0" w:firstLine="0"/>
              <w:rPr>
                <w:sz w:val="24"/>
              </w:rPr>
            </w:pPr>
            <w:r>
              <w:rPr>
                <w:sz w:val="24"/>
              </w:rPr>
              <w:t>Г</w:t>
            </w:r>
            <w:r w:rsidR="005E5788" w:rsidRPr="005E5788">
              <w:rPr>
                <w:sz w:val="24"/>
              </w:rPr>
              <w:t>ородско</w:t>
            </w:r>
            <w:r>
              <w:rPr>
                <w:sz w:val="24"/>
              </w:rPr>
              <w:t>е</w:t>
            </w:r>
            <w:r w:rsidR="005E5788" w:rsidRPr="005E5788">
              <w:rPr>
                <w:sz w:val="24"/>
              </w:rPr>
              <w:t xml:space="preserve"> </w:t>
            </w:r>
            <w:bookmarkStart w:id="3" w:name="_Hlk129692111"/>
            <w:r w:rsidR="005E5788" w:rsidRPr="005E5788">
              <w:rPr>
                <w:sz w:val="24"/>
              </w:rPr>
              <w:t>сетево</w:t>
            </w:r>
            <w:r>
              <w:rPr>
                <w:sz w:val="24"/>
              </w:rPr>
              <w:t>е</w:t>
            </w:r>
            <w:r w:rsidR="005E5788" w:rsidRPr="005E5788">
              <w:rPr>
                <w:sz w:val="24"/>
              </w:rPr>
              <w:t xml:space="preserve"> сообществ</w:t>
            </w:r>
            <w:r>
              <w:rPr>
                <w:sz w:val="24"/>
              </w:rPr>
              <w:t>о</w:t>
            </w:r>
            <w:r w:rsidR="005E5788" w:rsidRPr="005E5788">
              <w:rPr>
                <w:sz w:val="24"/>
              </w:rPr>
              <w:t xml:space="preserve"> музыкальных руководителей «Организация работы музыкального руководителя с детьми ОВЗ»</w:t>
            </w:r>
            <w:r w:rsidR="005E5788">
              <w:rPr>
                <w:sz w:val="24"/>
              </w:rPr>
              <w:t>.</w:t>
            </w:r>
            <w:bookmarkEnd w:id="3"/>
          </w:p>
        </w:tc>
        <w:tc>
          <w:tcPr>
            <w:tcW w:w="2552" w:type="dxa"/>
            <w:tcBorders>
              <w:top w:val="single" w:sz="4" w:space="0" w:color="000000"/>
              <w:left w:val="single" w:sz="4" w:space="0" w:color="000000"/>
              <w:bottom w:val="single" w:sz="4" w:space="0" w:color="000000"/>
              <w:right w:val="single" w:sz="4" w:space="0" w:color="000000"/>
            </w:tcBorders>
          </w:tcPr>
          <w:p w:rsidR="005E5788" w:rsidRDefault="005E5788" w:rsidP="005E5788">
            <w:pPr>
              <w:spacing w:after="0" w:line="240" w:lineRule="auto"/>
              <w:ind w:right="0" w:firstLine="0"/>
              <w:jc w:val="center"/>
            </w:pPr>
            <w:r>
              <w:t>3</w:t>
            </w:r>
          </w:p>
        </w:tc>
      </w:tr>
      <w:tr w:rsidR="005E5788" w:rsidTr="005E2DFF">
        <w:trPr>
          <w:trHeight w:val="554"/>
        </w:trPr>
        <w:tc>
          <w:tcPr>
            <w:tcW w:w="7078" w:type="dxa"/>
            <w:tcBorders>
              <w:top w:val="single" w:sz="4" w:space="0" w:color="000000"/>
              <w:left w:val="single" w:sz="4" w:space="0" w:color="000000"/>
              <w:bottom w:val="single" w:sz="4" w:space="0" w:color="000000"/>
              <w:right w:val="single" w:sz="4" w:space="0" w:color="000000"/>
            </w:tcBorders>
          </w:tcPr>
          <w:p w:rsidR="005E5788" w:rsidRPr="005E5788" w:rsidRDefault="005E5788" w:rsidP="005E5788">
            <w:pPr>
              <w:spacing w:after="0" w:line="240" w:lineRule="auto"/>
              <w:ind w:right="0" w:firstLine="0"/>
              <w:rPr>
                <w:sz w:val="24"/>
              </w:rPr>
            </w:pPr>
            <w:r>
              <w:rPr>
                <w:sz w:val="24"/>
                <w:szCs w:val="24"/>
              </w:rPr>
              <w:t>Г</w:t>
            </w:r>
            <w:r w:rsidRPr="005F6456">
              <w:rPr>
                <w:sz w:val="24"/>
                <w:szCs w:val="24"/>
              </w:rPr>
              <w:t>ородск</w:t>
            </w:r>
            <w:r>
              <w:rPr>
                <w:sz w:val="24"/>
                <w:szCs w:val="24"/>
              </w:rPr>
              <w:t>ая</w:t>
            </w:r>
            <w:r w:rsidRPr="005F6456">
              <w:rPr>
                <w:sz w:val="24"/>
                <w:szCs w:val="24"/>
              </w:rPr>
              <w:t xml:space="preserve"> летн</w:t>
            </w:r>
            <w:r>
              <w:rPr>
                <w:sz w:val="24"/>
                <w:szCs w:val="24"/>
              </w:rPr>
              <w:t>яя</w:t>
            </w:r>
            <w:r w:rsidRPr="005F6456">
              <w:rPr>
                <w:sz w:val="24"/>
                <w:szCs w:val="24"/>
              </w:rPr>
              <w:t xml:space="preserve"> недел</w:t>
            </w:r>
            <w:r>
              <w:rPr>
                <w:sz w:val="24"/>
                <w:szCs w:val="24"/>
              </w:rPr>
              <w:t>я</w:t>
            </w:r>
            <w:r w:rsidRPr="005F6456">
              <w:rPr>
                <w:sz w:val="24"/>
                <w:szCs w:val="24"/>
              </w:rPr>
              <w:t xml:space="preserve"> открытых дверей «Досуговая деятельность: праздники и развлечения в ДОУ (на прогулке)</w:t>
            </w:r>
          </w:p>
        </w:tc>
        <w:tc>
          <w:tcPr>
            <w:tcW w:w="2552" w:type="dxa"/>
            <w:tcBorders>
              <w:top w:val="single" w:sz="4" w:space="0" w:color="000000"/>
              <w:left w:val="single" w:sz="4" w:space="0" w:color="000000"/>
              <w:bottom w:val="single" w:sz="4" w:space="0" w:color="000000"/>
              <w:right w:val="single" w:sz="4" w:space="0" w:color="000000"/>
            </w:tcBorders>
          </w:tcPr>
          <w:p w:rsidR="005E5788" w:rsidRDefault="005E5788" w:rsidP="005E5788">
            <w:pPr>
              <w:spacing w:after="0" w:line="240" w:lineRule="auto"/>
              <w:ind w:right="0" w:firstLine="0"/>
              <w:jc w:val="center"/>
            </w:pPr>
            <w:r>
              <w:t>3</w:t>
            </w:r>
          </w:p>
        </w:tc>
      </w:tr>
      <w:tr w:rsidR="005E5788" w:rsidTr="005E2DFF">
        <w:trPr>
          <w:trHeight w:val="554"/>
        </w:trPr>
        <w:tc>
          <w:tcPr>
            <w:tcW w:w="7078" w:type="dxa"/>
            <w:tcBorders>
              <w:top w:val="single" w:sz="4" w:space="0" w:color="000000"/>
              <w:left w:val="single" w:sz="4" w:space="0" w:color="000000"/>
              <w:bottom w:val="single" w:sz="4" w:space="0" w:color="000000"/>
              <w:right w:val="single" w:sz="4" w:space="0" w:color="000000"/>
            </w:tcBorders>
          </w:tcPr>
          <w:p w:rsidR="005E5788" w:rsidRDefault="005E5788" w:rsidP="005E5788">
            <w:pPr>
              <w:spacing w:after="0" w:line="240" w:lineRule="auto"/>
              <w:ind w:right="0" w:firstLine="0"/>
              <w:rPr>
                <w:sz w:val="24"/>
                <w:szCs w:val="24"/>
              </w:rPr>
            </w:pPr>
            <w:r w:rsidRPr="005F6456">
              <w:rPr>
                <w:sz w:val="24"/>
                <w:szCs w:val="24"/>
              </w:rPr>
              <w:t>Представление опыта работы в рамках образовательного кампуса педагогов ДОУ «Наставничество: педагоги, дети, родители приуроченного Году педагога и наставника</w:t>
            </w:r>
          </w:p>
        </w:tc>
        <w:tc>
          <w:tcPr>
            <w:tcW w:w="2552" w:type="dxa"/>
            <w:tcBorders>
              <w:top w:val="single" w:sz="4" w:space="0" w:color="000000"/>
              <w:left w:val="single" w:sz="4" w:space="0" w:color="000000"/>
              <w:bottom w:val="single" w:sz="4" w:space="0" w:color="000000"/>
              <w:right w:val="single" w:sz="4" w:space="0" w:color="000000"/>
            </w:tcBorders>
          </w:tcPr>
          <w:p w:rsidR="005E5788" w:rsidRDefault="005E5788" w:rsidP="005E5788">
            <w:pPr>
              <w:spacing w:after="0" w:line="240" w:lineRule="auto"/>
              <w:ind w:right="0" w:firstLine="0"/>
              <w:jc w:val="center"/>
            </w:pPr>
            <w:r>
              <w:t>1</w:t>
            </w:r>
          </w:p>
        </w:tc>
      </w:tr>
    </w:tbl>
    <w:p w:rsidR="00BA6CF5" w:rsidRDefault="00BA6CF5" w:rsidP="00BA6CF5">
      <w:pPr>
        <w:spacing w:after="0" w:line="240" w:lineRule="auto"/>
        <w:ind w:left="709" w:right="0" w:firstLine="0"/>
      </w:pPr>
    </w:p>
    <w:p w:rsidR="00F6786B" w:rsidRDefault="00F13CA2" w:rsidP="005E2DFF">
      <w:pPr>
        <w:numPr>
          <w:ilvl w:val="1"/>
          <w:numId w:val="5"/>
        </w:numPr>
        <w:spacing w:after="0" w:line="240" w:lineRule="auto"/>
        <w:ind w:left="0" w:right="0" w:firstLine="709"/>
      </w:pPr>
      <w:r>
        <w:t xml:space="preserve">Показатели кадрового обеспечения отражены в разделе 13 отчета. </w:t>
      </w:r>
    </w:p>
    <w:p w:rsidR="00F6786B" w:rsidRDefault="00F13CA2" w:rsidP="005E2DFF">
      <w:pPr>
        <w:numPr>
          <w:ilvl w:val="1"/>
          <w:numId w:val="5"/>
        </w:numPr>
        <w:spacing w:after="0" w:line="240" w:lineRule="auto"/>
        <w:ind w:left="0" w:right="0" w:firstLine="709"/>
      </w:pPr>
      <w:r>
        <w:t xml:space="preserve">Педагоги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t>саморазвиваются</w:t>
      </w:r>
      <w:proofErr w:type="spellEnd"/>
      <w:r>
        <w:t xml:space="preserve">.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rsidR="00F6786B" w:rsidRDefault="00F13CA2" w:rsidP="005E2DFF">
      <w:pPr>
        <w:spacing w:after="0" w:line="240" w:lineRule="auto"/>
        <w:ind w:right="0" w:firstLine="709"/>
      </w:pPr>
      <w:r>
        <w:t xml:space="preserve">Анализ педагогического состава ДОУ позволяет сделать выводы о том, что педагогический коллектив имеет достаточно высокий образовательный уровень, педагоги стремятся к постоянному повышению своего педагогического мастерства. Кадровая политика ДОУ направлена на развитие профессиональной компетентности </w:t>
      </w:r>
      <w:r>
        <w:lastRenderedPageBreak/>
        <w:t xml:space="preserve">педагогов, учитываются профессиональные и образовательные запросы, созданы все условия для повышения профессионального уровня и личностной самореализации, привлечение в ДОУ молодых специалистов </w:t>
      </w:r>
    </w:p>
    <w:p w:rsidR="00F6786B" w:rsidRDefault="00F13CA2" w:rsidP="00A54B21">
      <w:pPr>
        <w:spacing w:after="0" w:line="240" w:lineRule="auto"/>
        <w:ind w:right="0" w:firstLine="0"/>
        <w:jc w:val="left"/>
      </w:pPr>
      <w:r>
        <w:t xml:space="preserve"> </w:t>
      </w:r>
    </w:p>
    <w:p w:rsidR="00F6786B" w:rsidRDefault="00F13CA2" w:rsidP="00A54B21">
      <w:pPr>
        <w:numPr>
          <w:ilvl w:val="0"/>
          <w:numId w:val="5"/>
        </w:numPr>
        <w:spacing w:after="0" w:line="240" w:lineRule="auto"/>
        <w:ind w:left="0" w:right="0" w:firstLine="0"/>
        <w:jc w:val="center"/>
      </w:pPr>
      <w:r>
        <w:t>Оценка качества учебно-</w:t>
      </w:r>
      <w:r w:rsidR="005E2DFF">
        <w:t>методического, библиотечно</w:t>
      </w:r>
      <w:r>
        <w:t xml:space="preserve">-информационного обеспечения  </w:t>
      </w:r>
    </w:p>
    <w:p w:rsidR="00F6786B" w:rsidRDefault="00F13CA2" w:rsidP="00A54B21">
      <w:pPr>
        <w:spacing w:after="0" w:line="240" w:lineRule="auto"/>
        <w:ind w:right="0" w:firstLine="0"/>
        <w:jc w:val="left"/>
      </w:pPr>
      <w:r>
        <w:t xml:space="preserve"> </w:t>
      </w:r>
    </w:p>
    <w:p w:rsidR="00F6786B" w:rsidRDefault="00F13CA2" w:rsidP="005E2DFF">
      <w:pPr>
        <w:numPr>
          <w:ilvl w:val="1"/>
          <w:numId w:val="5"/>
        </w:numPr>
        <w:spacing w:after="0" w:line="240" w:lineRule="auto"/>
        <w:ind w:left="0" w:right="0" w:firstLine="709"/>
      </w:pPr>
      <w:r>
        <w:t xml:space="preserve">Основным инструментом организации образовательного процесса в Учреждении является учебно-методическое обеспечение, которое непосредственно отражает как способы построения учебного процесса, так и дает достаточно полное представление об объеме содержания обучения, подлежащего усвоению. Основная цель учебно-методического обеспечения — создание условий для реализации требований ФГОС посредством предоставления, воспитанникам, педагогам полного комплекта учебно-методических материалов для освоения образовательной программы. Учебно-методическое обеспечение </w:t>
      </w:r>
      <w:r w:rsidR="005E2DFF">
        <w:t>позволяет: систематизировать</w:t>
      </w:r>
      <w:r>
        <w:t xml:space="preserve"> нормативные документы, методические материалы и средства </w:t>
      </w:r>
      <w:r w:rsidR="005E2DFF">
        <w:t>обучения; повысить</w:t>
      </w:r>
      <w:r>
        <w:t xml:space="preserve"> эффективность и качество учебных </w:t>
      </w:r>
      <w:r w:rsidR="00253DCC">
        <w:t>занятий; сформировать</w:t>
      </w:r>
      <w:r>
        <w:t xml:space="preserve"> систему объективной оценки компетенций, обучающихся и выпускников. </w:t>
      </w:r>
    </w:p>
    <w:p w:rsidR="00F6786B" w:rsidRDefault="00F13CA2" w:rsidP="005E2DFF">
      <w:pPr>
        <w:numPr>
          <w:ilvl w:val="1"/>
          <w:numId w:val="5"/>
        </w:numPr>
        <w:spacing w:after="0" w:line="240" w:lineRule="auto"/>
        <w:ind w:left="0" w:right="0" w:firstLine="709"/>
      </w:pPr>
      <w:r>
        <w:t xml:space="preserve">Учебно-методическое и информационное обеспечение образовательного процесса включает комплекс основных учебников, учебно-методических пособий и информационных ресурсов для учебной деятельности воспитанников; комплекс методических рекомендаций и информационных ресурсов по организации образовательного процесса; материально-технические условия для реализации образовательного процесса. </w:t>
      </w:r>
    </w:p>
    <w:p w:rsidR="00F6786B" w:rsidRDefault="00F13CA2" w:rsidP="00A54B21">
      <w:pPr>
        <w:spacing w:after="0" w:line="240" w:lineRule="auto"/>
        <w:ind w:right="0" w:firstLine="0"/>
      </w:pPr>
      <w:r>
        <w:t xml:space="preserve">Учебно-методическое обеспечение образовательного процесса предусматривает разработку учебно-методических комплектов дисциплин, освоение технологий обучения и внедрение инновационных педагогических технологий. </w:t>
      </w:r>
    </w:p>
    <w:p w:rsidR="00F6786B" w:rsidRDefault="00F13CA2" w:rsidP="00612DF0">
      <w:pPr>
        <w:numPr>
          <w:ilvl w:val="1"/>
          <w:numId w:val="5"/>
        </w:numPr>
        <w:spacing w:after="0" w:line="240" w:lineRule="auto"/>
        <w:ind w:left="0" w:right="0" w:firstLine="709"/>
      </w:pPr>
      <w:r>
        <w:t xml:space="preserve">Все методические разработки педагогических работников Учреждения доступны для всех сотрудников Учреждения. Для родителей (законных представителей) воспитанников открыт доступ к аннотациям и образовательным программам на сайте Учреждения в сети «Интернет». </w:t>
      </w:r>
    </w:p>
    <w:p w:rsidR="00F6786B" w:rsidRDefault="00F13CA2" w:rsidP="00612DF0">
      <w:pPr>
        <w:numPr>
          <w:ilvl w:val="1"/>
          <w:numId w:val="5"/>
        </w:numPr>
        <w:spacing w:after="0" w:line="240" w:lineRule="auto"/>
        <w:ind w:left="0" w:right="0" w:firstLine="709"/>
      </w:pPr>
      <w:r>
        <w:t xml:space="preserve">Для эффективного решения образовательных задач используются программы, технологии, методические пособия. </w:t>
      </w:r>
    </w:p>
    <w:p w:rsidR="00F6786B" w:rsidRDefault="00F13CA2" w:rsidP="00612DF0">
      <w:pPr>
        <w:spacing w:after="0" w:line="240" w:lineRule="auto"/>
        <w:ind w:right="0" w:firstLine="709"/>
      </w:pPr>
      <w:r>
        <w:t xml:space="preserve">Педагогические работники имеют право на бесплатное пользование следующими методическими услугами: </w:t>
      </w:r>
    </w:p>
    <w:p w:rsidR="00612DF0" w:rsidRDefault="00612DF0" w:rsidP="00A54B21">
      <w:pPr>
        <w:spacing w:after="0" w:line="240" w:lineRule="auto"/>
        <w:ind w:right="0" w:firstLine="0"/>
      </w:pPr>
      <w:r>
        <w:t xml:space="preserve">- </w:t>
      </w:r>
      <w:r w:rsidR="00F13CA2">
        <w:t xml:space="preserve">использование методических разработок, имеющихся в Учреждении; </w:t>
      </w:r>
    </w:p>
    <w:p w:rsidR="00612DF0" w:rsidRDefault="00612DF0" w:rsidP="00A54B21">
      <w:pPr>
        <w:spacing w:after="0" w:line="240" w:lineRule="auto"/>
        <w:ind w:right="0" w:firstLine="0"/>
      </w:pPr>
      <w:r>
        <w:t xml:space="preserve">- </w:t>
      </w:r>
      <w:r w:rsidR="00F13CA2">
        <w:t xml:space="preserve">методический анализ результативности образовательной деятельности по данным различных измерений качества образования; </w:t>
      </w:r>
    </w:p>
    <w:p w:rsidR="00612DF0" w:rsidRDefault="00612DF0" w:rsidP="00A54B21">
      <w:pPr>
        <w:spacing w:after="0" w:line="240" w:lineRule="auto"/>
        <w:ind w:right="0" w:firstLine="0"/>
      </w:pPr>
      <w:r>
        <w:t xml:space="preserve">- </w:t>
      </w:r>
      <w:r w:rsidR="00F13CA2">
        <w:t xml:space="preserve">помощь в разработке учебно-методической и иной документации, необходимой для осуществления профессиональной деятельности; </w:t>
      </w:r>
    </w:p>
    <w:p w:rsidR="00F6786B" w:rsidRDefault="00612DF0" w:rsidP="00A54B21">
      <w:pPr>
        <w:spacing w:after="0" w:line="240" w:lineRule="auto"/>
        <w:ind w:right="0" w:firstLine="0"/>
      </w:pPr>
      <w:r>
        <w:t xml:space="preserve">- </w:t>
      </w:r>
      <w:r w:rsidR="00F13CA2">
        <w:t xml:space="preserve">помощь в освоении и разработке инновационных программ и технологий; </w:t>
      </w:r>
    </w:p>
    <w:p w:rsidR="00612DF0" w:rsidRDefault="00F13CA2" w:rsidP="00A54B21">
      <w:pPr>
        <w:spacing w:after="0" w:line="240" w:lineRule="auto"/>
        <w:ind w:right="0" w:firstLine="0"/>
      </w:pPr>
      <w:r>
        <w:t xml:space="preserve">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методической работы; </w:t>
      </w:r>
    </w:p>
    <w:p w:rsidR="00F6786B" w:rsidRDefault="00612DF0" w:rsidP="00A54B21">
      <w:pPr>
        <w:spacing w:after="0" w:line="240" w:lineRule="auto"/>
        <w:ind w:right="0" w:firstLine="0"/>
      </w:pPr>
      <w:r>
        <w:t xml:space="preserve">- </w:t>
      </w:r>
      <w:r w:rsidR="00F13CA2">
        <w:t xml:space="preserve">получение методической помощи в осуществлении экспериментальной </w:t>
      </w:r>
      <w:r>
        <w:t>и инновационной</w:t>
      </w:r>
      <w:r w:rsidR="00F13CA2">
        <w:t xml:space="preserve"> деятельности. </w:t>
      </w:r>
    </w:p>
    <w:p w:rsidR="00F6786B" w:rsidRDefault="00F13CA2" w:rsidP="00A54B21">
      <w:pPr>
        <w:spacing w:after="0" w:line="240" w:lineRule="auto"/>
        <w:ind w:right="0" w:firstLine="0"/>
      </w:pPr>
      <w:r>
        <w:lastRenderedPageBreak/>
        <w:t>Методическая помощь педагогическим работникам оказывается заместителем заведующего Учреждением, старшими воспитателями Учреждения, а также привлеченными специалистами, в том числе специалистами МАУ «Информационно</w:t>
      </w:r>
      <w:r w:rsidR="00612DF0">
        <w:t xml:space="preserve"> -</w:t>
      </w:r>
      <w:r>
        <w:t>методическ</w:t>
      </w:r>
      <w:r w:rsidR="00612DF0">
        <w:t>ого</w:t>
      </w:r>
      <w:r>
        <w:t xml:space="preserve"> центр</w:t>
      </w:r>
      <w:r w:rsidR="00612DF0">
        <w:t>а</w:t>
      </w:r>
      <w:r>
        <w:t xml:space="preserve">». </w:t>
      </w:r>
    </w:p>
    <w:p w:rsidR="00F6786B" w:rsidRDefault="00F13CA2" w:rsidP="00612DF0">
      <w:pPr>
        <w:spacing w:after="0" w:line="240" w:lineRule="auto"/>
        <w:ind w:right="0" w:firstLine="709"/>
      </w:pPr>
      <w:r>
        <w:t xml:space="preserve">9.5. Педагогическим работникам по запросам выдаются во временное пользование учебные и методические материалы, находящиеся в методическом кабинете.  </w:t>
      </w:r>
    </w:p>
    <w:p w:rsidR="00F6786B" w:rsidRDefault="00F13CA2" w:rsidP="00612DF0">
      <w:pPr>
        <w:spacing w:after="0" w:line="240" w:lineRule="auto"/>
        <w:ind w:right="0" w:firstLine="709"/>
      </w:pPr>
      <w:r>
        <w:t xml:space="preserve">9.6. В Учреждении осуществляется подписка на периодические издания: </w:t>
      </w:r>
    </w:p>
    <w:p w:rsidR="00612DF0" w:rsidRDefault="00F13CA2" w:rsidP="00A54B21">
      <w:pPr>
        <w:spacing w:after="0" w:line="240" w:lineRule="auto"/>
        <w:ind w:right="0" w:firstLine="0"/>
      </w:pPr>
      <w:r>
        <w:t xml:space="preserve">журнал «АБВГД-СКАЗКИ, ИГРЫ И УРОКИ»; </w:t>
      </w:r>
    </w:p>
    <w:p w:rsidR="00F6786B" w:rsidRDefault="00F13CA2" w:rsidP="00A54B21">
      <w:pPr>
        <w:spacing w:after="0" w:line="240" w:lineRule="auto"/>
        <w:ind w:right="0" w:firstLine="0"/>
      </w:pPr>
      <w:r>
        <w:t xml:space="preserve">журнал «Воспитатель ДОУ с приложениями»; </w:t>
      </w:r>
    </w:p>
    <w:p w:rsidR="00612DF0" w:rsidRDefault="00F13CA2" w:rsidP="00A54B21">
      <w:pPr>
        <w:spacing w:after="0" w:line="240" w:lineRule="auto"/>
        <w:ind w:right="0" w:firstLine="0"/>
        <w:jc w:val="left"/>
      </w:pPr>
      <w:r>
        <w:t xml:space="preserve">журнал «Детский сад А до Я»; </w:t>
      </w:r>
    </w:p>
    <w:p w:rsidR="00612DF0" w:rsidRDefault="00F13CA2" w:rsidP="00A54B21">
      <w:pPr>
        <w:spacing w:after="0" w:line="240" w:lineRule="auto"/>
        <w:ind w:right="0" w:firstLine="0"/>
        <w:jc w:val="left"/>
      </w:pPr>
      <w:r>
        <w:t xml:space="preserve">журнал «Дошкольное воспитание»; </w:t>
      </w:r>
    </w:p>
    <w:p w:rsidR="00612DF0" w:rsidRDefault="00F13CA2" w:rsidP="00A54B21">
      <w:pPr>
        <w:spacing w:after="0" w:line="240" w:lineRule="auto"/>
        <w:ind w:right="0" w:firstLine="0"/>
        <w:jc w:val="left"/>
      </w:pPr>
      <w:r>
        <w:t>журнал «</w:t>
      </w:r>
      <w:proofErr w:type="gramStart"/>
      <w:r>
        <w:t xml:space="preserve">Обруч»   </w:t>
      </w:r>
      <w:proofErr w:type="gramEnd"/>
      <w:r>
        <w:t xml:space="preserve">с приложением; </w:t>
      </w:r>
    </w:p>
    <w:p w:rsidR="00612DF0" w:rsidRDefault="00F13CA2" w:rsidP="00A54B21">
      <w:pPr>
        <w:spacing w:after="0" w:line="240" w:lineRule="auto"/>
        <w:ind w:right="0" w:firstLine="0"/>
        <w:jc w:val="left"/>
      </w:pPr>
      <w:r>
        <w:t>журнал «</w:t>
      </w:r>
      <w:proofErr w:type="spellStart"/>
      <w:r>
        <w:t>Свирелька</w:t>
      </w:r>
      <w:proofErr w:type="spellEnd"/>
      <w:r>
        <w:t xml:space="preserve">.  Детям о природе»; </w:t>
      </w:r>
    </w:p>
    <w:p w:rsidR="00612DF0" w:rsidRDefault="00F13CA2" w:rsidP="00A54B21">
      <w:pPr>
        <w:spacing w:after="0" w:line="240" w:lineRule="auto"/>
        <w:ind w:right="0" w:firstLine="0"/>
        <w:jc w:val="left"/>
      </w:pPr>
      <w:r>
        <w:t xml:space="preserve">журнал «Дошкольное образование»; </w:t>
      </w:r>
    </w:p>
    <w:p w:rsidR="00612DF0" w:rsidRDefault="00F13CA2" w:rsidP="00A54B21">
      <w:pPr>
        <w:spacing w:after="0" w:line="240" w:lineRule="auto"/>
        <w:ind w:right="0" w:firstLine="0"/>
        <w:jc w:val="left"/>
      </w:pPr>
      <w:r>
        <w:t xml:space="preserve">журнал «Ребенок в детском саду»; </w:t>
      </w:r>
    </w:p>
    <w:p w:rsidR="00F6786B" w:rsidRDefault="00F13CA2" w:rsidP="00A54B21">
      <w:pPr>
        <w:spacing w:after="0" w:line="240" w:lineRule="auto"/>
        <w:ind w:right="0" w:firstLine="0"/>
        <w:jc w:val="left"/>
      </w:pPr>
      <w:r>
        <w:t xml:space="preserve">журнал «Инструктор по физической культуре»; </w:t>
      </w:r>
    </w:p>
    <w:p w:rsidR="00612DF0" w:rsidRDefault="00F13CA2" w:rsidP="00A54B21">
      <w:pPr>
        <w:spacing w:after="0" w:line="240" w:lineRule="auto"/>
        <w:ind w:right="0" w:firstLine="0"/>
        <w:jc w:val="left"/>
      </w:pPr>
      <w:r>
        <w:t>журнал «Дошкольник. Методика и практика воспитания и обучения;</w:t>
      </w:r>
    </w:p>
    <w:p w:rsidR="00612DF0" w:rsidRDefault="00F13CA2" w:rsidP="00A54B21">
      <w:pPr>
        <w:spacing w:after="0" w:line="240" w:lineRule="auto"/>
        <w:ind w:right="0" w:firstLine="0"/>
        <w:jc w:val="left"/>
      </w:pPr>
      <w:r>
        <w:t xml:space="preserve">журнал «Дошкольная педагогика»; </w:t>
      </w:r>
    </w:p>
    <w:p w:rsidR="00612DF0" w:rsidRDefault="00F13CA2" w:rsidP="00A54B21">
      <w:pPr>
        <w:spacing w:after="0" w:line="240" w:lineRule="auto"/>
        <w:ind w:right="0" w:firstLine="0"/>
        <w:jc w:val="left"/>
      </w:pPr>
      <w:r>
        <w:t xml:space="preserve">журнал «Управление ДОУ» с приложением; </w:t>
      </w:r>
    </w:p>
    <w:p w:rsidR="00612DF0" w:rsidRDefault="00F13CA2" w:rsidP="00A54B21">
      <w:pPr>
        <w:spacing w:after="0" w:line="240" w:lineRule="auto"/>
        <w:ind w:right="0" w:firstLine="0"/>
        <w:jc w:val="left"/>
      </w:pPr>
      <w:r>
        <w:t>журнал «Старший воспитатель»;</w:t>
      </w:r>
    </w:p>
    <w:p w:rsidR="00F6786B" w:rsidRDefault="00F13CA2" w:rsidP="00A54B21">
      <w:pPr>
        <w:spacing w:after="0" w:line="240" w:lineRule="auto"/>
        <w:ind w:right="0" w:firstLine="0"/>
        <w:jc w:val="left"/>
      </w:pPr>
      <w:r>
        <w:t xml:space="preserve"> журнал «Музыкальный руководитель»</w:t>
      </w:r>
      <w:r w:rsidR="00612DF0">
        <w:t>.</w:t>
      </w:r>
      <w:r>
        <w:t xml:space="preserve">   </w:t>
      </w:r>
    </w:p>
    <w:p w:rsidR="00F6786B" w:rsidRDefault="00F13CA2" w:rsidP="00612DF0">
      <w:pPr>
        <w:spacing w:after="0" w:line="240" w:lineRule="auto"/>
        <w:ind w:right="0" w:firstLine="709"/>
      </w:pPr>
      <w:r>
        <w:t xml:space="preserve">9.7. В методическом кабинете собрана библиотека методической литературы и периодической печати. Методическая литература классифицирована по направлениям педагогической деятельности, составлен библиографический каталог. Библиотечный фонд ежегодно пополняется периодической печатью по дошкольному образованию, методической литературой.   </w:t>
      </w:r>
    </w:p>
    <w:p w:rsidR="00F6786B" w:rsidRDefault="00F13CA2" w:rsidP="00612DF0">
      <w:pPr>
        <w:spacing w:after="0" w:line="240" w:lineRule="auto"/>
        <w:ind w:right="0" w:firstLine="709"/>
      </w:pPr>
      <w:r>
        <w:t>9.8. В 202</w:t>
      </w:r>
      <w:r w:rsidR="00612DF0">
        <w:t>3</w:t>
      </w:r>
      <w:r>
        <w:t xml:space="preserve"> году в Учреждении пополнен учебно-методический комплект к примерной общеобразовательной программе дошкольного образования «От рождения до школы» в соответствии с ФГОС. Приобретены наглядно-дидактические пособия: серии «Мир в картинках», «Рассказы по картинкам», «Расскажите детям о…», «Играем в сказку», «Грамматика в картинках», «Искусство детям»; картины для рассматривания, плакаты; комплексы для оформления родительских уголков. А также детская литература: хрестоматии, книги детских писателей Тюменской области, познавательная литература.  </w:t>
      </w:r>
    </w:p>
    <w:p w:rsidR="00F6786B" w:rsidRDefault="00F13CA2" w:rsidP="00612DF0">
      <w:pPr>
        <w:spacing w:after="0" w:line="240" w:lineRule="auto"/>
        <w:ind w:right="0" w:firstLine="709"/>
      </w:pPr>
      <w:r>
        <w:t xml:space="preserve">9.9. 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w:t>
      </w:r>
      <w:r>
        <w:rPr>
          <w:color w:val="0070C0"/>
        </w:rPr>
        <w:t xml:space="preserve"> </w:t>
      </w:r>
    </w:p>
    <w:p w:rsidR="00F6786B" w:rsidRDefault="00F13CA2" w:rsidP="00A54B21">
      <w:pPr>
        <w:spacing w:after="0" w:line="240" w:lineRule="auto"/>
        <w:ind w:right="0" w:firstLine="0"/>
      </w:pPr>
      <w:r>
        <w:t xml:space="preserve">Информационное обеспечение Учреждения включает: </w:t>
      </w:r>
    </w:p>
    <w:p w:rsidR="00F6786B" w:rsidRDefault="00F13CA2" w:rsidP="00A54B21">
      <w:pPr>
        <w:spacing w:after="0" w:line="240" w:lineRule="auto"/>
        <w:ind w:right="0" w:firstLine="0"/>
      </w:pPr>
      <w:r>
        <w:t>информационно-телекоммуникационное оборудование – на 202</w:t>
      </w:r>
      <w:r w:rsidR="00612DF0">
        <w:t>3</w:t>
      </w:r>
      <w:r>
        <w:t xml:space="preserve"> год в наличии </w:t>
      </w:r>
    </w:p>
    <w:p w:rsidR="00F6786B" w:rsidRDefault="00F13CA2" w:rsidP="00A54B21">
      <w:pPr>
        <w:spacing w:after="0" w:line="240" w:lineRule="auto"/>
        <w:ind w:right="0" w:firstLine="0"/>
      </w:pPr>
      <w:r>
        <w:t>компьютеры</w:t>
      </w:r>
      <w:r w:rsidR="00612DF0">
        <w:t>, ноутбуки</w:t>
      </w:r>
      <w:r>
        <w:t xml:space="preserve"> </w:t>
      </w:r>
      <w:r w:rsidR="00612DF0">
        <w:t>47</w:t>
      </w:r>
      <w:r>
        <w:t xml:space="preserve"> шт., принтеры 1</w:t>
      </w:r>
      <w:r w:rsidR="00612DF0">
        <w:t>2</w:t>
      </w:r>
      <w:r>
        <w:t xml:space="preserve"> шт., проекторы мультимедиа 3 шт.; программное обеспечение – позволяет работать с текстовыми редакторами, интернет-ресурсами, фото-, видеоматериалами, графическими редакторами. </w:t>
      </w:r>
    </w:p>
    <w:p w:rsidR="00F6786B" w:rsidRDefault="00F13CA2" w:rsidP="00612DF0">
      <w:pPr>
        <w:spacing w:after="0" w:line="240" w:lineRule="auto"/>
        <w:ind w:right="0" w:firstLine="851"/>
      </w:pPr>
      <w:r>
        <w:t>9.10. Обеспеченность учебно-методической литературой Учреждения составляет 100 %</w:t>
      </w:r>
      <w:r>
        <w:rPr>
          <w:color w:val="0070C0"/>
        </w:rPr>
        <w:t xml:space="preserve">. </w:t>
      </w:r>
      <w:r>
        <w:t>Необходимо пополнять учебно-методическую базу Учреждения программно-методическим обеспечением в соответствии с ФГОС.</w:t>
      </w:r>
      <w:r>
        <w:rPr>
          <w:color w:val="0070C0"/>
        </w:rPr>
        <w:t xml:space="preserve"> </w:t>
      </w:r>
    </w:p>
    <w:p w:rsidR="00F6786B" w:rsidRDefault="00F13CA2" w:rsidP="00A54B21">
      <w:pPr>
        <w:spacing w:after="0" w:line="240" w:lineRule="auto"/>
        <w:ind w:right="0" w:firstLine="0"/>
        <w:jc w:val="left"/>
      </w:pPr>
      <w:r>
        <w:rPr>
          <w:sz w:val="24"/>
        </w:rPr>
        <w:t xml:space="preserve"> </w:t>
      </w:r>
    </w:p>
    <w:p w:rsidR="00F6786B" w:rsidRDefault="00F13CA2" w:rsidP="004D4962">
      <w:pPr>
        <w:numPr>
          <w:ilvl w:val="0"/>
          <w:numId w:val="6"/>
        </w:numPr>
        <w:spacing w:after="0" w:line="240" w:lineRule="auto"/>
        <w:ind w:left="0" w:right="0" w:firstLine="0"/>
        <w:jc w:val="center"/>
      </w:pPr>
      <w:r>
        <w:t xml:space="preserve">Оценка материально-технической базы  </w:t>
      </w:r>
    </w:p>
    <w:p w:rsidR="00F6786B" w:rsidRDefault="00F13CA2" w:rsidP="004D4962">
      <w:pPr>
        <w:numPr>
          <w:ilvl w:val="1"/>
          <w:numId w:val="6"/>
        </w:numPr>
        <w:spacing w:after="0" w:line="240" w:lineRule="auto"/>
        <w:ind w:left="0" w:right="0" w:firstLine="709"/>
      </w:pPr>
      <w:r>
        <w:lastRenderedPageBreak/>
        <w:t>Учреждение имеет необходимую материально-техническую базу для осуществления образовательной деятельности. Материально технические условия, созданные в Учреждении, обеспечивают реализацию образовательных программ, соответствуют санитарно</w:t>
      </w:r>
      <w:r w:rsidR="004D4962">
        <w:t>-</w:t>
      </w:r>
      <w:r>
        <w:t xml:space="preserve">эпидемиологическим правилам и нормативам, требованиям ФГОС. </w:t>
      </w:r>
    </w:p>
    <w:p w:rsidR="00F6786B" w:rsidRDefault="00F13CA2" w:rsidP="004D4962">
      <w:pPr>
        <w:numPr>
          <w:ilvl w:val="1"/>
          <w:numId w:val="6"/>
        </w:numPr>
        <w:spacing w:after="0" w:line="240" w:lineRule="auto"/>
        <w:ind w:left="0" w:right="0" w:firstLine="709"/>
      </w:pPr>
      <w:r>
        <w:t xml:space="preserve">Образовательный процесс осуществляется в 3-х отдельно стоящих зданиях, закрепленных за Учреждением на праве оперативного управления: корпус 1: г. Тюмень, ул. Муравленко, 19 корпус 1; корпус 2: г. Тюмень, ул. Ю.Р.-Г. </w:t>
      </w:r>
      <w:proofErr w:type="spellStart"/>
      <w:r>
        <w:t>Эрвье</w:t>
      </w:r>
      <w:proofErr w:type="spellEnd"/>
      <w:r>
        <w:t>, 12/</w:t>
      </w:r>
      <w:proofErr w:type="gramStart"/>
      <w:r w:rsidR="004D4962">
        <w:t xml:space="preserve">5;  </w:t>
      </w:r>
      <w:r>
        <w:t xml:space="preserve"> </w:t>
      </w:r>
      <w:proofErr w:type="gramEnd"/>
      <w:r>
        <w:t xml:space="preserve">      корпус 3: г. Тюмень, проезд Европейский, 2. </w:t>
      </w:r>
    </w:p>
    <w:p w:rsidR="00F6786B" w:rsidRDefault="00F13CA2" w:rsidP="004D4962">
      <w:pPr>
        <w:numPr>
          <w:ilvl w:val="1"/>
          <w:numId w:val="6"/>
        </w:numPr>
        <w:spacing w:after="0" w:line="240" w:lineRule="auto"/>
        <w:ind w:left="0" w:right="0" w:firstLine="709"/>
      </w:pPr>
      <w:r>
        <w:t xml:space="preserve">На праве постоянного бессрочного пользования Учреждение имеет земельные участки: </w:t>
      </w:r>
    </w:p>
    <w:p w:rsidR="00F6786B" w:rsidRDefault="00F13CA2" w:rsidP="004D4962">
      <w:pPr>
        <w:spacing w:after="0" w:line="240" w:lineRule="auto"/>
        <w:ind w:right="0" w:firstLine="0"/>
      </w:pPr>
      <w:r>
        <w:t xml:space="preserve">корпус </w:t>
      </w:r>
      <w:r w:rsidR="004D4962">
        <w:t xml:space="preserve">  </w:t>
      </w:r>
      <w:r>
        <w:t xml:space="preserve">1 </w:t>
      </w:r>
      <w:r w:rsidR="004D4962">
        <w:t xml:space="preserve">  </w:t>
      </w:r>
      <w:r>
        <w:t xml:space="preserve">г. Тюмень, ул. Муравленко 19 корпус 1: площадь 10345 кв. м. </w:t>
      </w:r>
    </w:p>
    <w:p w:rsidR="00F6786B" w:rsidRDefault="00F13CA2" w:rsidP="004D4962">
      <w:pPr>
        <w:spacing w:after="0" w:line="240" w:lineRule="auto"/>
        <w:ind w:right="0" w:firstLine="0"/>
      </w:pPr>
      <w:r>
        <w:t>корпус</w:t>
      </w:r>
      <w:r w:rsidR="004D4962">
        <w:t xml:space="preserve"> </w:t>
      </w:r>
      <w:r>
        <w:t xml:space="preserve">2 г. Тюмень, ул. Ю.Р.-Г. </w:t>
      </w:r>
      <w:proofErr w:type="spellStart"/>
      <w:r>
        <w:t>Эрвье</w:t>
      </w:r>
      <w:proofErr w:type="spellEnd"/>
      <w:r>
        <w:t xml:space="preserve">, 12/5, обладает правом ограниченного пользования земельным участком, так как является общей долевой собственностью собственников помещений в многоквартирном доме.10.4.  </w:t>
      </w:r>
    </w:p>
    <w:p w:rsidR="00F6786B" w:rsidRDefault="00F13CA2" w:rsidP="004D4962">
      <w:pPr>
        <w:spacing w:after="0" w:line="240" w:lineRule="auto"/>
        <w:ind w:right="0" w:firstLine="0"/>
      </w:pPr>
      <w:r>
        <w:t xml:space="preserve">корпус 3: г. Тюмень, проезд Европейский, 2. площадь 6060 кв. м.   </w:t>
      </w:r>
    </w:p>
    <w:p w:rsidR="00F6786B" w:rsidRDefault="00F13CA2" w:rsidP="004D4962">
      <w:pPr>
        <w:spacing w:after="0" w:line="240" w:lineRule="auto"/>
        <w:ind w:right="0" w:firstLine="0"/>
      </w:pPr>
      <w:r>
        <w:rPr>
          <w:sz w:val="24"/>
        </w:rPr>
        <w:t xml:space="preserve"> </w:t>
      </w:r>
    </w:p>
    <w:tbl>
      <w:tblPr>
        <w:tblStyle w:val="TableGrid"/>
        <w:tblW w:w="9627" w:type="dxa"/>
        <w:tblInd w:w="6" w:type="dxa"/>
        <w:tblCellMar>
          <w:top w:w="50" w:type="dxa"/>
          <w:left w:w="107" w:type="dxa"/>
          <w:right w:w="53" w:type="dxa"/>
        </w:tblCellMar>
        <w:tblLook w:val="04A0" w:firstRow="1" w:lastRow="0" w:firstColumn="1" w:lastColumn="0" w:noHBand="0" w:noVBand="1"/>
      </w:tblPr>
      <w:tblGrid>
        <w:gridCol w:w="2426"/>
        <w:gridCol w:w="2400"/>
        <w:gridCol w:w="2401"/>
        <w:gridCol w:w="2400"/>
      </w:tblGrid>
      <w:tr w:rsidR="00F6786B">
        <w:trPr>
          <w:trHeight w:val="262"/>
        </w:trPr>
        <w:tc>
          <w:tcPr>
            <w:tcW w:w="2426"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4D4962">
            <w:pPr>
              <w:spacing w:after="0" w:line="240" w:lineRule="auto"/>
              <w:ind w:right="0" w:firstLine="0"/>
              <w:jc w:val="center"/>
            </w:pPr>
            <w:r>
              <w:rPr>
                <w:sz w:val="22"/>
              </w:rPr>
              <w:t xml:space="preserve">Показатель </w:t>
            </w:r>
          </w:p>
        </w:tc>
        <w:tc>
          <w:tcPr>
            <w:tcW w:w="2400"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4D4962">
            <w:pPr>
              <w:spacing w:after="0" w:line="240" w:lineRule="auto"/>
              <w:ind w:right="0" w:firstLine="0"/>
              <w:jc w:val="center"/>
            </w:pPr>
            <w:r>
              <w:rPr>
                <w:sz w:val="22"/>
              </w:rPr>
              <w:t xml:space="preserve">Корпус 1 </w:t>
            </w:r>
          </w:p>
        </w:tc>
        <w:tc>
          <w:tcPr>
            <w:tcW w:w="2401"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4D4962">
            <w:pPr>
              <w:spacing w:after="0" w:line="240" w:lineRule="auto"/>
              <w:ind w:right="0" w:firstLine="0"/>
              <w:jc w:val="center"/>
            </w:pPr>
            <w:r>
              <w:rPr>
                <w:sz w:val="22"/>
              </w:rPr>
              <w:t xml:space="preserve">Корпус 2 </w:t>
            </w:r>
          </w:p>
        </w:tc>
        <w:tc>
          <w:tcPr>
            <w:tcW w:w="2400"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4D4962">
            <w:pPr>
              <w:spacing w:after="0" w:line="240" w:lineRule="auto"/>
              <w:ind w:right="0" w:firstLine="0"/>
              <w:jc w:val="center"/>
            </w:pPr>
            <w:r>
              <w:rPr>
                <w:sz w:val="22"/>
              </w:rPr>
              <w:t xml:space="preserve">Корпус 3 </w:t>
            </w:r>
          </w:p>
        </w:tc>
      </w:tr>
      <w:tr w:rsidR="00F6786B">
        <w:trPr>
          <w:trHeight w:val="769"/>
        </w:trPr>
        <w:tc>
          <w:tcPr>
            <w:tcW w:w="2426"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left"/>
            </w:pPr>
            <w:r>
              <w:rPr>
                <w:sz w:val="22"/>
              </w:rPr>
              <w:t xml:space="preserve">Ограждение территории по периметру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401"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r>
      <w:tr w:rsidR="00F6786B">
        <w:trPr>
          <w:trHeight w:val="768"/>
        </w:trPr>
        <w:tc>
          <w:tcPr>
            <w:tcW w:w="2426"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pPr>
            <w:r>
              <w:rPr>
                <w:sz w:val="22"/>
              </w:rPr>
              <w:t xml:space="preserve">Ограждение территории полосой зеленых насаждений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401"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r>
      <w:tr w:rsidR="00F6786B">
        <w:trPr>
          <w:trHeight w:val="1022"/>
        </w:trPr>
        <w:tc>
          <w:tcPr>
            <w:tcW w:w="2426"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pPr>
            <w:r>
              <w:rPr>
                <w:sz w:val="22"/>
              </w:rPr>
              <w:t xml:space="preserve">Наличие территории для прогулок детей (отдельно для каждой группы)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401"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r>
      <w:tr w:rsidR="00F6786B">
        <w:trPr>
          <w:trHeight w:val="771"/>
        </w:trPr>
        <w:tc>
          <w:tcPr>
            <w:tcW w:w="2426"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left"/>
            </w:pPr>
            <w:r>
              <w:rPr>
                <w:sz w:val="22"/>
              </w:rPr>
              <w:t xml:space="preserve">Наличие выделенной игровой и хозяйственной зоны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401"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r>
      <w:tr w:rsidR="00F6786B">
        <w:trPr>
          <w:trHeight w:val="768"/>
        </w:trPr>
        <w:tc>
          <w:tcPr>
            <w:tcW w:w="2426"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left"/>
            </w:pPr>
            <w:r>
              <w:rPr>
                <w:sz w:val="22"/>
              </w:rPr>
              <w:t xml:space="preserve">Наличие места для хранения колясок, велосипедов, санок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401"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r>
      <w:tr w:rsidR="00F6786B">
        <w:trPr>
          <w:trHeight w:val="1023"/>
        </w:trPr>
        <w:tc>
          <w:tcPr>
            <w:tcW w:w="2426"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pPr>
            <w:r>
              <w:rPr>
                <w:sz w:val="22"/>
              </w:rPr>
              <w:t xml:space="preserve">Наличие на территории каждой групповой площадки теневого </w:t>
            </w:r>
          </w:p>
          <w:p w:rsidR="00F6786B" w:rsidRDefault="00F13CA2" w:rsidP="004D4962">
            <w:pPr>
              <w:spacing w:after="0" w:line="240" w:lineRule="auto"/>
              <w:ind w:right="0" w:firstLine="0"/>
              <w:jc w:val="left"/>
            </w:pPr>
            <w:r>
              <w:rPr>
                <w:sz w:val="22"/>
              </w:rPr>
              <w:t xml:space="preserve">навеса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401"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r>
      <w:tr w:rsidR="00F6786B">
        <w:trPr>
          <w:trHeight w:val="1020"/>
        </w:trPr>
        <w:tc>
          <w:tcPr>
            <w:tcW w:w="2426"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left"/>
            </w:pPr>
            <w:r>
              <w:rPr>
                <w:sz w:val="22"/>
              </w:rPr>
              <w:t xml:space="preserve">Наличие на территории наружного электрического освещения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401"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r>
      <w:tr w:rsidR="00F6786B">
        <w:trPr>
          <w:trHeight w:val="1529"/>
        </w:trPr>
        <w:tc>
          <w:tcPr>
            <w:tcW w:w="2426" w:type="dxa"/>
            <w:tcBorders>
              <w:top w:val="single" w:sz="4" w:space="0" w:color="000000"/>
              <w:left w:val="single" w:sz="4" w:space="0" w:color="000000"/>
              <w:bottom w:val="single" w:sz="4" w:space="0" w:color="000000"/>
              <w:right w:val="single" w:sz="4" w:space="0" w:color="000000"/>
            </w:tcBorders>
          </w:tcPr>
          <w:p w:rsidR="00F6786B" w:rsidRDefault="00F13CA2" w:rsidP="004D4962">
            <w:pPr>
              <w:tabs>
                <w:tab w:val="right" w:pos="2266"/>
              </w:tabs>
              <w:spacing w:after="0" w:line="240" w:lineRule="auto"/>
              <w:ind w:right="0" w:firstLine="0"/>
              <w:jc w:val="left"/>
            </w:pPr>
            <w:r>
              <w:rPr>
                <w:sz w:val="22"/>
              </w:rPr>
              <w:t xml:space="preserve">Игровые </w:t>
            </w:r>
            <w:r>
              <w:rPr>
                <w:sz w:val="22"/>
              </w:rPr>
              <w:tab/>
              <w:t xml:space="preserve">и </w:t>
            </w:r>
          </w:p>
          <w:p w:rsidR="00F6786B" w:rsidRDefault="00F13CA2" w:rsidP="004D4962">
            <w:pPr>
              <w:spacing w:after="0" w:line="240" w:lineRule="auto"/>
              <w:ind w:right="0" w:firstLine="0"/>
            </w:pPr>
            <w:r>
              <w:rPr>
                <w:sz w:val="22"/>
              </w:rPr>
              <w:t xml:space="preserve">физкультурные площадки для детей оборудованы с учетом их </w:t>
            </w:r>
            <w:proofErr w:type="spellStart"/>
            <w:r>
              <w:rPr>
                <w:sz w:val="22"/>
              </w:rPr>
              <w:t>росто</w:t>
            </w:r>
            <w:proofErr w:type="spellEnd"/>
            <w:r>
              <w:rPr>
                <w:sz w:val="22"/>
              </w:rPr>
              <w:t xml:space="preserve">-возрастных особенностей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оборудованы 100% </w:t>
            </w:r>
          </w:p>
        </w:tc>
        <w:tc>
          <w:tcPr>
            <w:tcW w:w="2401"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оборудованы 100 %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оборудованы 100 % </w:t>
            </w:r>
          </w:p>
        </w:tc>
      </w:tr>
    </w:tbl>
    <w:p w:rsidR="00F6786B" w:rsidRDefault="00F13CA2" w:rsidP="004D4962">
      <w:pPr>
        <w:spacing w:after="0" w:line="240" w:lineRule="auto"/>
        <w:ind w:right="0" w:firstLine="0"/>
        <w:jc w:val="left"/>
      </w:pPr>
      <w:r>
        <w:rPr>
          <w:sz w:val="24"/>
        </w:rPr>
        <w:t xml:space="preserve"> </w:t>
      </w:r>
    </w:p>
    <w:p w:rsidR="00F6786B" w:rsidRDefault="00F13CA2" w:rsidP="004D4962">
      <w:pPr>
        <w:spacing w:after="0" w:line="240" w:lineRule="auto"/>
        <w:ind w:right="0" w:firstLine="709"/>
      </w:pPr>
      <w:r>
        <w:lastRenderedPageBreak/>
        <w:t xml:space="preserve">10.5. Объемно-планировочные решения помещений Учреждения обеспечивают условия для соблюдения принципа групповой изоляции. Групповые ячейки для детей раннего, младшего возраста имеют самостоятельный вход на игровую площадку. Планировка помещений Учреждения обеспечивает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В каждой группе обеспечены условия для просушивания верхней одежды и обуви.  </w:t>
      </w:r>
    </w:p>
    <w:p w:rsidR="00F6786B" w:rsidRDefault="00F13CA2" w:rsidP="004D4962">
      <w:pPr>
        <w:spacing w:after="0" w:line="240" w:lineRule="auto"/>
        <w:ind w:right="0" w:firstLine="709"/>
      </w:pPr>
      <w:r>
        <w:t xml:space="preserve">Имеются дополнительные помещения для занятий с детьми (музыкальный зал, физкультурный зал, кабинеты логопеда, психолога, помещения для иных дополнительных занятий), а также иные помещения (помещения для оказания медицинской помощи, пищеблок, помещения для стирки белья) и помещений служебно-бытового назначения. </w:t>
      </w:r>
    </w:p>
    <w:p w:rsidR="00F6786B" w:rsidRDefault="00F13CA2" w:rsidP="004D4962">
      <w:pPr>
        <w:spacing w:after="0" w:line="240" w:lineRule="auto"/>
        <w:ind w:right="0" w:firstLine="709"/>
      </w:pPr>
      <w:r>
        <w:t>В зданиях Учреждения предусмотрены минимальные наборы служебно</w:t>
      </w:r>
      <w:r w:rsidR="004D4962">
        <w:t>-</w:t>
      </w:r>
      <w:r>
        <w:t xml:space="preserve">бытовых помещений в соответствии с рекомендуемым санитарными нормами составом и площадью служебно-бытовых помещений. </w:t>
      </w:r>
    </w:p>
    <w:p w:rsidR="00F6786B" w:rsidRDefault="00F13CA2" w:rsidP="004D4962">
      <w:pPr>
        <w:spacing w:after="0" w:line="240" w:lineRule="auto"/>
        <w:ind w:right="0" w:firstLine="709"/>
      </w:pPr>
      <w:r>
        <w:t xml:space="preserve">10.6. Помещения Учреждения: </w:t>
      </w:r>
    </w:p>
    <w:tbl>
      <w:tblPr>
        <w:tblStyle w:val="TableGrid"/>
        <w:tblW w:w="9627" w:type="dxa"/>
        <w:tblInd w:w="6" w:type="dxa"/>
        <w:tblCellMar>
          <w:top w:w="12" w:type="dxa"/>
          <w:left w:w="107" w:type="dxa"/>
        </w:tblCellMar>
        <w:tblLook w:val="04A0" w:firstRow="1" w:lastRow="0" w:firstColumn="1" w:lastColumn="0" w:noHBand="0" w:noVBand="1"/>
      </w:tblPr>
      <w:tblGrid>
        <w:gridCol w:w="2446"/>
        <w:gridCol w:w="2400"/>
        <w:gridCol w:w="2398"/>
        <w:gridCol w:w="2383"/>
      </w:tblGrid>
      <w:tr w:rsidR="00F6786B">
        <w:trPr>
          <w:trHeight w:val="259"/>
        </w:trPr>
        <w:tc>
          <w:tcPr>
            <w:tcW w:w="2445"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A54B21">
            <w:pPr>
              <w:spacing w:after="0" w:line="240" w:lineRule="auto"/>
              <w:ind w:right="0" w:firstLine="0"/>
              <w:jc w:val="center"/>
            </w:pPr>
            <w:r>
              <w:rPr>
                <w:sz w:val="22"/>
              </w:rPr>
              <w:t xml:space="preserve">Показатель </w:t>
            </w:r>
          </w:p>
        </w:tc>
        <w:tc>
          <w:tcPr>
            <w:tcW w:w="2400"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A54B21">
            <w:pPr>
              <w:spacing w:after="0" w:line="240" w:lineRule="auto"/>
              <w:ind w:right="0" w:firstLine="0"/>
              <w:jc w:val="center"/>
            </w:pPr>
            <w:r>
              <w:rPr>
                <w:sz w:val="22"/>
              </w:rPr>
              <w:t xml:space="preserve">Корпус 1 </w:t>
            </w:r>
          </w:p>
        </w:tc>
        <w:tc>
          <w:tcPr>
            <w:tcW w:w="2398"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A54B21">
            <w:pPr>
              <w:spacing w:after="0" w:line="240" w:lineRule="auto"/>
              <w:ind w:right="0" w:firstLine="0"/>
              <w:jc w:val="center"/>
            </w:pPr>
            <w:r>
              <w:rPr>
                <w:sz w:val="22"/>
              </w:rPr>
              <w:t xml:space="preserve">Корпус 2 </w:t>
            </w:r>
          </w:p>
        </w:tc>
        <w:tc>
          <w:tcPr>
            <w:tcW w:w="2383"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A54B21">
            <w:pPr>
              <w:spacing w:after="0" w:line="240" w:lineRule="auto"/>
              <w:ind w:right="0" w:firstLine="0"/>
              <w:jc w:val="center"/>
            </w:pPr>
            <w:r>
              <w:rPr>
                <w:sz w:val="22"/>
              </w:rPr>
              <w:t xml:space="preserve">Корпус 3 </w:t>
            </w:r>
          </w:p>
        </w:tc>
      </w:tr>
      <w:tr w:rsidR="00F6786B" w:rsidTr="004D4962">
        <w:trPr>
          <w:trHeight w:val="349"/>
        </w:trPr>
        <w:tc>
          <w:tcPr>
            <w:tcW w:w="244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2"/>
              </w:rPr>
              <w:t xml:space="preserve">Групповые помещения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14 </w:t>
            </w:r>
          </w:p>
        </w:tc>
        <w:tc>
          <w:tcPr>
            <w:tcW w:w="2398"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4 </w:t>
            </w:r>
          </w:p>
        </w:tc>
        <w:tc>
          <w:tcPr>
            <w:tcW w:w="2383"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18 </w:t>
            </w:r>
          </w:p>
        </w:tc>
      </w:tr>
      <w:tr w:rsidR="00F6786B" w:rsidTr="004D4962">
        <w:trPr>
          <w:trHeight w:val="357"/>
        </w:trPr>
        <w:tc>
          <w:tcPr>
            <w:tcW w:w="244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2"/>
              </w:rPr>
              <w:t xml:space="preserve">Музыкальный зал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c>
          <w:tcPr>
            <w:tcW w:w="2398"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c>
          <w:tcPr>
            <w:tcW w:w="2383"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r>
      <w:tr w:rsidR="00F6786B" w:rsidTr="004D4962">
        <w:trPr>
          <w:trHeight w:val="458"/>
        </w:trPr>
        <w:tc>
          <w:tcPr>
            <w:tcW w:w="244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2"/>
              </w:rPr>
              <w:t xml:space="preserve">Зал для занятий </w:t>
            </w:r>
          </w:p>
          <w:p w:rsidR="00F6786B" w:rsidRDefault="00F13CA2" w:rsidP="00A54B21">
            <w:pPr>
              <w:spacing w:after="0" w:line="240" w:lineRule="auto"/>
              <w:ind w:right="0" w:firstLine="0"/>
              <w:jc w:val="left"/>
            </w:pPr>
            <w:r>
              <w:rPr>
                <w:sz w:val="22"/>
              </w:rPr>
              <w:t xml:space="preserve">физкультурой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2"/>
              </w:rPr>
              <w:t xml:space="preserve">  совмещен с музыкальным залом </w:t>
            </w:r>
          </w:p>
        </w:tc>
        <w:tc>
          <w:tcPr>
            <w:tcW w:w="2398"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совмещен с </w:t>
            </w:r>
          </w:p>
          <w:p w:rsidR="00F6786B" w:rsidRDefault="00F13CA2" w:rsidP="00A54B21">
            <w:pPr>
              <w:spacing w:after="0" w:line="240" w:lineRule="auto"/>
              <w:ind w:right="0" w:firstLine="0"/>
              <w:jc w:val="center"/>
            </w:pPr>
            <w:r>
              <w:rPr>
                <w:sz w:val="22"/>
              </w:rPr>
              <w:t xml:space="preserve">музыкальным залом </w:t>
            </w:r>
          </w:p>
        </w:tc>
        <w:tc>
          <w:tcPr>
            <w:tcW w:w="2383"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r>
      <w:tr w:rsidR="00F6786B">
        <w:trPr>
          <w:trHeight w:val="768"/>
        </w:trPr>
        <w:tc>
          <w:tcPr>
            <w:tcW w:w="2445" w:type="dxa"/>
            <w:tcBorders>
              <w:top w:val="single" w:sz="4" w:space="0" w:color="000000"/>
              <w:left w:val="single" w:sz="4" w:space="0" w:color="000000"/>
              <w:bottom w:val="single" w:sz="4" w:space="0" w:color="000000"/>
              <w:right w:val="single" w:sz="4" w:space="0" w:color="000000"/>
            </w:tcBorders>
          </w:tcPr>
          <w:p w:rsidR="00F6786B" w:rsidRDefault="00F13CA2" w:rsidP="00A54B21">
            <w:pPr>
              <w:tabs>
                <w:tab w:val="right" w:pos="2338"/>
              </w:tabs>
              <w:spacing w:after="0" w:line="240" w:lineRule="auto"/>
              <w:ind w:right="0" w:firstLine="0"/>
              <w:jc w:val="left"/>
            </w:pPr>
            <w:r>
              <w:rPr>
                <w:sz w:val="22"/>
              </w:rPr>
              <w:t xml:space="preserve">Медицинский </w:t>
            </w:r>
            <w:r>
              <w:rPr>
                <w:sz w:val="22"/>
              </w:rPr>
              <w:tab/>
              <w:t xml:space="preserve">блок </w:t>
            </w:r>
          </w:p>
          <w:p w:rsidR="00F6786B" w:rsidRDefault="00F13CA2" w:rsidP="00A54B21">
            <w:pPr>
              <w:spacing w:after="0" w:line="240" w:lineRule="auto"/>
              <w:ind w:right="0" w:firstLine="0"/>
              <w:jc w:val="left"/>
            </w:pPr>
            <w:r>
              <w:rPr>
                <w:sz w:val="22"/>
              </w:rPr>
              <w:t xml:space="preserve">(медицинский </w:t>
            </w:r>
            <w:r w:rsidR="004D4962">
              <w:rPr>
                <w:sz w:val="22"/>
              </w:rPr>
              <w:t>кабинет, процедурная</w:t>
            </w:r>
            <w:r>
              <w:rPr>
                <w:sz w:val="22"/>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c>
          <w:tcPr>
            <w:tcW w:w="2398"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p w:rsidR="00F6786B" w:rsidRDefault="00F13CA2" w:rsidP="00A54B21">
            <w:pPr>
              <w:spacing w:after="0" w:line="240" w:lineRule="auto"/>
              <w:ind w:right="0" w:firstLine="0"/>
              <w:jc w:val="center"/>
            </w:pPr>
            <w:r>
              <w:rPr>
                <w:sz w:val="22"/>
              </w:rPr>
              <w:t xml:space="preserve"> </w:t>
            </w:r>
          </w:p>
          <w:p w:rsidR="00F6786B" w:rsidRDefault="00F13CA2" w:rsidP="00A54B21">
            <w:pPr>
              <w:spacing w:after="0" w:line="240" w:lineRule="auto"/>
              <w:ind w:right="0" w:firstLine="0"/>
              <w:jc w:val="left"/>
            </w:pPr>
            <w:r>
              <w:rPr>
                <w:sz w:val="22"/>
              </w:rPr>
              <w:t xml:space="preserve"> </w:t>
            </w:r>
          </w:p>
        </w:tc>
        <w:tc>
          <w:tcPr>
            <w:tcW w:w="2383"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r>
      <w:tr w:rsidR="00F6786B" w:rsidTr="004D4962">
        <w:trPr>
          <w:trHeight w:val="375"/>
        </w:trPr>
        <w:tc>
          <w:tcPr>
            <w:tcW w:w="244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2"/>
              </w:rPr>
              <w:t xml:space="preserve">Бассейн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отсутствует </w:t>
            </w:r>
          </w:p>
        </w:tc>
        <w:tc>
          <w:tcPr>
            <w:tcW w:w="2398"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отсутствует </w:t>
            </w:r>
          </w:p>
        </w:tc>
        <w:tc>
          <w:tcPr>
            <w:tcW w:w="2383"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отсутствует </w:t>
            </w:r>
          </w:p>
        </w:tc>
      </w:tr>
      <w:tr w:rsidR="00F6786B" w:rsidTr="004D4962">
        <w:trPr>
          <w:trHeight w:val="227"/>
        </w:trPr>
        <w:tc>
          <w:tcPr>
            <w:tcW w:w="244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proofErr w:type="spellStart"/>
            <w:r>
              <w:rPr>
                <w:sz w:val="22"/>
              </w:rPr>
              <w:t>Кастелянная</w:t>
            </w:r>
            <w:proofErr w:type="spellEnd"/>
            <w:r>
              <w:rPr>
                <w:sz w:val="22"/>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c>
          <w:tcPr>
            <w:tcW w:w="2398"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c>
          <w:tcPr>
            <w:tcW w:w="2383"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r>
      <w:tr w:rsidR="00F6786B" w:rsidTr="004D4962">
        <w:trPr>
          <w:trHeight w:val="363"/>
        </w:trPr>
        <w:tc>
          <w:tcPr>
            <w:tcW w:w="244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2"/>
              </w:rPr>
              <w:t xml:space="preserve">Прачечная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c>
          <w:tcPr>
            <w:tcW w:w="2398"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c>
          <w:tcPr>
            <w:tcW w:w="2383"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r>
      <w:tr w:rsidR="00F6786B" w:rsidTr="004D4962">
        <w:trPr>
          <w:trHeight w:val="357"/>
        </w:trPr>
        <w:tc>
          <w:tcPr>
            <w:tcW w:w="244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2"/>
              </w:rPr>
              <w:t xml:space="preserve">Пищеблок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c>
          <w:tcPr>
            <w:tcW w:w="2398"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c>
          <w:tcPr>
            <w:tcW w:w="2383"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r>
      <w:tr w:rsidR="00F6786B" w:rsidTr="004D4962">
        <w:trPr>
          <w:trHeight w:val="351"/>
        </w:trPr>
        <w:tc>
          <w:tcPr>
            <w:tcW w:w="244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2"/>
              </w:rPr>
              <w:t xml:space="preserve">Складское помещение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c>
          <w:tcPr>
            <w:tcW w:w="2398"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c>
          <w:tcPr>
            <w:tcW w:w="2383"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r>
      <w:tr w:rsidR="00F6786B">
        <w:trPr>
          <w:trHeight w:val="262"/>
        </w:trPr>
        <w:tc>
          <w:tcPr>
            <w:tcW w:w="244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2"/>
              </w:rPr>
              <w:t xml:space="preserve">Кабинет руководителя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c>
          <w:tcPr>
            <w:tcW w:w="2398"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c>
          <w:tcPr>
            <w:tcW w:w="2383"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r>
      <w:tr w:rsidR="00F6786B">
        <w:trPr>
          <w:trHeight w:val="264"/>
        </w:trPr>
        <w:tc>
          <w:tcPr>
            <w:tcW w:w="244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2"/>
              </w:rPr>
              <w:t xml:space="preserve">Кабинет бухгалтерии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 отсутствует </w:t>
            </w:r>
          </w:p>
        </w:tc>
        <w:tc>
          <w:tcPr>
            <w:tcW w:w="2398"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отсутствует </w:t>
            </w:r>
          </w:p>
        </w:tc>
        <w:tc>
          <w:tcPr>
            <w:tcW w:w="2383"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r>
      <w:tr w:rsidR="00F6786B">
        <w:trPr>
          <w:trHeight w:val="516"/>
        </w:trPr>
        <w:tc>
          <w:tcPr>
            <w:tcW w:w="244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2"/>
              </w:rPr>
              <w:t xml:space="preserve">Кабинет заведующего хозяйством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c>
          <w:tcPr>
            <w:tcW w:w="2398"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отсутствует </w:t>
            </w:r>
          </w:p>
        </w:tc>
        <w:tc>
          <w:tcPr>
            <w:tcW w:w="2383"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r>
      <w:tr w:rsidR="00F6786B">
        <w:trPr>
          <w:trHeight w:val="768"/>
        </w:trPr>
        <w:tc>
          <w:tcPr>
            <w:tcW w:w="244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2"/>
              </w:rPr>
              <w:t xml:space="preserve">Кабинет делопроизводителя, специалиста по кадрам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c>
          <w:tcPr>
            <w:tcW w:w="2398"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отсутствует </w:t>
            </w:r>
          </w:p>
        </w:tc>
        <w:tc>
          <w:tcPr>
            <w:tcW w:w="2383"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r>
      <w:tr w:rsidR="00F6786B">
        <w:trPr>
          <w:trHeight w:val="264"/>
        </w:trPr>
        <w:tc>
          <w:tcPr>
            <w:tcW w:w="244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2"/>
              </w:rPr>
              <w:t xml:space="preserve">Методический кабинет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c>
          <w:tcPr>
            <w:tcW w:w="2398"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 отсутствует </w:t>
            </w:r>
          </w:p>
        </w:tc>
        <w:tc>
          <w:tcPr>
            <w:tcW w:w="2383"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r>
      <w:tr w:rsidR="00F6786B">
        <w:trPr>
          <w:trHeight w:val="516"/>
        </w:trPr>
        <w:tc>
          <w:tcPr>
            <w:tcW w:w="244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2"/>
              </w:rPr>
              <w:t xml:space="preserve">Логопедический кабинет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c>
          <w:tcPr>
            <w:tcW w:w="2398"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 отсутствует </w:t>
            </w:r>
          </w:p>
        </w:tc>
        <w:tc>
          <w:tcPr>
            <w:tcW w:w="2383"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r>
      <w:tr w:rsidR="00F6786B">
        <w:trPr>
          <w:trHeight w:val="262"/>
        </w:trPr>
        <w:tc>
          <w:tcPr>
            <w:tcW w:w="244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2"/>
              </w:rPr>
              <w:t xml:space="preserve">Кабинет психолога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c>
          <w:tcPr>
            <w:tcW w:w="2398"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отсутствует </w:t>
            </w:r>
          </w:p>
        </w:tc>
        <w:tc>
          <w:tcPr>
            <w:tcW w:w="2383"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r>
      <w:tr w:rsidR="00F6786B">
        <w:trPr>
          <w:trHeight w:val="770"/>
        </w:trPr>
        <w:tc>
          <w:tcPr>
            <w:tcW w:w="2445"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left"/>
            </w:pPr>
            <w:r>
              <w:rPr>
                <w:sz w:val="22"/>
              </w:rPr>
              <w:t xml:space="preserve">Кабинет дополнительного образования </w:t>
            </w:r>
          </w:p>
        </w:tc>
        <w:tc>
          <w:tcPr>
            <w:tcW w:w="2400"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c>
          <w:tcPr>
            <w:tcW w:w="2398"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отсутствует </w:t>
            </w:r>
          </w:p>
        </w:tc>
        <w:tc>
          <w:tcPr>
            <w:tcW w:w="2383" w:type="dxa"/>
            <w:tcBorders>
              <w:top w:val="single" w:sz="4" w:space="0" w:color="000000"/>
              <w:left w:val="single" w:sz="4" w:space="0" w:color="000000"/>
              <w:bottom w:val="single" w:sz="4" w:space="0" w:color="000000"/>
              <w:right w:val="single" w:sz="4" w:space="0" w:color="000000"/>
            </w:tcBorders>
          </w:tcPr>
          <w:p w:rsidR="00F6786B" w:rsidRDefault="00F13CA2" w:rsidP="00A54B21">
            <w:pPr>
              <w:spacing w:after="0" w:line="240" w:lineRule="auto"/>
              <w:ind w:right="0" w:firstLine="0"/>
              <w:jc w:val="center"/>
            </w:pPr>
            <w:r>
              <w:rPr>
                <w:sz w:val="22"/>
              </w:rPr>
              <w:t xml:space="preserve">1 </w:t>
            </w:r>
          </w:p>
        </w:tc>
      </w:tr>
    </w:tbl>
    <w:p w:rsidR="00F6786B" w:rsidRDefault="00F13CA2" w:rsidP="00A54B21">
      <w:pPr>
        <w:spacing w:after="0" w:line="240" w:lineRule="auto"/>
        <w:ind w:right="0" w:firstLine="0"/>
        <w:jc w:val="left"/>
      </w:pPr>
      <w:r>
        <w:rPr>
          <w:sz w:val="24"/>
        </w:rPr>
        <w:t xml:space="preserve"> </w:t>
      </w:r>
    </w:p>
    <w:p w:rsidR="00F6786B" w:rsidRDefault="00F13CA2" w:rsidP="004D4962">
      <w:pPr>
        <w:spacing w:after="0" w:line="240" w:lineRule="auto"/>
        <w:ind w:right="0" w:firstLine="709"/>
      </w:pPr>
      <w:r>
        <w:t xml:space="preserve">10.7. Оборудование основных помещений Учреждения соответствует росту и возрасту детей. Функциональные размеры приобретаемой и используемой детской мебели для сидения и столов соответствуют обязательным требованиям, установленным техническими регламентами и национальными стандартами. Детская </w:t>
      </w:r>
      <w:r>
        <w:lastRenderedPageBreak/>
        <w:t xml:space="preserve">мебель и оборудование для помещений изготовлены из материалов, безвредных для здоровья детей и имеют документы, подтверждающие их происхождение и безопасность. </w:t>
      </w:r>
    </w:p>
    <w:p w:rsidR="00F6786B" w:rsidRDefault="00F13CA2" w:rsidP="004D4962">
      <w:pPr>
        <w:spacing w:after="0" w:line="240" w:lineRule="auto"/>
        <w:ind w:right="0" w:firstLine="709"/>
      </w:pPr>
      <w:r>
        <w:t xml:space="preserve">Для хранения верхней одежды раздевальные групповых ячеек оборудованы шкафами для верхней одежды детей с индивидуальными ячейками, полками для головных уборов, крючками. Каждая индивидуальная ячейка маркирована. Количество индивидуальных ячеек соответствует списочному количеству детей в группе. В раздевальных комнатах или в отдельных помещениях созданы условия для сушки верхней одежды и обуви детей. </w:t>
      </w:r>
    </w:p>
    <w:p w:rsidR="00F6786B" w:rsidRDefault="00F13CA2" w:rsidP="004D4962">
      <w:pPr>
        <w:spacing w:after="0" w:line="240" w:lineRule="auto"/>
        <w:ind w:right="0" w:firstLine="709"/>
      </w:pPr>
      <w:r>
        <w:t xml:space="preserve">10.8. В Учреждении используются игрушки, безвредные для здоровья детей,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дезинфекции.  </w:t>
      </w:r>
    </w:p>
    <w:p w:rsidR="00F6786B" w:rsidRDefault="00F13CA2" w:rsidP="004D4962">
      <w:pPr>
        <w:spacing w:after="0" w:line="240" w:lineRule="auto"/>
        <w:ind w:right="0" w:firstLine="709"/>
      </w:pPr>
      <w:r>
        <w:t xml:space="preserve">10.9. В составе групповых предусмотрены отдельные спальные помещения. Спальни оборудованы стационарными кроватями. Кровати соответствуют росту детей. </w:t>
      </w:r>
    </w:p>
    <w:p w:rsidR="00F6786B" w:rsidRDefault="00F13CA2" w:rsidP="004D4962">
      <w:pPr>
        <w:spacing w:after="0" w:line="240" w:lineRule="auto"/>
        <w:ind w:right="0" w:firstLine="0"/>
      </w:pPr>
      <w:r>
        <w:t xml:space="preserve">Количество кроватей соответствует количеству детей, находящихся в группе. </w:t>
      </w:r>
    </w:p>
    <w:p w:rsidR="00F6786B" w:rsidRDefault="00F13CA2" w:rsidP="004D4962">
      <w:pPr>
        <w:spacing w:after="0" w:line="240" w:lineRule="auto"/>
        <w:ind w:right="0" w:firstLine="709"/>
      </w:pPr>
      <w:r>
        <w:t xml:space="preserve">10.10. Обеспеченность помещений оборудованием: </w:t>
      </w:r>
    </w:p>
    <w:p w:rsidR="00F6786B" w:rsidRDefault="00F13CA2" w:rsidP="004D4962">
      <w:pPr>
        <w:spacing w:after="0" w:line="240" w:lineRule="auto"/>
        <w:ind w:right="0" w:firstLine="0"/>
        <w:jc w:val="left"/>
      </w:pPr>
      <w:r>
        <w:rPr>
          <w:sz w:val="24"/>
        </w:rPr>
        <w:t xml:space="preserve"> </w:t>
      </w:r>
    </w:p>
    <w:tbl>
      <w:tblPr>
        <w:tblStyle w:val="TableGrid"/>
        <w:tblW w:w="9627" w:type="dxa"/>
        <w:tblInd w:w="6" w:type="dxa"/>
        <w:tblCellMar>
          <w:top w:w="12" w:type="dxa"/>
          <w:left w:w="107" w:type="dxa"/>
          <w:right w:w="115" w:type="dxa"/>
        </w:tblCellMar>
        <w:tblLook w:val="04A0" w:firstRow="1" w:lastRow="0" w:firstColumn="1" w:lastColumn="0" w:noHBand="0" w:noVBand="1"/>
      </w:tblPr>
      <w:tblGrid>
        <w:gridCol w:w="2450"/>
        <w:gridCol w:w="2393"/>
        <w:gridCol w:w="2392"/>
        <w:gridCol w:w="2392"/>
      </w:tblGrid>
      <w:tr w:rsidR="00F6786B">
        <w:trPr>
          <w:trHeight w:val="262"/>
        </w:trPr>
        <w:tc>
          <w:tcPr>
            <w:tcW w:w="2450"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4D4962">
            <w:pPr>
              <w:spacing w:after="0" w:line="240" w:lineRule="auto"/>
              <w:ind w:right="0" w:firstLine="0"/>
              <w:jc w:val="center"/>
            </w:pPr>
            <w:r>
              <w:rPr>
                <w:sz w:val="22"/>
              </w:rPr>
              <w:t xml:space="preserve">Оборудование </w:t>
            </w:r>
          </w:p>
        </w:tc>
        <w:tc>
          <w:tcPr>
            <w:tcW w:w="2393"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4D4962">
            <w:pPr>
              <w:spacing w:after="0" w:line="240" w:lineRule="auto"/>
              <w:ind w:right="0" w:firstLine="0"/>
              <w:jc w:val="center"/>
            </w:pPr>
            <w:r>
              <w:rPr>
                <w:sz w:val="22"/>
              </w:rPr>
              <w:t xml:space="preserve">Корпус 1 </w:t>
            </w:r>
          </w:p>
        </w:tc>
        <w:tc>
          <w:tcPr>
            <w:tcW w:w="2392"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4D4962">
            <w:pPr>
              <w:spacing w:after="0" w:line="240" w:lineRule="auto"/>
              <w:ind w:right="0" w:firstLine="0"/>
              <w:jc w:val="center"/>
            </w:pPr>
            <w:r>
              <w:rPr>
                <w:sz w:val="22"/>
              </w:rPr>
              <w:t xml:space="preserve">Корпус 2 </w:t>
            </w:r>
          </w:p>
        </w:tc>
        <w:tc>
          <w:tcPr>
            <w:tcW w:w="2392"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4D4962">
            <w:pPr>
              <w:spacing w:after="0" w:line="240" w:lineRule="auto"/>
              <w:ind w:right="0" w:firstLine="0"/>
              <w:jc w:val="center"/>
            </w:pPr>
            <w:r>
              <w:rPr>
                <w:sz w:val="22"/>
              </w:rPr>
              <w:t xml:space="preserve">Корпус 3 </w:t>
            </w:r>
          </w:p>
        </w:tc>
      </w:tr>
      <w:tr w:rsidR="00F6786B">
        <w:trPr>
          <w:trHeight w:val="263"/>
        </w:trPr>
        <w:tc>
          <w:tcPr>
            <w:tcW w:w="2450"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left"/>
            </w:pPr>
            <w:r>
              <w:rPr>
                <w:sz w:val="22"/>
              </w:rPr>
              <w:t xml:space="preserve">Мебель </w:t>
            </w:r>
          </w:p>
        </w:tc>
        <w:tc>
          <w:tcPr>
            <w:tcW w:w="2393"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100% </w:t>
            </w:r>
          </w:p>
        </w:tc>
        <w:tc>
          <w:tcPr>
            <w:tcW w:w="2392"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100% </w:t>
            </w:r>
          </w:p>
        </w:tc>
        <w:tc>
          <w:tcPr>
            <w:tcW w:w="2392"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100 % </w:t>
            </w:r>
          </w:p>
        </w:tc>
      </w:tr>
      <w:tr w:rsidR="00F6786B">
        <w:trPr>
          <w:trHeight w:val="264"/>
        </w:trPr>
        <w:tc>
          <w:tcPr>
            <w:tcW w:w="2450"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left"/>
            </w:pPr>
            <w:r>
              <w:rPr>
                <w:sz w:val="22"/>
              </w:rPr>
              <w:t xml:space="preserve">Игровое оборудование </w:t>
            </w:r>
          </w:p>
        </w:tc>
        <w:tc>
          <w:tcPr>
            <w:tcW w:w="2393"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100% </w:t>
            </w:r>
          </w:p>
        </w:tc>
        <w:tc>
          <w:tcPr>
            <w:tcW w:w="2392"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100 % </w:t>
            </w:r>
          </w:p>
        </w:tc>
        <w:tc>
          <w:tcPr>
            <w:tcW w:w="2392"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100 % </w:t>
            </w:r>
          </w:p>
        </w:tc>
      </w:tr>
      <w:tr w:rsidR="00F6786B">
        <w:trPr>
          <w:trHeight w:val="768"/>
        </w:trPr>
        <w:tc>
          <w:tcPr>
            <w:tcW w:w="2450"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left"/>
            </w:pPr>
            <w:r>
              <w:rPr>
                <w:sz w:val="22"/>
              </w:rPr>
              <w:t xml:space="preserve">Производственное (технологическое оборудование) </w:t>
            </w:r>
          </w:p>
        </w:tc>
        <w:tc>
          <w:tcPr>
            <w:tcW w:w="2393"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100% </w:t>
            </w:r>
          </w:p>
        </w:tc>
        <w:tc>
          <w:tcPr>
            <w:tcW w:w="2392"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100 % </w:t>
            </w:r>
          </w:p>
        </w:tc>
        <w:tc>
          <w:tcPr>
            <w:tcW w:w="2392"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100 % </w:t>
            </w:r>
          </w:p>
        </w:tc>
      </w:tr>
    </w:tbl>
    <w:p w:rsidR="00F6786B" w:rsidRDefault="00F13CA2" w:rsidP="004D4962">
      <w:pPr>
        <w:spacing w:after="0" w:line="240" w:lineRule="auto"/>
        <w:ind w:right="0" w:firstLine="0"/>
        <w:jc w:val="left"/>
      </w:pPr>
      <w:r>
        <w:rPr>
          <w:color w:val="0070C0"/>
          <w:sz w:val="24"/>
        </w:rPr>
        <w:t xml:space="preserve"> </w:t>
      </w:r>
    </w:p>
    <w:p w:rsidR="00F6786B" w:rsidRDefault="00F13CA2" w:rsidP="004D4962">
      <w:pPr>
        <w:spacing w:after="0" w:line="240" w:lineRule="auto"/>
        <w:ind w:right="0" w:firstLine="709"/>
      </w:pPr>
      <w:r>
        <w:t xml:space="preserve">10.11. Материально-технические условия в части требований безопасности и антитеррористической защищенности: </w:t>
      </w:r>
    </w:p>
    <w:p w:rsidR="00F6786B" w:rsidRDefault="00F13CA2" w:rsidP="004D4962">
      <w:pPr>
        <w:spacing w:after="0" w:line="240" w:lineRule="auto"/>
        <w:ind w:right="0" w:firstLine="0"/>
        <w:jc w:val="left"/>
      </w:pPr>
      <w:r>
        <w:rPr>
          <w:color w:val="0070C0"/>
          <w:sz w:val="24"/>
        </w:rPr>
        <w:t xml:space="preserve"> </w:t>
      </w:r>
    </w:p>
    <w:tbl>
      <w:tblPr>
        <w:tblStyle w:val="TableGrid"/>
        <w:tblW w:w="9627" w:type="dxa"/>
        <w:tblInd w:w="6" w:type="dxa"/>
        <w:tblCellMar>
          <w:top w:w="12" w:type="dxa"/>
          <w:left w:w="107" w:type="dxa"/>
          <w:right w:w="53" w:type="dxa"/>
        </w:tblCellMar>
        <w:tblLook w:val="04A0" w:firstRow="1" w:lastRow="0" w:firstColumn="1" w:lastColumn="0" w:noHBand="0" w:noVBand="1"/>
      </w:tblPr>
      <w:tblGrid>
        <w:gridCol w:w="2578"/>
        <w:gridCol w:w="2349"/>
        <w:gridCol w:w="2351"/>
        <w:gridCol w:w="2349"/>
      </w:tblGrid>
      <w:tr w:rsidR="00F6786B" w:rsidTr="004D4962">
        <w:trPr>
          <w:trHeight w:val="513"/>
        </w:trPr>
        <w:tc>
          <w:tcPr>
            <w:tcW w:w="2578"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4D4962">
            <w:pPr>
              <w:spacing w:after="0" w:line="240" w:lineRule="auto"/>
              <w:ind w:right="0" w:firstLine="0"/>
              <w:jc w:val="center"/>
            </w:pPr>
            <w:r>
              <w:rPr>
                <w:sz w:val="22"/>
              </w:rPr>
              <w:t>Материально</w:t>
            </w:r>
            <w:r w:rsidR="009A7C00">
              <w:rPr>
                <w:sz w:val="22"/>
              </w:rPr>
              <w:t>-</w:t>
            </w:r>
            <w:r>
              <w:rPr>
                <w:sz w:val="22"/>
              </w:rPr>
              <w:t xml:space="preserve">технические условия </w:t>
            </w:r>
          </w:p>
        </w:tc>
        <w:tc>
          <w:tcPr>
            <w:tcW w:w="2349"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4D4962">
            <w:pPr>
              <w:spacing w:after="0" w:line="240" w:lineRule="auto"/>
              <w:ind w:right="0" w:firstLine="0"/>
              <w:jc w:val="center"/>
            </w:pPr>
            <w:r>
              <w:rPr>
                <w:sz w:val="22"/>
              </w:rPr>
              <w:t xml:space="preserve">Корпус 1 </w:t>
            </w:r>
          </w:p>
        </w:tc>
        <w:tc>
          <w:tcPr>
            <w:tcW w:w="2351"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4D4962">
            <w:pPr>
              <w:spacing w:after="0" w:line="240" w:lineRule="auto"/>
              <w:ind w:right="0" w:firstLine="0"/>
              <w:jc w:val="center"/>
            </w:pPr>
            <w:r>
              <w:rPr>
                <w:sz w:val="22"/>
              </w:rPr>
              <w:t xml:space="preserve">Корпус 2 </w:t>
            </w:r>
          </w:p>
        </w:tc>
        <w:tc>
          <w:tcPr>
            <w:tcW w:w="2349"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4D4962">
            <w:pPr>
              <w:spacing w:after="0" w:line="240" w:lineRule="auto"/>
              <w:ind w:right="0" w:firstLine="0"/>
              <w:jc w:val="center"/>
            </w:pPr>
            <w:r>
              <w:rPr>
                <w:sz w:val="22"/>
              </w:rPr>
              <w:t xml:space="preserve">Корпус 3 </w:t>
            </w:r>
          </w:p>
        </w:tc>
      </w:tr>
      <w:tr w:rsidR="00F6786B" w:rsidTr="004D4962">
        <w:trPr>
          <w:trHeight w:val="517"/>
        </w:trPr>
        <w:tc>
          <w:tcPr>
            <w:tcW w:w="2578"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left"/>
            </w:pPr>
            <w:r>
              <w:rPr>
                <w:sz w:val="22"/>
              </w:rPr>
              <w:t xml:space="preserve">Система видеонаблюдения </w:t>
            </w:r>
          </w:p>
        </w:tc>
        <w:tc>
          <w:tcPr>
            <w:tcW w:w="2349"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351"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349"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r>
      <w:tr w:rsidR="00F6786B" w:rsidTr="004D4962">
        <w:trPr>
          <w:trHeight w:val="264"/>
        </w:trPr>
        <w:tc>
          <w:tcPr>
            <w:tcW w:w="2578"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left"/>
            </w:pPr>
            <w:r>
              <w:rPr>
                <w:sz w:val="22"/>
              </w:rPr>
              <w:t xml:space="preserve">Домофон </w:t>
            </w:r>
          </w:p>
        </w:tc>
        <w:tc>
          <w:tcPr>
            <w:tcW w:w="2349"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351"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349"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r>
      <w:tr w:rsidR="00F6786B" w:rsidTr="004D4962">
        <w:trPr>
          <w:trHeight w:val="371"/>
        </w:trPr>
        <w:tc>
          <w:tcPr>
            <w:tcW w:w="2578"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left"/>
            </w:pPr>
            <w:r>
              <w:rPr>
                <w:sz w:val="22"/>
              </w:rPr>
              <w:t xml:space="preserve">Система автоматической пожарной сигнализации </w:t>
            </w:r>
          </w:p>
        </w:tc>
        <w:tc>
          <w:tcPr>
            <w:tcW w:w="2349"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351"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349"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r>
      <w:tr w:rsidR="00F6786B" w:rsidTr="004D4962">
        <w:trPr>
          <w:trHeight w:val="265"/>
        </w:trPr>
        <w:tc>
          <w:tcPr>
            <w:tcW w:w="2578"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left"/>
            </w:pPr>
            <w:r>
              <w:rPr>
                <w:sz w:val="22"/>
              </w:rPr>
              <w:t xml:space="preserve">Тревожная кнопка </w:t>
            </w:r>
          </w:p>
        </w:tc>
        <w:tc>
          <w:tcPr>
            <w:tcW w:w="2349"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351"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349"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r>
      <w:tr w:rsidR="00F6786B" w:rsidTr="004D4962">
        <w:trPr>
          <w:trHeight w:val="264"/>
        </w:trPr>
        <w:tc>
          <w:tcPr>
            <w:tcW w:w="2578"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left"/>
            </w:pPr>
            <w:r>
              <w:rPr>
                <w:sz w:val="22"/>
              </w:rPr>
              <w:t xml:space="preserve">Охранная сигнализация </w:t>
            </w:r>
          </w:p>
        </w:tc>
        <w:tc>
          <w:tcPr>
            <w:tcW w:w="2349"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351"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c>
          <w:tcPr>
            <w:tcW w:w="2349" w:type="dxa"/>
            <w:tcBorders>
              <w:top w:val="single" w:sz="4" w:space="0" w:color="000000"/>
              <w:left w:val="single" w:sz="4" w:space="0" w:color="000000"/>
              <w:bottom w:val="single" w:sz="4" w:space="0" w:color="000000"/>
              <w:right w:val="single" w:sz="4" w:space="0" w:color="000000"/>
            </w:tcBorders>
          </w:tcPr>
          <w:p w:rsidR="00F6786B" w:rsidRDefault="00F13CA2" w:rsidP="004D4962">
            <w:pPr>
              <w:spacing w:after="0" w:line="240" w:lineRule="auto"/>
              <w:ind w:right="0" w:firstLine="0"/>
              <w:jc w:val="center"/>
            </w:pPr>
            <w:r>
              <w:rPr>
                <w:sz w:val="22"/>
              </w:rPr>
              <w:t xml:space="preserve">имеется </w:t>
            </w:r>
          </w:p>
        </w:tc>
      </w:tr>
    </w:tbl>
    <w:p w:rsidR="00F6786B" w:rsidRDefault="00F13CA2" w:rsidP="004D4962">
      <w:pPr>
        <w:spacing w:after="0" w:line="240" w:lineRule="auto"/>
        <w:ind w:right="0" w:firstLine="0"/>
        <w:jc w:val="left"/>
      </w:pPr>
      <w:r>
        <w:rPr>
          <w:color w:val="0070C0"/>
          <w:sz w:val="24"/>
        </w:rPr>
        <w:t xml:space="preserve"> </w:t>
      </w:r>
    </w:p>
    <w:p w:rsidR="00F6786B" w:rsidRDefault="00F13CA2" w:rsidP="004D4962">
      <w:pPr>
        <w:tabs>
          <w:tab w:val="left" w:pos="993"/>
          <w:tab w:val="left" w:pos="1418"/>
        </w:tabs>
        <w:spacing w:after="0" w:line="240" w:lineRule="auto"/>
        <w:ind w:right="0" w:firstLine="709"/>
      </w:pPr>
      <w:r>
        <w:t>10.12.</w:t>
      </w:r>
      <w:r w:rsidR="004D4962">
        <w:t xml:space="preserve"> </w:t>
      </w:r>
      <w:r>
        <w:t>Оснащенность помещений Учреждения развивающей предметно</w:t>
      </w:r>
      <w:r w:rsidR="004D4962">
        <w:t>-</w:t>
      </w:r>
      <w:r>
        <w:t xml:space="preserve">пространственной средой обеспечивает оптимальную реализацию образовательного потенциала пространства Учреждения, пространства группы, пространства территории Учреждения,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детей. </w:t>
      </w:r>
    </w:p>
    <w:p w:rsidR="00F6786B" w:rsidRDefault="00F13CA2" w:rsidP="004D4962">
      <w:pPr>
        <w:spacing w:after="0" w:line="240" w:lineRule="auto"/>
        <w:ind w:right="0" w:firstLine="0"/>
      </w:pPr>
      <w:r>
        <w:t xml:space="preserve">Созданная в Учреждении развивающая предметно - пространственная среда обеспечивается наличием в Учреждении средств обучения и воспитания (в том числе технических), материалов, в том числе расходных игровых, спортивных, оздоровительного оборудования, инвентаря, соответствующих возрастным возможностям детей и содержанию программы.  Организация образовательного </w:t>
      </w:r>
      <w:r>
        <w:lastRenderedPageBreak/>
        <w:t xml:space="preserve">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F6786B" w:rsidRDefault="00F13CA2" w:rsidP="004D4962">
      <w:pPr>
        <w:spacing w:after="0" w:line="240" w:lineRule="auto"/>
        <w:ind w:right="0" w:firstLine="0"/>
      </w:pPr>
      <w:proofErr w:type="spellStart"/>
      <w:r>
        <w:t>Трансформируемость</w:t>
      </w:r>
      <w:proofErr w:type="spellEnd"/>
      <w:r>
        <w:t xml:space="preserve"> пространства обеспечивает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 </w:t>
      </w:r>
    </w:p>
    <w:p w:rsidR="00F6786B" w:rsidRDefault="00F13CA2" w:rsidP="004D4962">
      <w:pPr>
        <w:spacing w:after="0" w:line="240" w:lineRule="auto"/>
        <w:ind w:right="0" w:firstLine="0"/>
      </w:pPr>
      <w:proofErr w:type="spellStart"/>
      <w:r>
        <w:t>Полифункциональность</w:t>
      </w:r>
      <w:proofErr w:type="spellEnd"/>
      <w:r>
        <w:t xml:space="preserve"> материалов обеспечивает возможность разнообразного использования составляющих предметной среды, в том числе детской мебели, матов, мягких модулей, переносных ширм и т.д. Кроме того, в каждой группе присутствуют предметы, не обладающих жёстко закреплённым способом употребления, в том числе природные материалы, пригодные для использования в разных видах детской активности (в качестве предметов заместителей в детской игре). </w:t>
      </w:r>
    </w:p>
    <w:p w:rsidR="00861655" w:rsidRDefault="00F13CA2" w:rsidP="004D4962">
      <w:pPr>
        <w:spacing w:after="0" w:line="240" w:lineRule="auto"/>
        <w:ind w:right="0" w:firstLine="0"/>
      </w:pPr>
      <w:r>
        <w:t xml:space="preserve">Вариативность среды обеспечивается наличием различных пространств в Учреждении и в группах, а также разнообразных материалов, игр, игрушек и оборудования, обеспечивающих свободный выбор детей. Игровой материал соответствует интересам мальчиков и </w:t>
      </w:r>
      <w:r w:rsidR="004D4962">
        <w:t>девочек, периодически</w:t>
      </w:r>
      <w:r>
        <w:t xml:space="preserve"> сменяется, варьируется, дополняется новыми предметами, стимулирующими игровую, двигательную, познавательную и исследовательскую активность детей на поддержание интереса, обеспечение «зоны ближайшего развития». Имеются</w:t>
      </w:r>
      <w:r w:rsidR="00861655">
        <w:t>:</w:t>
      </w:r>
    </w:p>
    <w:p w:rsidR="00F6786B" w:rsidRDefault="00861655" w:rsidP="00DC04B2">
      <w:pPr>
        <w:spacing w:after="0" w:line="240" w:lineRule="auto"/>
        <w:ind w:right="0" w:firstLine="709"/>
      </w:pPr>
      <w:r>
        <w:t xml:space="preserve">- </w:t>
      </w:r>
      <w:r w:rsidR="00F13CA2">
        <w:t xml:space="preserve"> уголки уединения, где ребенок может отойти от общения, подумать, помечтать; </w:t>
      </w:r>
    </w:p>
    <w:p w:rsidR="00F6786B" w:rsidRDefault="00861655" w:rsidP="00DC04B2">
      <w:pPr>
        <w:spacing w:after="0" w:line="240" w:lineRule="auto"/>
        <w:ind w:right="0" w:firstLine="709"/>
      </w:pPr>
      <w:r>
        <w:t xml:space="preserve">- </w:t>
      </w:r>
      <w:r w:rsidR="00F13CA2">
        <w:t>центры познания, обеспечивающие решение задач познавательно</w:t>
      </w:r>
      <w:r w:rsidR="004D4962">
        <w:t xml:space="preserve"> - </w:t>
      </w:r>
      <w:r w:rsidR="00F13CA2">
        <w:t xml:space="preserve">исследовательской деятельности детей (развивающие и логические игры, речевые игры, игры с буквами, звуками, слогами; опыты эксперименты); </w:t>
      </w:r>
    </w:p>
    <w:p w:rsidR="00F6786B" w:rsidRDefault="00861655" w:rsidP="00DC04B2">
      <w:pPr>
        <w:spacing w:after="0" w:line="240" w:lineRule="auto"/>
        <w:ind w:right="0" w:firstLine="709"/>
      </w:pPr>
      <w:r>
        <w:t xml:space="preserve">- </w:t>
      </w:r>
      <w:r w:rsidR="00F13CA2">
        <w:t xml:space="preserve">центры творчества для активизации творчества детей (режиссерские и </w:t>
      </w:r>
      <w:r>
        <w:t>театрализованные, музыкальные</w:t>
      </w:r>
      <w:r w:rsidR="00F13CA2">
        <w:t xml:space="preserve"> игры и импровизации, художественно - </w:t>
      </w:r>
      <w:r>
        <w:t>речевая и</w:t>
      </w:r>
      <w:r w:rsidR="00F13CA2">
        <w:t xml:space="preserve"> изобразительная деятельность); </w:t>
      </w:r>
    </w:p>
    <w:p w:rsidR="00F6786B" w:rsidRDefault="00861655" w:rsidP="00DC04B2">
      <w:pPr>
        <w:spacing w:after="0" w:line="240" w:lineRule="auto"/>
        <w:ind w:right="0" w:firstLine="709"/>
      </w:pPr>
      <w:r>
        <w:t xml:space="preserve">- </w:t>
      </w:r>
      <w:r w:rsidR="00F13CA2">
        <w:t xml:space="preserve">игровые центры, обеспечивающие организацию самостоятельных сюжетно – ролевых игр; </w:t>
      </w:r>
    </w:p>
    <w:p w:rsidR="00F6786B" w:rsidRDefault="00861655" w:rsidP="00DC04B2">
      <w:pPr>
        <w:spacing w:after="0" w:line="240" w:lineRule="auto"/>
        <w:ind w:right="0" w:firstLine="709"/>
      </w:pPr>
      <w:r>
        <w:t xml:space="preserve">- </w:t>
      </w:r>
      <w:r w:rsidR="00F13CA2">
        <w:t xml:space="preserve">литературные центры, обеспечивающие литературное развитие дошкольников; </w:t>
      </w:r>
    </w:p>
    <w:p w:rsidR="00F6786B" w:rsidRDefault="00861655" w:rsidP="00DC04B2">
      <w:pPr>
        <w:spacing w:after="0" w:line="240" w:lineRule="auto"/>
        <w:ind w:right="140" w:firstLine="709"/>
      </w:pPr>
      <w:r>
        <w:t xml:space="preserve">- </w:t>
      </w:r>
      <w:r w:rsidR="00F13CA2">
        <w:t xml:space="preserve">спортивные центры, обеспечивающие двигательную активность и организацию </w:t>
      </w:r>
      <w:proofErr w:type="spellStart"/>
      <w:r w:rsidR="00F13CA2">
        <w:t>здоровьесберегающей</w:t>
      </w:r>
      <w:proofErr w:type="spellEnd"/>
      <w:r w:rsidR="00F13CA2">
        <w:t xml:space="preserve"> деятельности детей. </w:t>
      </w:r>
    </w:p>
    <w:p w:rsidR="00F6786B" w:rsidRDefault="00F13CA2" w:rsidP="00861655">
      <w:pPr>
        <w:spacing w:after="0" w:line="240" w:lineRule="auto"/>
        <w:ind w:right="0" w:firstLine="709"/>
      </w:pPr>
      <w:r>
        <w:t xml:space="preserve">Широкое использование в интерьере значков, моделей, символов, схем, планов и т.п. помогает детям ориентироваться в выборе игр. </w:t>
      </w:r>
    </w:p>
    <w:p w:rsidR="00F6786B" w:rsidRDefault="00F13CA2" w:rsidP="00861655">
      <w:pPr>
        <w:spacing w:after="0" w:line="240" w:lineRule="auto"/>
        <w:ind w:right="0" w:firstLine="0"/>
      </w:pPr>
      <w:r>
        <w:t xml:space="preserve">Многофункциональное использование всех помещений ДОУ: спален, раздевалок, коридоров, холлов увеличивают пространство для детей. </w:t>
      </w:r>
    </w:p>
    <w:p w:rsidR="00F6786B" w:rsidRDefault="00F13CA2" w:rsidP="00861655">
      <w:pPr>
        <w:spacing w:after="0" w:line="240" w:lineRule="auto"/>
        <w:ind w:right="0" w:firstLine="709"/>
      </w:pPr>
      <w:r>
        <w:t xml:space="preserve">В коридорах и холлах размещены: игровой городок для малышей, экологическая лаборатория (эко холл), математическая игротека, скалодром, сухой бассейн, спортивные тренажеры, совместные выставки детей и родителей.    </w:t>
      </w:r>
    </w:p>
    <w:p w:rsidR="00F6786B" w:rsidRDefault="00F13CA2" w:rsidP="00861655">
      <w:pPr>
        <w:spacing w:after="0" w:line="240" w:lineRule="auto"/>
        <w:ind w:right="0" w:firstLine="709"/>
      </w:pPr>
      <w:r>
        <w:t xml:space="preserve">Безопасность предметно-пространственной среды определяется соответствием всех её элементов требованиям по обеспечению надёжности и безопасности их использования. </w:t>
      </w:r>
    </w:p>
    <w:p w:rsidR="00F6786B" w:rsidRDefault="00F13CA2" w:rsidP="00DC04B2">
      <w:pPr>
        <w:numPr>
          <w:ilvl w:val="1"/>
          <w:numId w:val="8"/>
        </w:numPr>
        <w:spacing w:after="0" w:line="240" w:lineRule="auto"/>
        <w:ind w:left="0" w:right="0" w:firstLine="709"/>
      </w:pPr>
      <w:r>
        <w:t xml:space="preserve">В Учреждении создана развивающая предметно-пространственная среда для воспитанников: </w:t>
      </w:r>
    </w:p>
    <w:tbl>
      <w:tblPr>
        <w:tblStyle w:val="TableGrid"/>
        <w:tblW w:w="9927" w:type="dxa"/>
        <w:tblInd w:w="6" w:type="dxa"/>
        <w:tblCellMar>
          <w:top w:w="59" w:type="dxa"/>
          <w:left w:w="107" w:type="dxa"/>
        </w:tblCellMar>
        <w:tblLook w:val="04A0" w:firstRow="1" w:lastRow="0" w:firstColumn="1" w:lastColumn="0" w:noHBand="0" w:noVBand="1"/>
      </w:tblPr>
      <w:tblGrid>
        <w:gridCol w:w="4393"/>
        <w:gridCol w:w="5534"/>
      </w:tblGrid>
      <w:tr w:rsidR="00F6786B" w:rsidTr="006B2255">
        <w:trPr>
          <w:trHeight w:val="531"/>
        </w:trPr>
        <w:tc>
          <w:tcPr>
            <w:tcW w:w="4393"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A54B21">
            <w:pPr>
              <w:spacing w:after="0" w:line="259" w:lineRule="auto"/>
              <w:ind w:right="0" w:firstLine="0"/>
              <w:jc w:val="center"/>
            </w:pPr>
            <w:r>
              <w:rPr>
                <w:sz w:val="24"/>
              </w:rPr>
              <w:lastRenderedPageBreak/>
              <w:t xml:space="preserve">Основные параметры </w:t>
            </w:r>
          </w:p>
          <w:p w:rsidR="00F6786B" w:rsidRDefault="00F13CA2" w:rsidP="00A54B21">
            <w:pPr>
              <w:spacing w:after="0" w:line="259" w:lineRule="auto"/>
              <w:ind w:right="0" w:firstLine="0"/>
              <w:jc w:val="center"/>
            </w:pPr>
            <w:r>
              <w:rPr>
                <w:sz w:val="24"/>
              </w:rPr>
              <w:t xml:space="preserve"> </w:t>
            </w:r>
          </w:p>
        </w:tc>
        <w:tc>
          <w:tcPr>
            <w:tcW w:w="5534"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A54B21">
            <w:pPr>
              <w:spacing w:after="0" w:line="259" w:lineRule="auto"/>
              <w:ind w:right="0" w:firstLine="0"/>
              <w:jc w:val="center"/>
            </w:pPr>
            <w:r>
              <w:rPr>
                <w:sz w:val="24"/>
              </w:rPr>
              <w:t xml:space="preserve">Созданные условия </w:t>
            </w:r>
          </w:p>
          <w:p w:rsidR="00F6786B" w:rsidRDefault="00F13CA2" w:rsidP="00A54B21">
            <w:pPr>
              <w:spacing w:after="0" w:line="259" w:lineRule="auto"/>
              <w:ind w:right="0" w:firstLine="0"/>
              <w:jc w:val="center"/>
            </w:pPr>
            <w:r>
              <w:rPr>
                <w:sz w:val="24"/>
              </w:rPr>
              <w:t xml:space="preserve"> </w:t>
            </w:r>
          </w:p>
        </w:tc>
      </w:tr>
      <w:tr w:rsidR="00F6786B" w:rsidRPr="006B2255" w:rsidTr="006B2255">
        <w:trPr>
          <w:trHeight w:val="2898"/>
        </w:trPr>
        <w:tc>
          <w:tcPr>
            <w:tcW w:w="4393" w:type="dxa"/>
            <w:tcBorders>
              <w:top w:val="single" w:sz="4" w:space="0" w:color="000000"/>
              <w:left w:val="single" w:sz="4" w:space="0" w:color="000000"/>
              <w:bottom w:val="single" w:sz="4" w:space="0" w:color="000000"/>
              <w:right w:val="single" w:sz="4" w:space="0" w:color="000000"/>
            </w:tcBorders>
          </w:tcPr>
          <w:p w:rsidR="00F6786B" w:rsidRPr="006B2255" w:rsidRDefault="00F13CA2" w:rsidP="007F3C15">
            <w:pPr>
              <w:spacing w:after="0" w:line="240" w:lineRule="auto"/>
              <w:ind w:right="0" w:firstLine="0"/>
              <w:jc w:val="left"/>
              <w:rPr>
                <w:szCs w:val="26"/>
              </w:rPr>
            </w:pPr>
            <w:r w:rsidRPr="006B2255">
              <w:rPr>
                <w:szCs w:val="26"/>
              </w:rPr>
              <w:t xml:space="preserve">Дидактические средства для развития детей </w:t>
            </w:r>
          </w:p>
          <w:p w:rsidR="00F6786B" w:rsidRPr="006B2255" w:rsidRDefault="00F13CA2" w:rsidP="007F3C15">
            <w:pPr>
              <w:spacing w:after="0" w:line="240" w:lineRule="auto"/>
              <w:ind w:right="0" w:firstLine="0"/>
              <w:jc w:val="left"/>
              <w:rPr>
                <w:szCs w:val="26"/>
              </w:rPr>
            </w:pPr>
            <w:r w:rsidRPr="006B2255">
              <w:rPr>
                <w:szCs w:val="26"/>
              </w:rPr>
              <w:t xml:space="preserve"> </w:t>
            </w:r>
          </w:p>
          <w:p w:rsidR="00F6786B" w:rsidRPr="006B2255" w:rsidRDefault="00F13CA2" w:rsidP="007F3C15">
            <w:pPr>
              <w:spacing w:after="0" w:line="240" w:lineRule="auto"/>
              <w:ind w:right="0" w:firstLine="0"/>
              <w:jc w:val="left"/>
              <w:rPr>
                <w:szCs w:val="26"/>
              </w:rPr>
            </w:pPr>
            <w:r w:rsidRPr="006B2255">
              <w:rPr>
                <w:szCs w:val="26"/>
              </w:rPr>
              <w:t xml:space="preserve"> </w:t>
            </w:r>
          </w:p>
          <w:p w:rsidR="00F6786B" w:rsidRPr="006B2255" w:rsidRDefault="00F13CA2" w:rsidP="007F3C15">
            <w:pPr>
              <w:spacing w:after="0" w:line="240" w:lineRule="auto"/>
              <w:ind w:right="0" w:firstLine="0"/>
              <w:jc w:val="center"/>
              <w:rPr>
                <w:szCs w:val="26"/>
              </w:rPr>
            </w:pPr>
            <w:r w:rsidRPr="006B2255">
              <w:rPr>
                <w:szCs w:val="26"/>
              </w:rPr>
              <w:t xml:space="preserve"> </w:t>
            </w:r>
          </w:p>
        </w:tc>
        <w:tc>
          <w:tcPr>
            <w:tcW w:w="5534" w:type="dxa"/>
            <w:tcBorders>
              <w:top w:val="single" w:sz="4" w:space="0" w:color="000000"/>
              <w:left w:val="single" w:sz="4" w:space="0" w:color="000000"/>
              <w:bottom w:val="single" w:sz="4" w:space="0" w:color="000000"/>
              <w:right w:val="single" w:sz="4" w:space="0" w:color="000000"/>
            </w:tcBorders>
          </w:tcPr>
          <w:p w:rsidR="00F6786B" w:rsidRPr="006B2255" w:rsidRDefault="00F13CA2" w:rsidP="00DC04B2">
            <w:pPr>
              <w:spacing w:after="0" w:line="240" w:lineRule="auto"/>
              <w:ind w:right="147" w:firstLine="0"/>
              <w:rPr>
                <w:szCs w:val="26"/>
              </w:rPr>
            </w:pPr>
            <w:r w:rsidRPr="006B2255">
              <w:rPr>
                <w:szCs w:val="26"/>
              </w:rPr>
              <w:t xml:space="preserve">Телевизоры с набором познавательных видео - дисков, музыкальные центры с набором дисков, художественная и познавательная литература,  дидактические игры, сюжетные игровые наборы, игрушки, игрушки и оборудование для сенсорного развития (песочные световые столы), интерактивная световая панель, интерактивные: стол, доски, песочница; световые: дождь, звездное небо; дидактические столы,  наглядный и иллюстрационный материал, уголки уединения. </w:t>
            </w:r>
          </w:p>
        </w:tc>
      </w:tr>
      <w:tr w:rsidR="00F6786B" w:rsidRPr="006B2255" w:rsidTr="006B2255">
        <w:trPr>
          <w:trHeight w:val="2109"/>
        </w:trPr>
        <w:tc>
          <w:tcPr>
            <w:tcW w:w="4393" w:type="dxa"/>
            <w:tcBorders>
              <w:top w:val="single" w:sz="4" w:space="0" w:color="000000"/>
              <w:left w:val="single" w:sz="4" w:space="0" w:color="000000"/>
              <w:bottom w:val="single" w:sz="4" w:space="0" w:color="000000"/>
              <w:right w:val="single" w:sz="4" w:space="0" w:color="000000"/>
            </w:tcBorders>
          </w:tcPr>
          <w:p w:rsidR="00F6786B" w:rsidRPr="006B2255" w:rsidRDefault="00F13CA2" w:rsidP="007F3C15">
            <w:pPr>
              <w:spacing w:after="0" w:line="240" w:lineRule="auto"/>
              <w:ind w:right="0" w:firstLine="0"/>
              <w:jc w:val="left"/>
              <w:rPr>
                <w:szCs w:val="26"/>
              </w:rPr>
            </w:pPr>
            <w:r w:rsidRPr="006B2255">
              <w:rPr>
                <w:szCs w:val="26"/>
              </w:rPr>
              <w:t>Условия для художественно</w:t>
            </w:r>
            <w:r w:rsidR="007F3C15" w:rsidRPr="006B2255">
              <w:rPr>
                <w:szCs w:val="26"/>
              </w:rPr>
              <w:t>-</w:t>
            </w:r>
            <w:r w:rsidRPr="006B2255">
              <w:rPr>
                <w:szCs w:val="26"/>
              </w:rPr>
              <w:t xml:space="preserve">эстетического развития </w:t>
            </w:r>
          </w:p>
          <w:p w:rsidR="00F6786B" w:rsidRPr="006B2255" w:rsidRDefault="00F13CA2" w:rsidP="007F3C15">
            <w:pPr>
              <w:spacing w:after="0" w:line="240" w:lineRule="auto"/>
              <w:ind w:right="0" w:firstLine="0"/>
              <w:jc w:val="left"/>
              <w:rPr>
                <w:szCs w:val="26"/>
              </w:rPr>
            </w:pPr>
            <w:r w:rsidRPr="006B2255">
              <w:rPr>
                <w:szCs w:val="26"/>
              </w:rPr>
              <w:t xml:space="preserve"> </w:t>
            </w:r>
          </w:p>
        </w:tc>
        <w:tc>
          <w:tcPr>
            <w:tcW w:w="5534" w:type="dxa"/>
            <w:tcBorders>
              <w:top w:val="single" w:sz="4" w:space="0" w:color="000000"/>
              <w:left w:val="single" w:sz="4" w:space="0" w:color="000000"/>
              <w:bottom w:val="single" w:sz="4" w:space="0" w:color="000000"/>
              <w:right w:val="single" w:sz="4" w:space="0" w:color="000000"/>
            </w:tcBorders>
          </w:tcPr>
          <w:p w:rsidR="00F6786B" w:rsidRPr="006B2255" w:rsidRDefault="00F13CA2" w:rsidP="00DC04B2">
            <w:pPr>
              <w:spacing w:after="0" w:line="240" w:lineRule="auto"/>
              <w:ind w:right="147" w:firstLine="0"/>
              <w:rPr>
                <w:szCs w:val="26"/>
              </w:rPr>
            </w:pPr>
            <w:r w:rsidRPr="006B2255">
              <w:rPr>
                <w:szCs w:val="26"/>
              </w:rPr>
              <w:t xml:space="preserve">Материал для рисования, лепки, аппликации, художественного труда (бумага разного формата, фона и размера, бросовый и природный материал, картон, карандаши, краски, кисти, пластилин, ножницы, фломастеры). Картинная галерея работ детей, альбомы – раскраски, </w:t>
            </w:r>
            <w:proofErr w:type="spellStart"/>
            <w:r w:rsidRPr="006B2255">
              <w:rPr>
                <w:szCs w:val="26"/>
              </w:rPr>
              <w:t>аква</w:t>
            </w:r>
            <w:proofErr w:type="spellEnd"/>
            <w:r w:rsidRPr="006B2255">
              <w:rPr>
                <w:szCs w:val="26"/>
              </w:rPr>
              <w:t xml:space="preserve"> – столы, мольберты, репродукции картин известных художников </w:t>
            </w:r>
          </w:p>
        </w:tc>
      </w:tr>
      <w:tr w:rsidR="00F6786B" w:rsidRPr="006B2255" w:rsidTr="006B2255">
        <w:trPr>
          <w:trHeight w:val="1324"/>
        </w:trPr>
        <w:tc>
          <w:tcPr>
            <w:tcW w:w="4393" w:type="dxa"/>
            <w:tcBorders>
              <w:top w:val="single" w:sz="4" w:space="0" w:color="000000"/>
              <w:left w:val="single" w:sz="4" w:space="0" w:color="000000"/>
              <w:bottom w:val="single" w:sz="4" w:space="0" w:color="000000"/>
              <w:right w:val="single" w:sz="4" w:space="0" w:color="000000"/>
            </w:tcBorders>
          </w:tcPr>
          <w:p w:rsidR="00F6786B" w:rsidRPr="006B2255" w:rsidRDefault="00F13CA2" w:rsidP="007F3C15">
            <w:pPr>
              <w:spacing w:after="0" w:line="240" w:lineRule="auto"/>
              <w:ind w:right="0" w:firstLine="0"/>
              <w:jc w:val="left"/>
              <w:rPr>
                <w:szCs w:val="26"/>
              </w:rPr>
            </w:pPr>
            <w:r w:rsidRPr="006B2255">
              <w:rPr>
                <w:szCs w:val="26"/>
              </w:rPr>
              <w:t xml:space="preserve">Условия для театральной деятельности </w:t>
            </w:r>
          </w:p>
          <w:p w:rsidR="00F6786B" w:rsidRPr="006B2255" w:rsidRDefault="00F13CA2" w:rsidP="007F3C15">
            <w:pPr>
              <w:spacing w:after="0" w:line="240" w:lineRule="auto"/>
              <w:ind w:right="0" w:firstLine="0"/>
              <w:jc w:val="left"/>
              <w:rPr>
                <w:szCs w:val="26"/>
              </w:rPr>
            </w:pPr>
            <w:r w:rsidRPr="006B2255">
              <w:rPr>
                <w:szCs w:val="26"/>
              </w:rPr>
              <w:t xml:space="preserve"> </w:t>
            </w:r>
          </w:p>
        </w:tc>
        <w:tc>
          <w:tcPr>
            <w:tcW w:w="5534" w:type="dxa"/>
            <w:tcBorders>
              <w:top w:val="single" w:sz="4" w:space="0" w:color="000000"/>
              <w:left w:val="single" w:sz="4" w:space="0" w:color="000000"/>
              <w:bottom w:val="single" w:sz="4" w:space="0" w:color="000000"/>
              <w:right w:val="single" w:sz="4" w:space="0" w:color="000000"/>
            </w:tcBorders>
          </w:tcPr>
          <w:p w:rsidR="00F6786B" w:rsidRPr="006B2255" w:rsidRDefault="00F13CA2" w:rsidP="00DC04B2">
            <w:pPr>
              <w:spacing w:after="0" w:line="240" w:lineRule="auto"/>
              <w:ind w:right="147" w:firstLine="0"/>
              <w:rPr>
                <w:szCs w:val="26"/>
              </w:rPr>
            </w:pPr>
            <w:r w:rsidRPr="006B2255">
              <w:rPr>
                <w:szCs w:val="26"/>
              </w:rPr>
              <w:t xml:space="preserve">Разнообразные виды театров (настольный, пальчиковый, конусный, платковый, теневой, </w:t>
            </w:r>
            <w:proofErr w:type="spellStart"/>
            <w:proofErr w:type="gramStart"/>
            <w:r w:rsidRPr="006B2255">
              <w:rPr>
                <w:szCs w:val="26"/>
              </w:rPr>
              <w:t>биба-бо</w:t>
            </w:r>
            <w:proofErr w:type="spellEnd"/>
            <w:proofErr w:type="gramEnd"/>
            <w:r w:rsidRPr="006B2255">
              <w:rPr>
                <w:szCs w:val="26"/>
              </w:rPr>
              <w:t xml:space="preserve">, ростовые), ширмы, маски, костюмы, декорации, материал для их изготовления. </w:t>
            </w:r>
          </w:p>
          <w:p w:rsidR="00F6786B" w:rsidRPr="006B2255" w:rsidRDefault="00F13CA2" w:rsidP="00DC04B2">
            <w:pPr>
              <w:spacing w:after="0" w:line="240" w:lineRule="auto"/>
              <w:ind w:right="147" w:firstLine="0"/>
              <w:jc w:val="left"/>
              <w:rPr>
                <w:szCs w:val="26"/>
              </w:rPr>
            </w:pPr>
            <w:r w:rsidRPr="006B2255">
              <w:rPr>
                <w:szCs w:val="26"/>
              </w:rPr>
              <w:t xml:space="preserve"> </w:t>
            </w:r>
          </w:p>
        </w:tc>
      </w:tr>
      <w:tr w:rsidR="00DC04B2" w:rsidRPr="006B2255" w:rsidTr="006B2255">
        <w:trPr>
          <w:trHeight w:val="1937"/>
        </w:trPr>
        <w:tc>
          <w:tcPr>
            <w:tcW w:w="4393" w:type="dxa"/>
            <w:tcBorders>
              <w:top w:val="single" w:sz="4" w:space="0" w:color="000000"/>
              <w:left w:val="single" w:sz="4" w:space="0" w:color="000000"/>
              <w:right w:val="single" w:sz="4" w:space="0" w:color="000000"/>
            </w:tcBorders>
          </w:tcPr>
          <w:p w:rsidR="00DC04B2" w:rsidRPr="006B2255" w:rsidRDefault="00DC04B2" w:rsidP="007F3C15">
            <w:pPr>
              <w:spacing w:after="0" w:line="240" w:lineRule="auto"/>
              <w:ind w:right="0" w:firstLine="0"/>
              <w:jc w:val="left"/>
              <w:rPr>
                <w:szCs w:val="26"/>
              </w:rPr>
            </w:pPr>
            <w:r w:rsidRPr="006B2255">
              <w:rPr>
                <w:szCs w:val="26"/>
              </w:rPr>
              <w:t xml:space="preserve">Условия для развития музыкальной деятельности </w:t>
            </w:r>
          </w:p>
          <w:p w:rsidR="00DC04B2" w:rsidRPr="006B2255" w:rsidRDefault="00DC04B2" w:rsidP="007F3C15">
            <w:pPr>
              <w:spacing w:after="0" w:line="240" w:lineRule="auto"/>
              <w:ind w:right="0" w:firstLine="0"/>
              <w:jc w:val="left"/>
              <w:rPr>
                <w:szCs w:val="26"/>
              </w:rPr>
            </w:pPr>
            <w:r w:rsidRPr="006B2255">
              <w:rPr>
                <w:szCs w:val="26"/>
              </w:rPr>
              <w:t xml:space="preserve"> </w:t>
            </w:r>
          </w:p>
          <w:p w:rsidR="00DC04B2" w:rsidRPr="006B2255" w:rsidRDefault="00DC04B2" w:rsidP="007F3C15">
            <w:pPr>
              <w:spacing w:after="0" w:line="240" w:lineRule="auto"/>
              <w:ind w:right="0" w:firstLine="0"/>
              <w:jc w:val="left"/>
              <w:rPr>
                <w:szCs w:val="26"/>
              </w:rPr>
            </w:pPr>
          </w:p>
          <w:p w:rsidR="00DC04B2" w:rsidRPr="006B2255" w:rsidRDefault="00DC04B2" w:rsidP="007F3C15">
            <w:pPr>
              <w:spacing w:after="0" w:line="240" w:lineRule="auto"/>
              <w:ind w:right="0"/>
              <w:jc w:val="left"/>
              <w:rPr>
                <w:szCs w:val="26"/>
              </w:rPr>
            </w:pPr>
          </w:p>
        </w:tc>
        <w:tc>
          <w:tcPr>
            <w:tcW w:w="5534" w:type="dxa"/>
            <w:tcBorders>
              <w:top w:val="single" w:sz="4" w:space="0" w:color="000000"/>
              <w:left w:val="single" w:sz="4" w:space="0" w:color="000000"/>
              <w:right w:val="single" w:sz="4" w:space="0" w:color="000000"/>
            </w:tcBorders>
          </w:tcPr>
          <w:p w:rsidR="00DC04B2" w:rsidRPr="006B2255" w:rsidRDefault="00DC04B2" w:rsidP="00DC04B2">
            <w:pPr>
              <w:spacing w:after="0" w:line="240" w:lineRule="auto"/>
              <w:ind w:right="147" w:firstLine="0"/>
              <w:rPr>
                <w:szCs w:val="26"/>
              </w:rPr>
            </w:pPr>
            <w:r w:rsidRPr="006B2255">
              <w:rPr>
                <w:szCs w:val="26"/>
              </w:rPr>
              <w:t>Пианино, синтезатор, детские музыкальные инструменты (шумовые), телевизоры, микшерский пульт, микрофоны, музыкальные центры, магнитофоны, фонотека, музыкально</w:t>
            </w:r>
            <w:proofErr w:type="gramStart"/>
            <w:r w:rsidRPr="006B2255">
              <w:rPr>
                <w:szCs w:val="26"/>
              </w:rPr>
              <w:t>-  дидактические</w:t>
            </w:r>
            <w:proofErr w:type="gramEnd"/>
            <w:r w:rsidRPr="006B2255">
              <w:rPr>
                <w:szCs w:val="26"/>
              </w:rPr>
              <w:t xml:space="preserve"> игры и пособия, портреты композиторов, наборы музыкальных игрушек (озвученные, не озвученные), игрушки-самоделки.</w:t>
            </w:r>
          </w:p>
        </w:tc>
      </w:tr>
    </w:tbl>
    <w:p w:rsidR="00F6786B" w:rsidRPr="006B2255" w:rsidRDefault="00F6786B" w:rsidP="007F3C15">
      <w:pPr>
        <w:spacing w:after="0" w:line="240" w:lineRule="auto"/>
        <w:ind w:right="0" w:firstLine="0"/>
        <w:jc w:val="left"/>
        <w:rPr>
          <w:szCs w:val="26"/>
        </w:rPr>
      </w:pPr>
    </w:p>
    <w:tbl>
      <w:tblPr>
        <w:tblStyle w:val="TableGrid"/>
        <w:tblW w:w="9921" w:type="dxa"/>
        <w:tblInd w:w="5" w:type="dxa"/>
        <w:tblCellMar>
          <w:top w:w="60" w:type="dxa"/>
          <w:left w:w="108" w:type="dxa"/>
        </w:tblCellMar>
        <w:tblLook w:val="04A0" w:firstRow="1" w:lastRow="0" w:firstColumn="1" w:lastColumn="0" w:noHBand="0" w:noVBand="1"/>
      </w:tblPr>
      <w:tblGrid>
        <w:gridCol w:w="4390"/>
        <w:gridCol w:w="5531"/>
      </w:tblGrid>
      <w:tr w:rsidR="00F6786B" w:rsidRPr="006B2255" w:rsidTr="006B2255">
        <w:trPr>
          <w:trHeight w:val="21"/>
        </w:trPr>
        <w:tc>
          <w:tcPr>
            <w:tcW w:w="4390" w:type="dxa"/>
            <w:tcBorders>
              <w:top w:val="single" w:sz="4" w:space="0" w:color="000000"/>
              <w:left w:val="single" w:sz="4" w:space="0" w:color="000000"/>
              <w:bottom w:val="single" w:sz="4" w:space="0" w:color="auto"/>
              <w:right w:val="single" w:sz="4" w:space="0" w:color="000000"/>
            </w:tcBorders>
          </w:tcPr>
          <w:p w:rsidR="00F6786B" w:rsidRPr="006B2255" w:rsidRDefault="00F13CA2" w:rsidP="007F3C15">
            <w:pPr>
              <w:spacing w:after="0" w:line="240" w:lineRule="auto"/>
              <w:ind w:right="0" w:firstLine="0"/>
              <w:jc w:val="left"/>
              <w:rPr>
                <w:szCs w:val="26"/>
              </w:rPr>
            </w:pPr>
            <w:r w:rsidRPr="006B2255">
              <w:rPr>
                <w:szCs w:val="26"/>
              </w:rPr>
              <w:t xml:space="preserve">Условия для развития конструктивной деятельности  </w:t>
            </w:r>
          </w:p>
        </w:tc>
        <w:tc>
          <w:tcPr>
            <w:tcW w:w="5531" w:type="dxa"/>
            <w:tcBorders>
              <w:top w:val="single" w:sz="4" w:space="0" w:color="000000"/>
              <w:left w:val="single" w:sz="4" w:space="0" w:color="000000"/>
              <w:bottom w:val="single" w:sz="4" w:space="0" w:color="auto"/>
              <w:right w:val="single" w:sz="4" w:space="0" w:color="000000"/>
            </w:tcBorders>
          </w:tcPr>
          <w:p w:rsidR="00F6786B" w:rsidRPr="006B2255" w:rsidRDefault="00F13CA2" w:rsidP="00DC04B2">
            <w:pPr>
              <w:spacing w:after="0" w:line="240" w:lineRule="auto"/>
              <w:ind w:right="147" w:firstLine="0"/>
              <w:rPr>
                <w:szCs w:val="26"/>
              </w:rPr>
            </w:pPr>
            <w:r w:rsidRPr="006B2255">
              <w:rPr>
                <w:szCs w:val="26"/>
              </w:rPr>
              <w:t>Мелкий и крупный строительный материал, игрушки для обыгрывания построек, конструкторы «</w:t>
            </w:r>
            <w:proofErr w:type="spellStart"/>
            <w:r w:rsidRPr="006B2255">
              <w:rPr>
                <w:szCs w:val="26"/>
              </w:rPr>
              <w:t>Лего</w:t>
            </w:r>
            <w:proofErr w:type="spellEnd"/>
            <w:r w:rsidRPr="006B2255">
              <w:rPr>
                <w:szCs w:val="26"/>
              </w:rPr>
              <w:t xml:space="preserve">», «Фантазер», кубики «Поликарпова», магнитные </w:t>
            </w:r>
            <w:r w:rsidR="00DC04B2" w:rsidRPr="006B2255">
              <w:rPr>
                <w:szCs w:val="26"/>
              </w:rPr>
              <w:t>конструкторы, наборы</w:t>
            </w:r>
            <w:r w:rsidRPr="006B2255">
              <w:rPr>
                <w:szCs w:val="26"/>
              </w:rPr>
              <w:t xml:space="preserve"> для </w:t>
            </w:r>
            <w:r w:rsidR="00DC04B2" w:rsidRPr="006B2255">
              <w:rPr>
                <w:szCs w:val="26"/>
              </w:rPr>
              <w:t>робототехники, мозаики</w:t>
            </w:r>
            <w:r w:rsidRPr="006B2255">
              <w:rPr>
                <w:szCs w:val="26"/>
              </w:rPr>
              <w:t xml:space="preserve">, </w:t>
            </w:r>
            <w:proofErr w:type="spellStart"/>
            <w:r w:rsidRPr="006B2255">
              <w:rPr>
                <w:szCs w:val="26"/>
              </w:rPr>
              <w:t>пазлы</w:t>
            </w:r>
            <w:proofErr w:type="spellEnd"/>
            <w:r w:rsidRPr="006B2255">
              <w:rPr>
                <w:szCs w:val="26"/>
              </w:rPr>
              <w:t xml:space="preserve">, бросовый и природный материал, игрушки–трансформеры, схемы построек. </w:t>
            </w:r>
          </w:p>
          <w:p w:rsidR="00DC04B2" w:rsidRPr="006B2255" w:rsidRDefault="00F13CA2" w:rsidP="00DC04B2">
            <w:pPr>
              <w:spacing w:after="0" w:line="240" w:lineRule="auto"/>
              <w:ind w:right="147" w:firstLine="0"/>
              <w:jc w:val="left"/>
              <w:rPr>
                <w:szCs w:val="26"/>
              </w:rPr>
            </w:pPr>
            <w:r w:rsidRPr="006B2255">
              <w:rPr>
                <w:szCs w:val="26"/>
              </w:rPr>
              <w:t xml:space="preserve"> </w:t>
            </w:r>
          </w:p>
          <w:p w:rsidR="00DC04B2" w:rsidRPr="006B2255" w:rsidRDefault="00DC04B2" w:rsidP="00DC04B2">
            <w:pPr>
              <w:spacing w:after="0" w:line="240" w:lineRule="auto"/>
              <w:ind w:right="147" w:firstLine="0"/>
              <w:jc w:val="left"/>
              <w:rPr>
                <w:szCs w:val="26"/>
              </w:rPr>
            </w:pPr>
          </w:p>
          <w:p w:rsidR="00DC04B2" w:rsidRPr="006B2255" w:rsidRDefault="00DC04B2" w:rsidP="00DC04B2">
            <w:pPr>
              <w:spacing w:after="0" w:line="240" w:lineRule="auto"/>
              <w:ind w:right="147" w:firstLine="0"/>
              <w:jc w:val="left"/>
              <w:rPr>
                <w:szCs w:val="26"/>
              </w:rPr>
            </w:pPr>
          </w:p>
        </w:tc>
      </w:tr>
      <w:tr w:rsidR="00F6786B">
        <w:trPr>
          <w:trHeight w:val="2218"/>
        </w:trPr>
        <w:tc>
          <w:tcPr>
            <w:tcW w:w="4390" w:type="dxa"/>
            <w:tcBorders>
              <w:top w:val="single" w:sz="4" w:space="0" w:color="000000"/>
              <w:left w:val="single" w:sz="4" w:space="0" w:color="000000"/>
              <w:bottom w:val="single" w:sz="4" w:space="0" w:color="000000"/>
              <w:right w:val="single" w:sz="4" w:space="0" w:color="000000"/>
            </w:tcBorders>
          </w:tcPr>
          <w:p w:rsidR="00F6786B" w:rsidRDefault="00F13CA2" w:rsidP="007F3C15">
            <w:pPr>
              <w:spacing w:after="0" w:line="240" w:lineRule="auto"/>
              <w:ind w:right="0" w:firstLine="0"/>
              <w:jc w:val="left"/>
            </w:pPr>
            <w:r>
              <w:rPr>
                <w:sz w:val="24"/>
              </w:rPr>
              <w:lastRenderedPageBreak/>
              <w:t xml:space="preserve">Условия развития экологической культуры </w:t>
            </w:r>
          </w:p>
          <w:p w:rsidR="00F6786B" w:rsidRDefault="00F13CA2" w:rsidP="007F3C15">
            <w:pPr>
              <w:spacing w:after="0" w:line="240" w:lineRule="auto"/>
              <w:ind w:right="0" w:firstLine="0"/>
              <w:jc w:val="left"/>
            </w:pPr>
            <w:r>
              <w:rPr>
                <w:sz w:val="24"/>
              </w:rPr>
              <w:t xml:space="preserve"> </w:t>
            </w:r>
          </w:p>
        </w:tc>
        <w:tc>
          <w:tcPr>
            <w:tcW w:w="5531" w:type="dxa"/>
            <w:tcBorders>
              <w:top w:val="single" w:sz="4" w:space="0" w:color="000000"/>
              <w:left w:val="single" w:sz="4" w:space="0" w:color="000000"/>
              <w:bottom w:val="single" w:sz="4" w:space="0" w:color="000000"/>
              <w:right w:val="single" w:sz="4" w:space="0" w:color="000000"/>
            </w:tcBorders>
          </w:tcPr>
          <w:p w:rsidR="00F6786B" w:rsidRDefault="00F13CA2" w:rsidP="006B2255">
            <w:pPr>
              <w:spacing w:after="0" w:line="240" w:lineRule="auto"/>
              <w:ind w:right="147" w:firstLine="0"/>
            </w:pPr>
            <w:r>
              <w:rPr>
                <w:sz w:val="24"/>
              </w:rPr>
              <w:t xml:space="preserve">Биолаборатория «ANRO </w:t>
            </w:r>
            <w:proofErr w:type="spellStart"/>
            <w:r>
              <w:rPr>
                <w:sz w:val="24"/>
              </w:rPr>
              <w:t>expert</w:t>
            </w:r>
            <w:proofErr w:type="spellEnd"/>
            <w:r>
              <w:rPr>
                <w:sz w:val="24"/>
              </w:rPr>
              <w:t>»,</w:t>
            </w:r>
            <w:r>
              <w:rPr>
                <w:b/>
                <w:sz w:val="24"/>
              </w:rPr>
              <w:t xml:space="preserve"> </w:t>
            </w:r>
            <w:r>
              <w:rPr>
                <w:sz w:val="24"/>
              </w:rPr>
              <w:t>аквариум «</w:t>
            </w:r>
            <w:proofErr w:type="spellStart"/>
            <w:r>
              <w:rPr>
                <w:sz w:val="24"/>
              </w:rPr>
              <w:t>Акваферма</w:t>
            </w:r>
            <w:proofErr w:type="spellEnd"/>
            <w:r>
              <w:rPr>
                <w:sz w:val="24"/>
              </w:rPr>
              <w:t xml:space="preserve">»  Альбомы, иллюстрации, настенные панно: наблюдение за природными явлениями, «Я и природа», «Экологическая тропа», </w:t>
            </w:r>
            <w:r>
              <w:rPr>
                <w:rFonts w:ascii="Calibri" w:eastAsia="Calibri" w:hAnsi="Calibri" w:cs="Calibri"/>
                <w:sz w:val="24"/>
              </w:rPr>
              <w:t xml:space="preserve"> </w:t>
            </w:r>
            <w:r>
              <w:rPr>
                <w:sz w:val="24"/>
              </w:rPr>
              <w:t xml:space="preserve">«Чего нельзя делать в лесу», «Карта Тюменского края и его животные», «Карта народов мира», муляжи; уголки природы,  огород, метеоплощадка, ландшафтные столы.   </w:t>
            </w:r>
          </w:p>
        </w:tc>
      </w:tr>
      <w:tr w:rsidR="00F6786B">
        <w:trPr>
          <w:trHeight w:val="1114"/>
        </w:trPr>
        <w:tc>
          <w:tcPr>
            <w:tcW w:w="4390" w:type="dxa"/>
            <w:tcBorders>
              <w:top w:val="single" w:sz="4" w:space="0" w:color="000000"/>
              <w:left w:val="single" w:sz="4" w:space="0" w:color="000000"/>
              <w:bottom w:val="single" w:sz="4" w:space="0" w:color="000000"/>
              <w:right w:val="single" w:sz="4" w:space="0" w:color="000000"/>
            </w:tcBorders>
          </w:tcPr>
          <w:p w:rsidR="00F6786B" w:rsidRDefault="00F13CA2" w:rsidP="007F3C15">
            <w:pPr>
              <w:spacing w:after="0" w:line="240" w:lineRule="auto"/>
              <w:ind w:right="0" w:firstLine="0"/>
            </w:pPr>
            <w:r>
              <w:rPr>
                <w:sz w:val="24"/>
              </w:rPr>
              <w:t xml:space="preserve">Условия для развития представлений о человеке в истории и культуре </w:t>
            </w:r>
          </w:p>
          <w:p w:rsidR="00F6786B" w:rsidRDefault="00F13CA2" w:rsidP="007F3C15">
            <w:pPr>
              <w:spacing w:after="0" w:line="240" w:lineRule="auto"/>
              <w:ind w:right="0" w:firstLine="0"/>
              <w:jc w:val="left"/>
            </w:pPr>
            <w:r>
              <w:rPr>
                <w:sz w:val="24"/>
              </w:rPr>
              <w:t xml:space="preserve"> </w:t>
            </w:r>
          </w:p>
        </w:tc>
        <w:tc>
          <w:tcPr>
            <w:tcW w:w="5531" w:type="dxa"/>
            <w:tcBorders>
              <w:top w:val="single" w:sz="4" w:space="0" w:color="000000"/>
              <w:left w:val="single" w:sz="4" w:space="0" w:color="000000"/>
              <w:bottom w:val="single" w:sz="4" w:space="0" w:color="000000"/>
              <w:right w:val="single" w:sz="4" w:space="0" w:color="000000"/>
            </w:tcBorders>
          </w:tcPr>
          <w:p w:rsidR="00F6786B" w:rsidRDefault="00F13CA2" w:rsidP="006B2255">
            <w:pPr>
              <w:spacing w:after="0" w:line="240" w:lineRule="auto"/>
              <w:ind w:right="147" w:firstLine="0"/>
            </w:pPr>
            <w:r>
              <w:rPr>
                <w:sz w:val="24"/>
              </w:rPr>
              <w:t xml:space="preserve">Художественная литература; настольно-печатные игры, уголки по правилам дорожного движения, выносное оборудование для пешеходной площадки, технические игрушки. </w:t>
            </w:r>
          </w:p>
        </w:tc>
      </w:tr>
      <w:tr w:rsidR="00F6786B">
        <w:trPr>
          <w:trHeight w:val="2770"/>
        </w:trPr>
        <w:tc>
          <w:tcPr>
            <w:tcW w:w="4390" w:type="dxa"/>
            <w:tcBorders>
              <w:top w:val="single" w:sz="4" w:space="0" w:color="000000"/>
              <w:left w:val="single" w:sz="4" w:space="0" w:color="000000"/>
              <w:bottom w:val="single" w:sz="4" w:space="0" w:color="000000"/>
              <w:right w:val="single" w:sz="4" w:space="0" w:color="000000"/>
            </w:tcBorders>
          </w:tcPr>
          <w:p w:rsidR="00F6786B" w:rsidRDefault="00F13CA2" w:rsidP="007F3C15">
            <w:pPr>
              <w:spacing w:after="0" w:line="240" w:lineRule="auto"/>
              <w:ind w:right="0" w:firstLine="0"/>
              <w:jc w:val="left"/>
            </w:pPr>
            <w:r>
              <w:rPr>
                <w:sz w:val="24"/>
              </w:rPr>
              <w:t xml:space="preserve">Условия для физического развития  </w:t>
            </w:r>
          </w:p>
        </w:tc>
        <w:tc>
          <w:tcPr>
            <w:tcW w:w="5531" w:type="dxa"/>
            <w:tcBorders>
              <w:top w:val="single" w:sz="4" w:space="0" w:color="000000"/>
              <w:left w:val="single" w:sz="4" w:space="0" w:color="000000"/>
              <w:bottom w:val="single" w:sz="4" w:space="0" w:color="000000"/>
              <w:right w:val="single" w:sz="4" w:space="0" w:color="000000"/>
            </w:tcBorders>
          </w:tcPr>
          <w:p w:rsidR="00F6786B" w:rsidRDefault="00F13CA2" w:rsidP="006B2255">
            <w:pPr>
              <w:spacing w:after="0" w:line="240" w:lineRule="auto"/>
              <w:ind w:right="147" w:firstLine="0"/>
            </w:pPr>
            <w:r>
              <w:rPr>
                <w:sz w:val="24"/>
              </w:rPr>
              <w:t xml:space="preserve">Инвентарь и оборудование для физической активности детей; мячи разных размеров, стойки для прыжков, маты, обручи, канат, скамейки гимнастические, дуги для </w:t>
            </w:r>
            <w:proofErr w:type="spellStart"/>
            <w:r>
              <w:rPr>
                <w:sz w:val="24"/>
              </w:rPr>
              <w:t>подлезания</w:t>
            </w:r>
            <w:proofErr w:type="spellEnd"/>
            <w:r>
              <w:rPr>
                <w:sz w:val="24"/>
              </w:rPr>
              <w:t xml:space="preserve"> (разных размеров), обручи, палки гимнастические, шнуры,  мешочки с песком, мячи волейбольные, мячи набивные,  надувные разных размеров; гантели,  </w:t>
            </w:r>
            <w:proofErr w:type="spellStart"/>
            <w:r>
              <w:rPr>
                <w:sz w:val="24"/>
              </w:rPr>
              <w:t>кольцебросы</w:t>
            </w:r>
            <w:proofErr w:type="spellEnd"/>
            <w:r>
              <w:rPr>
                <w:sz w:val="24"/>
              </w:rPr>
              <w:t xml:space="preserve">, </w:t>
            </w:r>
            <w:proofErr w:type="spellStart"/>
            <w:r>
              <w:rPr>
                <w:sz w:val="24"/>
              </w:rPr>
              <w:t>фитбол</w:t>
            </w:r>
            <w:proofErr w:type="spellEnd"/>
            <w:r>
              <w:rPr>
                <w:sz w:val="24"/>
              </w:rPr>
              <w:t xml:space="preserve"> мячи, гимнастические лестницы, скалодром, атрибуты к подвижным и спортивны играм. </w:t>
            </w:r>
          </w:p>
        </w:tc>
      </w:tr>
      <w:tr w:rsidR="00F6786B">
        <w:trPr>
          <w:trHeight w:val="1390"/>
        </w:trPr>
        <w:tc>
          <w:tcPr>
            <w:tcW w:w="4390" w:type="dxa"/>
            <w:tcBorders>
              <w:top w:val="single" w:sz="4" w:space="0" w:color="000000"/>
              <w:left w:val="single" w:sz="4" w:space="0" w:color="000000"/>
              <w:bottom w:val="single" w:sz="4" w:space="0" w:color="000000"/>
              <w:right w:val="single" w:sz="4" w:space="0" w:color="000000"/>
            </w:tcBorders>
          </w:tcPr>
          <w:p w:rsidR="00F6786B" w:rsidRDefault="00F13CA2" w:rsidP="007F3C15">
            <w:pPr>
              <w:spacing w:after="0" w:line="240" w:lineRule="auto"/>
              <w:ind w:right="0" w:firstLine="0"/>
              <w:jc w:val="left"/>
            </w:pPr>
            <w:r>
              <w:rPr>
                <w:sz w:val="24"/>
              </w:rPr>
              <w:t xml:space="preserve">Условия для развития элементарных </w:t>
            </w:r>
          </w:p>
          <w:p w:rsidR="00F6786B" w:rsidRDefault="00F13CA2" w:rsidP="007F3C15">
            <w:pPr>
              <w:spacing w:after="0" w:line="240" w:lineRule="auto"/>
              <w:ind w:right="0" w:firstLine="0"/>
              <w:jc w:val="left"/>
            </w:pPr>
            <w:r>
              <w:rPr>
                <w:sz w:val="24"/>
              </w:rPr>
              <w:t xml:space="preserve">естественно-научных представлений </w:t>
            </w:r>
          </w:p>
          <w:p w:rsidR="00F6786B" w:rsidRDefault="00F13CA2" w:rsidP="007F3C15">
            <w:pPr>
              <w:spacing w:after="0" w:line="240" w:lineRule="auto"/>
              <w:ind w:right="0" w:firstLine="0"/>
              <w:jc w:val="left"/>
            </w:pPr>
            <w:r>
              <w:rPr>
                <w:sz w:val="24"/>
              </w:rPr>
              <w:t xml:space="preserve"> </w:t>
            </w:r>
          </w:p>
        </w:tc>
        <w:tc>
          <w:tcPr>
            <w:tcW w:w="5531" w:type="dxa"/>
            <w:tcBorders>
              <w:top w:val="single" w:sz="4" w:space="0" w:color="000000"/>
              <w:left w:val="single" w:sz="4" w:space="0" w:color="000000"/>
              <w:bottom w:val="single" w:sz="4" w:space="0" w:color="000000"/>
              <w:right w:val="single" w:sz="4" w:space="0" w:color="000000"/>
            </w:tcBorders>
          </w:tcPr>
          <w:p w:rsidR="00F6786B" w:rsidRDefault="00F13CA2" w:rsidP="006B2255">
            <w:pPr>
              <w:spacing w:after="0" w:line="240" w:lineRule="auto"/>
              <w:ind w:right="147" w:firstLine="0"/>
            </w:pPr>
            <w:r>
              <w:rPr>
                <w:sz w:val="24"/>
              </w:rPr>
              <w:t xml:space="preserve">Материалы и оборудование для детского экспериментирования, уголки детского экспериментирования, коллекции: минералов, почвы; микроскоп, макеты: «Солнечная система», «Луна». </w:t>
            </w:r>
          </w:p>
        </w:tc>
      </w:tr>
      <w:tr w:rsidR="00F6786B" w:rsidTr="006B2255">
        <w:trPr>
          <w:trHeight w:val="2423"/>
        </w:trPr>
        <w:tc>
          <w:tcPr>
            <w:tcW w:w="4390" w:type="dxa"/>
            <w:tcBorders>
              <w:top w:val="single" w:sz="4" w:space="0" w:color="000000"/>
              <w:left w:val="single" w:sz="4" w:space="0" w:color="000000"/>
              <w:bottom w:val="single" w:sz="4" w:space="0" w:color="000000"/>
              <w:right w:val="single" w:sz="4" w:space="0" w:color="000000"/>
            </w:tcBorders>
          </w:tcPr>
          <w:p w:rsidR="00F6786B" w:rsidRDefault="00F13CA2" w:rsidP="007F3C15">
            <w:pPr>
              <w:spacing w:after="0" w:line="240" w:lineRule="auto"/>
              <w:ind w:right="0" w:firstLine="0"/>
              <w:jc w:val="left"/>
            </w:pPr>
            <w:r>
              <w:rPr>
                <w:sz w:val="24"/>
              </w:rPr>
              <w:t xml:space="preserve">Условия для развития элементарных </w:t>
            </w:r>
          </w:p>
          <w:p w:rsidR="00F6786B" w:rsidRDefault="00F13CA2" w:rsidP="007F3C15">
            <w:pPr>
              <w:spacing w:after="0" w:line="240" w:lineRule="auto"/>
              <w:ind w:right="0" w:firstLine="0"/>
              <w:jc w:val="left"/>
            </w:pPr>
            <w:r>
              <w:rPr>
                <w:sz w:val="24"/>
              </w:rPr>
              <w:t xml:space="preserve">математических представлений </w:t>
            </w:r>
          </w:p>
          <w:p w:rsidR="00F6786B" w:rsidRDefault="00F13CA2" w:rsidP="007F3C15">
            <w:pPr>
              <w:spacing w:after="0" w:line="240" w:lineRule="auto"/>
              <w:ind w:right="0" w:firstLine="0"/>
              <w:jc w:val="left"/>
            </w:pPr>
            <w:r>
              <w:rPr>
                <w:sz w:val="24"/>
              </w:rPr>
              <w:t xml:space="preserve"> </w:t>
            </w:r>
          </w:p>
        </w:tc>
        <w:tc>
          <w:tcPr>
            <w:tcW w:w="5531" w:type="dxa"/>
            <w:tcBorders>
              <w:top w:val="single" w:sz="4" w:space="0" w:color="000000"/>
              <w:left w:val="single" w:sz="4" w:space="0" w:color="000000"/>
              <w:bottom w:val="single" w:sz="4" w:space="0" w:color="000000"/>
              <w:right w:val="single" w:sz="4" w:space="0" w:color="000000"/>
            </w:tcBorders>
          </w:tcPr>
          <w:p w:rsidR="00F6786B" w:rsidRDefault="00F13CA2" w:rsidP="006B2255">
            <w:pPr>
              <w:spacing w:after="0" w:line="240" w:lineRule="auto"/>
              <w:ind w:right="147" w:firstLine="0"/>
            </w:pPr>
            <w:r>
              <w:rPr>
                <w:sz w:val="24"/>
              </w:rPr>
              <w:t xml:space="preserve">Демонстрационный раздаточный материал для обучения математических понятий (счет, величина, геометрические фигуры, формы и т.д.)  схемы, счеты, геометрические тела, счетные палочки, палочки </w:t>
            </w:r>
            <w:proofErr w:type="spellStart"/>
            <w:r>
              <w:rPr>
                <w:sz w:val="24"/>
              </w:rPr>
              <w:t>Кюизенера</w:t>
            </w:r>
            <w:proofErr w:type="spellEnd"/>
            <w:r>
              <w:rPr>
                <w:sz w:val="24"/>
              </w:rPr>
              <w:t xml:space="preserve">, блоки </w:t>
            </w:r>
            <w:proofErr w:type="spellStart"/>
            <w:r>
              <w:rPr>
                <w:sz w:val="24"/>
              </w:rPr>
              <w:t>Дьенеша</w:t>
            </w:r>
            <w:proofErr w:type="spellEnd"/>
            <w:r>
              <w:rPr>
                <w:sz w:val="24"/>
              </w:rPr>
              <w:t xml:space="preserve">, математические планшеты, </w:t>
            </w:r>
            <w:proofErr w:type="spellStart"/>
            <w:r>
              <w:rPr>
                <w:sz w:val="24"/>
              </w:rPr>
              <w:t>уникубы</w:t>
            </w:r>
            <w:proofErr w:type="spellEnd"/>
            <w:r>
              <w:rPr>
                <w:sz w:val="24"/>
              </w:rPr>
              <w:t xml:space="preserve">, </w:t>
            </w:r>
            <w:proofErr w:type="spellStart"/>
            <w:r>
              <w:rPr>
                <w:sz w:val="24"/>
              </w:rPr>
              <w:t>танграм</w:t>
            </w:r>
            <w:r w:rsidR="006B2255">
              <w:rPr>
                <w:sz w:val="24"/>
              </w:rPr>
              <w:t>м</w:t>
            </w:r>
            <w:r>
              <w:rPr>
                <w:sz w:val="24"/>
              </w:rPr>
              <w:t>ы</w:t>
            </w:r>
            <w:proofErr w:type="spellEnd"/>
            <w:r>
              <w:rPr>
                <w:sz w:val="24"/>
              </w:rPr>
              <w:t xml:space="preserve">, тренажеры «Умные кубики», учебные весы с </w:t>
            </w:r>
          </w:p>
          <w:p w:rsidR="00F6786B" w:rsidRDefault="006B2255" w:rsidP="006B2255">
            <w:pPr>
              <w:spacing w:after="0" w:line="240" w:lineRule="auto"/>
              <w:ind w:right="147" w:firstLine="0"/>
              <w:jc w:val="left"/>
            </w:pPr>
            <w:r>
              <w:rPr>
                <w:sz w:val="24"/>
              </w:rPr>
              <w:t>г</w:t>
            </w:r>
            <w:r w:rsidR="00F13CA2">
              <w:rPr>
                <w:sz w:val="24"/>
              </w:rPr>
              <w:t>ирями</w:t>
            </w:r>
            <w:r>
              <w:rPr>
                <w:sz w:val="24"/>
              </w:rPr>
              <w:t>.</w:t>
            </w:r>
          </w:p>
        </w:tc>
      </w:tr>
      <w:tr w:rsidR="00F6786B">
        <w:trPr>
          <w:trHeight w:val="1392"/>
        </w:trPr>
        <w:tc>
          <w:tcPr>
            <w:tcW w:w="4390" w:type="dxa"/>
            <w:tcBorders>
              <w:top w:val="single" w:sz="4" w:space="0" w:color="000000"/>
              <w:left w:val="single" w:sz="4" w:space="0" w:color="000000"/>
              <w:bottom w:val="single" w:sz="4" w:space="0" w:color="000000"/>
              <w:right w:val="single" w:sz="4" w:space="0" w:color="000000"/>
            </w:tcBorders>
          </w:tcPr>
          <w:p w:rsidR="00F6786B" w:rsidRDefault="00F13CA2" w:rsidP="007F3C15">
            <w:pPr>
              <w:spacing w:after="0" w:line="240" w:lineRule="auto"/>
              <w:ind w:right="0" w:firstLine="0"/>
              <w:jc w:val="left"/>
            </w:pPr>
            <w:r>
              <w:rPr>
                <w:sz w:val="24"/>
              </w:rPr>
              <w:t xml:space="preserve">Условия для развития речи </w:t>
            </w:r>
          </w:p>
          <w:p w:rsidR="00F6786B" w:rsidRDefault="00F13CA2" w:rsidP="007F3C15">
            <w:pPr>
              <w:spacing w:after="0" w:line="240" w:lineRule="auto"/>
              <w:ind w:right="0" w:firstLine="0"/>
              <w:jc w:val="left"/>
            </w:pPr>
            <w:r>
              <w:rPr>
                <w:sz w:val="24"/>
              </w:rPr>
              <w:t xml:space="preserve"> </w:t>
            </w:r>
          </w:p>
        </w:tc>
        <w:tc>
          <w:tcPr>
            <w:tcW w:w="5531" w:type="dxa"/>
            <w:tcBorders>
              <w:top w:val="single" w:sz="4" w:space="0" w:color="000000"/>
              <w:left w:val="single" w:sz="4" w:space="0" w:color="000000"/>
              <w:bottom w:val="single" w:sz="4" w:space="0" w:color="000000"/>
              <w:right w:val="single" w:sz="4" w:space="0" w:color="000000"/>
            </w:tcBorders>
          </w:tcPr>
          <w:p w:rsidR="00F6786B" w:rsidRDefault="00F13CA2" w:rsidP="007F3C15">
            <w:pPr>
              <w:spacing w:after="0" w:line="240" w:lineRule="auto"/>
              <w:ind w:right="0" w:firstLine="0"/>
              <w:jc w:val="left"/>
            </w:pPr>
            <w:r>
              <w:rPr>
                <w:sz w:val="24"/>
              </w:rPr>
              <w:t>Наборы картин, библиотека для детей, настольно</w:t>
            </w:r>
            <w:r w:rsidR="006B2255">
              <w:rPr>
                <w:sz w:val="24"/>
              </w:rPr>
              <w:t xml:space="preserve"> -</w:t>
            </w:r>
            <w:r>
              <w:rPr>
                <w:sz w:val="24"/>
              </w:rPr>
              <w:t xml:space="preserve">печатные, дидактические и развивающие </w:t>
            </w:r>
            <w:proofErr w:type="gramStart"/>
            <w:r>
              <w:rPr>
                <w:sz w:val="24"/>
              </w:rPr>
              <w:t>игры  по</w:t>
            </w:r>
            <w:proofErr w:type="gramEnd"/>
            <w:r>
              <w:rPr>
                <w:sz w:val="24"/>
              </w:rPr>
              <w:t xml:space="preserve"> развитию речи и обучению грамоте, </w:t>
            </w:r>
            <w:proofErr w:type="spellStart"/>
            <w:r>
              <w:rPr>
                <w:sz w:val="24"/>
              </w:rPr>
              <w:t>фланелеграфы</w:t>
            </w:r>
            <w:proofErr w:type="spellEnd"/>
            <w:r>
              <w:rPr>
                <w:sz w:val="24"/>
              </w:rPr>
              <w:t xml:space="preserve">, условные </w:t>
            </w:r>
            <w:r>
              <w:rPr>
                <w:sz w:val="24"/>
              </w:rPr>
              <w:tab/>
              <w:t xml:space="preserve">заместители </w:t>
            </w:r>
            <w:r>
              <w:rPr>
                <w:sz w:val="24"/>
              </w:rPr>
              <w:tab/>
              <w:t xml:space="preserve">для </w:t>
            </w:r>
            <w:r>
              <w:rPr>
                <w:sz w:val="24"/>
              </w:rPr>
              <w:tab/>
              <w:t xml:space="preserve">наглядного моделирования. </w:t>
            </w:r>
          </w:p>
        </w:tc>
      </w:tr>
      <w:tr w:rsidR="00F6786B">
        <w:trPr>
          <w:trHeight w:val="1942"/>
        </w:trPr>
        <w:tc>
          <w:tcPr>
            <w:tcW w:w="4390" w:type="dxa"/>
            <w:tcBorders>
              <w:top w:val="single" w:sz="4" w:space="0" w:color="000000"/>
              <w:left w:val="single" w:sz="4" w:space="0" w:color="000000"/>
              <w:bottom w:val="single" w:sz="4" w:space="0" w:color="000000"/>
              <w:right w:val="single" w:sz="4" w:space="0" w:color="000000"/>
            </w:tcBorders>
          </w:tcPr>
          <w:p w:rsidR="00F6786B" w:rsidRDefault="00F13CA2" w:rsidP="007F3C15">
            <w:pPr>
              <w:spacing w:after="0" w:line="240" w:lineRule="auto"/>
              <w:ind w:right="0" w:firstLine="0"/>
              <w:jc w:val="left"/>
            </w:pPr>
            <w:r>
              <w:rPr>
                <w:sz w:val="24"/>
              </w:rPr>
              <w:t xml:space="preserve">Условия для игровой деятельности </w:t>
            </w:r>
          </w:p>
          <w:p w:rsidR="00F6786B" w:rsidRDefault="00F13CA2" w:rsidP="007F3C15">
            <w:pPr>
              <w:spacing w:after="0" w:line="240" w:lineRule="auto"/>
              <w:ind w:right="0" w:firstLine="0"/>
              <w:jc w:val="left"/>
            </w:pPr>
            <w:r>
              <w:rPr>
                <w:sz w:val="24"/>
              </w:rPr>
              <w:t xml:space="preserve"> </w:t>
            </w:r>
          </w:p>
        </w:tc>
        <w:tc>
          <w:tcPr>
            <w:tcW w:w="5531" w:type="dxa"/>
            <w:tcBorders>
              <w:top w:val="single" w:sz="4" w:space="0" w:color="000000"/>
              <w:left w:val="single" w:sz="4" w:space="0" w:color="000000"/>
              <w:bottom w:val="single" w:sz="4" w:space="0" w:color="000000"/>
              <w:right w:val="single" w:sz="4" w:space="0" w:color="000000"/>
            </w:tcBorders>
          </w:tcPr>
          <w:p w:rsidR="00F6786B" w:rsidRDefault="00F13CA2" w:rsidP="006B2255">
            <w:pPr>
              <w:spacing w:after="0" w:line="240" w:lineRule="auto"/>
              <w:ind w:right="147" w:firstLine="0"/>
            </w:pPr>
            <w:r>
              <w:rPr>
                <w:sz w:val="24"/>
              </w:rPr>
              <w:t>Игровое оборудование и атрибуты для сюжетно</w:t>
            </w:r>
            <w:r w:rsidR="006B2255">
              <w:rPr>
                <w:sz w:val="24"/>
              </w:rPr>
              <w:t xml:space="preserve"> -</w:t>
            </w:r>
            <w:r>
              <w:rPr>
                <w:sz w:val="24"/>
              </w:rPr>
              <w:t xml:space="preserve">ролевой, подвижной, дидактической игры (костюмы, маски, шапочки); игрушки заместители, полифункциональный модульный мягкий: строитель, пирамиды, машины. Мягкие напольные диадические игрушки: «Черепаха», «Гусеница», «Бегемот».  </w:t>
            </w:r>
          </w:p>
        </w:tc>
      </w:tr>
    </w:tbl>
    <w:p w:rsidR="007F3C15" w:rsidRDefault="00F13CA2" w:rsidP="007F3C15">
      <w:pPr>
        <w:spacing w:after="0" w:line="259" w:lineRule="auto"/>
        <w:ind w:right="0" w:firstLine="0"/>
        <w:jc w:val="left"/>
      </w:pPr>
      <w:r>
        <w:t xml:space="preserve"> </w:t>
      </w:r>
      <w:r w:rsidR="007F3C15">
        <w:t xml:space="preserve"> </w:t>
      </w:r>
    </w:p>
    <w:p w:rsidR="00F6786B" w:rsidRDefault="00F13CA2" w:rsidP="007F3C15">
      <w:pPr>
        <w:pStyle w:val="a3"/>
        <w:numPr>
          <w:ilvl w:val="1"/>
          <w:numId w:val="8"/>
        </w:numPr>
        <w:spacing w:after="0" w:line="240" w:lineRule="auto"/>
        <w:ind w:left="0" w:right="0" w:firstLine="709"/>
        <w:jc w:val="left"/>
      </w:pPr>
      <w:r>
        <w:lastRenderedPageBreak/>
        <w:t xml:space="preserve">За отчетный период в целях пополнения и обновления материально технической базы Учреждением приобретено: </w:t>
      </w:r>
    </w:p>
    <w:p w:rsidR="00F6786B" w:rsidRDefault="00F13CA2" w:rsidP="007F3C15">
      <w:pPr>
        <w:spacing w:after="0" w:line="240" w:lineRule="auto"/>
        <w:ind w:right="0" w:firstLine="0"/>
        <w:jc w:val="left"/>
      </w:pPr>
      <w:r>
        <w:rPr>
          <w:sz w:val="24"/>
        </w:rPr>
        <w:t xml:space="preserve"> </w:t>
      </w:r>
    </w:p>
    <w:tbl>
      <w:tblPr>
        <w:tblStyle w:val="TableGrid"/>
        <w:tblW w:w="9627" w:type="dxa"/>
        <w:tblInd w:w="6" w:type="dxa"/>
        <w:tblCellMar>
          <w:top w:w="14" w:type="dxa"/>
          <w:left w:w="107" w:type="dxa"/>
          <w:right w:w="115" w:type="dxa"/>
        </w:tblCellMar>
        <w:tblLook w:val="04A0" w:firstRow="1" w:lastRow="0" w:firstColumn="1" w:lastColumn="0" w:noHBand="0" w:noVBand="1"/>
      </w:tblPr>
      <w:tblGrid>
        <w:gridCol w:w="3242"/>
        <w:gridCol w:w="3206"/>
        <w:gridCol w:w="3179"/>
      </w:tblGrid>
      <w:tr w:rsidR="00F6786B">
        <w:trPr>
          <w:trHeight w:val="283"/>
        </w:trPr>
        <w:tc>
          <w:tcPr>
            <w:tcW w:w="3242"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7F3C15">
            <w:pPr>
              <w:spacing w:after="0" w:line="240" w:lineRule="auto"/>
              <w:ind w:right="0" w:firstLine="0"/>
              <w:jc w:val="center"/>
            </w:pPr>
            <w:r>
              <w:rPr>
                <w:sz w:val="24"/>
              </w:rPr>
              <w:t xml:space="preserve">Перечень имущества </w:t>
            </w:r>
          </w:p>
        </w:tc>
        <w:tc>
          <w:tcPr>
            <w:tcW w:w="3206"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7F3C15">
            <w:pPr>
              <w:spacing w:after="0" w:line="240" w:lineRule="auto"/>
              <w:ind w:right="0" w:firstLine="0"/>
              <w:jc w:val="center"/>
            </w:pPr>
            <w:r>
              <w:rPr>
                <w:sz w:val="24"/>
              </w:rPr>
              <w:t xml:space="preserve">Количество </w:t>
            </w:r>
          </w:p>
        </w:tc>
        <w:tc>
          <w:tcPr>
            <w:tcW w:w="3179" w:type="dxa"/>
            <w:tcBorders>
              <w:top w:val="single" w:sz="4" w:space="0" w:color="000000"/>
              <w:left w:val="single" w:sz="4" w:space="0" w:color="000000"/>
              <w:bottom w:val="single" w:sz="4" w:space="0" w:color="000000"/>
              <w:right w:val="single" w:sz="4" w:space="0" w:color="000000"/>
            </w:tcBorders>
            <w:shd w:val="clear" w:color="auto" w:fill="D9E2F3"/>
          </w:tcPr>
          <w:p w:rsidR="00F6786B" w:rsidRDefault="00F13CA2" w:rsidP="007F3C15">
            <w:pPr>
              <w:spacing w:after="0" w:line="240" w:lineRule="auto"/>
              <w:ind w:right="0" w:firstLine="0"/>
              <w:jc w:val="center"/>
            </w:pPr>
            <w:r>
              <w:rPr>
                <w:sz w:val="24"/>
              </w:rPr>
              <w:t xml:space="preserve">Сумма (тыс. руб.) </w:t>
            </w:r>
          </w:p>
        </w:tc>
      </w:tr>
      <w:tr w:rsidR="00F6786B" w:rsidTr="007F3C15">
        <w:trPr>
          <w:trHeight w:val="292"/>
        </w:trPr>
        <w:tc>
          <w:tcPr>
            <w:tcW w:w="3242" w:type="dxa"/>
            <w:tcBorders>
              <w:top w:val="single" w:sz="4" w:space="0" w:color="000000"/>
              <w:left w:val="single" w:sz="4" w:space="0" w:color="000000"/>
              <w:bottom w:val="single" w:sz="4" w:space="0" w:color="000000"/>
              <w:right w:val="single" w:sz="4" w:space="0" w:color="000000"/>
            </w:tcBorders>
          </w:tcPr>
          <w:p w:rsidR="00F6786B" w:rsidRPr="00925E31" w:rsidRDefault="00F13CA2" w:rsidP="007F3C15">
            <w:pPr>
              <w:spacing w:after="0" w:line="240" w:lineRule="auto"/>
              <w:ind w:right="0" w:firstLine="0"/>
              <w:jc w:val="left"/>
              <w:rPr>
                <w:color w:val="auto"/>
              </w:rPr>
            </w:pPr>
            <w:r w:rsidRPr="00925E31">
              <w:rPr>
                <w:color w:val="auto"/>
                <w:sz w:val="24"/>
              </w:rPr>
              <w:t xml:space="preserve">Мебель </w:t>
            </w:r>
          </w:p>
        </w:tc>
        <w:tc>
          <w:tcPr>
            <w:tcW w:w="3206" w:type="dxa"/>
            <w:tcBorders>
              <w:top w:val="single" w:sz="4" w:space="0" w:color="000000"/>
              <w:left w:val="single" w:sz="4" w:space="0" w:color="000000"/>
              <w:bottom w:val="single" w:sz="4" w:space="0" w:color="000000"/>
              <w:right w:val="single" w:sz="4" w:space="0" w:color="000000"/>
            </w:tcBorders>
          </w:tcPr>
          <w:p w:rsidR="00F6786B" w:rsidRPr="00925E31" w:rsidRDefault="00925E31" w:rsidP="007F3C15">
            <w:pPr>
              <w:spacing w:after="0" w:line="240" w:lineRule="auto"/>
              <w:ind w:right="0" w:firstLine="0"/>
              <w:jc w:val="center"/>
              <w:rPr>
                <w:color w:val="auto"/>
              </w:rPr>
            </w:pPr>
            <w:r w:rsidRPr="00925E31">
              <w:rPr>
                <w:color w:val="auto"/>
              </w:rPr>
              <w:t>231</w:t>
            </w:r>
          </w:p>
        </w:tc>
        <w:tc>
          <w:tcPr>
            <w:tcW w:w="3179" w:type="dxa"/>
            <w:tcBorders>
              <w:top w:val="single" w:sz="4" w:space="0" w:color="000000"/>
              <w:left w:val="single" w:sz="4" w:space="0" w:color="000000"/>
              <w:bottom w:val="single" w:sz="4" w:space="0" w:color="000000"/>
              <w:right w:val="single" w:sz="4" w:space="0" w:color="000000"/>
            </w:tcBorders>
          </w:tcPr>
          <w:p w:rsidR="00F6786B" w:rsidRPr="00925E31" w:rsidRDefault="00925E31" w:rsidP="007F3C15">
            <w:pPr>
              <w:spacing w:after="0" w:line="240" w:lineRule="auto"/>
              <w:ind w:right="0" w:firstLine="0"/>
              <w:jc w:val="center"/>
              <w:rPr>
                <w:color w:val="auto"/>
              </w:rPr>
            </w:pPr>
            <w:r w:rsidRPr="00925E31">
              <w:rPr>
                <w:color w:val="auto"/>
              </w:rPr>
              <w:t>595 310</w:t>
            </w:r>
          </w:p>
        </w:tc>
      </w:tr>
      <w:tr w:rsidR="00F6786B" w:rsidTr="007F3C15">
        <w:trPr>
          <w:trHeight w:val="269"/>
        </w:trPr>
        <w:tc>
          <w:tcPr>
            <w:tcW w:w="3242" w:type="dxa"/>
            <w:tcBorders>
              <w:top w:val="single" w:sz="4" w:space="0" w:color="000000"/>
              <w:left w:val="single" w:sz="4" w:space="0" w:color="000000"/>
              <w:bottom w:val="single" w:sz="4" w:space="0" w:color="000000"/>
              <w:right w:val="single" w:sz="4" w:space="0" w:color="000000"/>
            </w:tcBorders>
          </w:tcPr>
          <w:p w:rsidR="00F6786B" w:rsidRPr="00925E31" w:rsidRDefault="00F13CA2" w:rsidP="007F3C15">
            <w:pPr>
              <w:spacing w:after="0" w:line="240" w:lineRule="auto"/>
              <w:ind w:right="0" w:firstLine="0"/>
              <w:jc w:val="left"/>
              <w:rPr>
                <w:color w:val="auto"/>
              </w:rPr>
            </w:pPr>
            <w:r w:rsidRPr="00925E31">
              <w:rPr>
                <w:color w:val="auto"/>
                <w:sz w:val="24"/>
              </w:rPr>
              <w:t>Игровое оборудование</w:t>
            </w:r>
          </w:p>
        </w:tc>
        <w:tc>
          <w:tcPr>
            <w:tcW w:w="3206" w:type="dxa"/>
            <w:tcBorders>
              <w:top w:val="single" w:sz="4" w:space="0" w:color="000000"/>
              <w:left w:val="single" w:sz="4" w:space="0" w:color="000000"/>
              <w:bottom w:val="single" w:sz="4" w:space="0" w:color="000000"/>
              <w:right w:val="single" w:sz="4" w:space="0" w:color="000000"/>
            </w:tcBorders>
          </w:tcPr>
          <w:p w:rsidR="00F6786B" w:rsidRPr="00925E31" w:rsidRDefault="00925E31" w:rsidP="007F3C15">
            <w:pPr>
              <w:spacing w:after="0" w:line="240" w:lineRule="auto"/>
              <w:ind w:right="0" w:firstLine="0"/>
              <w:jc w:val="center"/>
              <w:rPr>
                <w:color w:val="auto"/>
              </w:rPr>
            </w:pPr>
            <w:r w:rsidRPr="00925E31">
              <w:rPr>
                <w:color w:val="auto"/>
              </w:rPr>
              <w:t>3</w:t>
            </w:r>
          </w:p>
        </w:tc>
        <w:tc>
          <w:tcPr>
            <w:tcW w:w="3179" w:type="dxa"/>
            <w:tcBorders>
              <w:top w:val="single" w:sz="4" w:space="0" w:color="000000"/>
              <w:left w:val="single" w:sz="4" w:space="0" w:color="000000"/>
              <w:bottom w:val="single" w:sz="4" w:space="0" w:color="000000"/>
              <w:right w:val="single" w:sz="4" w:space="0" w:color="000000"/>
            </w:tcBorders>
          </w:tcPr>
          <w:p w:rsidR="00F6786B" w:rsidRPr="00925E31" w:rsidRDefault="00925E31" w:rsidP="007F3C15">
            <w:pPr>
              <w:spacing w:after="0" w:line="240" w:lineRule="auto"/>
              <w:ind w:right="0" w:firstLine="0"/>
              <w:jc w:val="center"/>
              <w:rPr>
                <w:color w:val="auto"/>
              </w:rPr>
            </w:pPr>
            <w:r w:rsidRPr="00925E31">
              <w:rPr>
                <w:color w:val="auto"/>
              </w:rPr>
              <w:t>30 370</w:t>
            </w:r>
          </w:p>
        </w:tc>
      </w:tr>
      <w:tr w:rsidR="00925E31">
        <w:trPr>
          <w:trHeight w:val="838"/>
        </w:trPr>
        <w:tc>
          <w:tcPr>
            <w:tcW w:w="3242" w:type="dxa"/>
            <w:tcBorders>
              <w:top w:val="single" w:sz="4" w:space="0" w:color="000000"/>
              <w:left w:val="single" w:sz="4" w:space="0" w:color="000000"/>
              <w:bottom w:val="single" w:sz="4" w:space="0" w:color="000000"/>
              <w:right w:val="single" w:sz="4" w:space="0" w:color="000000"/>
            </w:tcBorders>
          </w:tcPr>
          <w:p w:rsidR="00925E31" w:rsidRPr="00925E31" w:rsidRDefault="00925E31" w:rsidP="00925E31">
            <w:pPr>
              <w:spacing w:after="0" w:line="240" w:lineRule="auto"/>
              <w:ind w:right="0" w:firstLine="0"/>
              <w:jc w:val="left"/>
              <w:rPr>
                <w:color w:val="auto"/>
              </w:rPr>
            </w:pPr>
            <w:r w:rsidRPr="00925E31">
              <w:rPr>
                <w:color w:val="auto"/>
                <w:sz w:val="24"/>
              </w:rPr>
              <w:t xml:space="preserve">Производственное (технологическое оборудование) </w:t>
            </w:r>
          </w:p>
        </w:tc>
        <w:tc>
          <w:tcPr>
            <w:tcW w:w="3206" w:type="dxa"/>
            <w:tcBorders>
              <w:top w:val="single" w:sz="4" w:space="0" w:color="000000"/>
              <w:left w:val="single" w:sz="4" w:space="0" w:color="000000"/>
              <w:bottom w:val="single" w:sz="4" w:space="0" w:color="000000"/>
              <w:right w:val="single" w:sz="4" w:space="0" w:color="000000"/>
            </w:tcBorders>
          </w:tcPr>
          <w:p w:rsidR="00925E31" w:rsidRPr="00925E31" w:rsidRDefault="00925E31" w:rsidP="00925E31">
            <w:pPr>
              <w:spacing w:after="0" w:line="240" w:lineRule="auto"/>
              <w:ind w:right="0" w:firstLine="0"/>
              <w:jc w:val="center"/>
              <w:rPr>
                <w:color w:val="auto"/>
              </w:rPr>
            </w:pPr>
            <w:r w:rsidRPr="00925E31">
              <w:rPr>
                <w:color w:val="auto"/>
              </w:rPr>
              <w:t>2</w:t>
            </w:r>
          </w:p>
        </w:tc>
        <w:tc>
          <w:tcPr>
            <w:tcW w:w="3179" w:type="dxa"/>
            <w:tcBorders>
              <w:top w:val="single" w:sz="4" w:space="0" w:color="000000"/>
              <w:left w:val="single" w:sz="4" w:space="0" w:color="000000"/>
              <w:bottom w:val="single" w:sz="4" w:space="0" w:color="000000"/>
              <w:right w:val="single" w:sz="4" w:space="0" w:color="000000"/>
            </w:tcBorders>
          </w:tcPr>
          <w:p w:rsidR="00925E31" w:rsidRPr="00925E31" w:rsidRDefault="00925E31" w:rsidP="00925E31">
            <w:pPr>
              <w:spacing w:after="0" w:line="240" w:lineRule="auto"/>
              <w:ind w:right="0" w:firstLine="0"/>
              <w:jc w:val="center"/>
              <w:rPr>
                <w:color w:val="auto"/>
              </w:rPr>
            </w:pPr>
            <w:r w:rsidRPr="00925E31">
              <w:rPr>
                <w:color w:val="auto"/>
              </w:rPr>
              <w:t>270 000</w:t>
            </w:r>
          </w:p>
        </w:tc>
      </w:tr>
    </w:tbl>
    <w:p w:rsidR="00F6786B" w:rsidRDefault="00F13CA2" w:rsidP="007F3C15">
      <w:pPr>
        <w:spacing w:after="0" w:line="240" w:lineRule="auto"/>
        <w:ind w:right="0" w:firstLine="0"/>
        <w:jc w:val="left"/>
      </w:pPr>
      <w:r>
        <w:rPr>
          <w:color w:val="FF0000"/>
        </w:rPr>
        <w:t xml:space="preserve"> </w:t>
      </w:r>
    </w:p>
    <w:p w:rsidR="00F6786B" w:rsidRDefault="00F13CA2" w:rsidP="007F3C15">
      <w:pPr>
        <w:spacing w:after="0" w:line="240" w:lineRule="auto"/>
        <w:ind w:right="0" w:firstLine="709"/>
        <w:jc w:val="center"/>
      </w:pPr>
      <w:r>
        <w:t xml:space="preserve">11. Доступная среда для </w:t>
      </w:r>
      <w:r w:rsidR="007F3C15">
        <w:t>инвалидов и</w:t>
      </w:r>
      <w:r>
        <w:t xml:space="preserve"> лиц с ограниченными возможностями здоровья </w:t>
      </w:r>
    </w:p>
    <w:p w:rsidR="00F6786B" w:rsidRDefault="00F13CA2" w:rsidP="007F3C15">
      <w:pPr>
        <w:spacing w:after="0" w:line="240" w:lineRule="auto"/>
        <w:ind w:right="0" w:firstLine="709"/>
      </w:pPr>
      <w:r>
        <w:t>11.</w:t>
      </w:r>
      <w:r w:rsidR="007F3C15">
        <w:t xml:space="preserve">1. </w:t>
      </w:r>
      <w:r>
        <w:t>В Учреждении созданы необходимые условия доступности для маломобильных групп населения в сфере образования, в соответствии с требованиями,</w:t>
      </w:r>
      <w:r w:rsidR="00D6444A">
        <w:t xml:space="preserve"> </w:t>
      </w:r>
      <w:r>
        <w:t xml:space="preserve">установленными законодательными и иными нормативными актами: </w:t>
      </w:r>
    </w:p>
    <w:p w:rsidR="00F6786B" w:rsidRDefault="00F13CA2" w:rsidP="00D6444A">
      <w:pPr>
        <w:spacing w:after="0" w:line="240" w:lineRule="auto"/>
        <w:ind w:right="0" w:firstLine="709"/>
      </w:pPr>
      <w:r>
        <w:t xml:space="preserve">на прилегающей территории МАДОУ д/с № 160 города Тюмени 1,2,3, корпусах </w:t>
      </w:r>
    </w:p>
    <w:p w:rsidR="00F6786B" w:rsidRDefault="00F13CA2" w:rsidP="007F3C15">
      <w:pPr>
        <w:spacing w:after="0" w:line="240" w:lineRule="auto"/>
        <w:ind w:right="0" w:firstLine="0"/>
      </w:pPr>
      <w:r>
        <w:t>выделены места для автотранспортных средств инвалидов</w:t>
      </w:r>
      <w:r w:rsidR="007F3C15">
        <w:t>;</w:t>
      </w:r>
      <w:r>
        <w:t xml:space="preserve"> </w:t>
      </w:r>
    </w:p>
    <w:p w:rsidR="007F3C15" w:rsidRDefault="007F3C15" w:rsidP="00D6444A">
      <w:pPr>
        <w:spacing w:after="0" w:line="240" w:lineRule="auto"/>
        <w:ind w:right="0" w:firstLine="709"/>
      </w:pPr>
      <w:r>
        <w:t xml:space="preserve"> </w:t>
      </w:r>
      <w:r w:rsidR="00F13CA2">
        <w:t xml:space="preserve">на дверях Учреждения и входные группы оборудованы кнопкой - вызова персонала, расширены дверные проемы, обеспечивающие доступ в здания образовательной организации инвалидов и лиц с ограниченными возможностями здоровья; </w:t>
      </w:r>
    </w:p>
    <w:p w:rsidR="00F6786B" w:rsidRDefault="00F13CA2" w:rsidP="00D6444A">
      <w:pPr>
        <w:spacing w:after="0" w:line="240" w:lineRule="auto"/>
        <w:ind w:right="0" w:firstLine="709"/>
      </w:pPr>
      <w:r>
        <w:t>имеются тактильные таблички со шрифтом Брайля</w:t>
      </w:r>
      <w:r w:rsidR="00D6444A">
        <w:t>;</w:t>
      </w:r>
    </w:p>
    <w:p w:rsidR="00D6444A" w:rsidRDefault="00D6444A" w:rsidP="00D6444A">
      <w:pPr>
        <w:spacing w:after="0" w:line="240" w:lineRule="auto"/>
        <w:ind w:right="0" w:firstLine="709"/>
      </w:pPr>
      <w:r>
        <w:t>д</w:t>
      </w:r>
      <w:r w:rsidR="00F13CA2">
        <w:t xml:space="preserve">ля детей с ограниченными возможностями здоровья и детей инвалидов разработаны и используются в обучении адаптированные образовательные программы, индивидуальные образовательные маршруты, специальные технические средства обучения коллективного и индивидуального пользования; </w:t>
      </w:r>
    </w:p>
    <w:p w:rsidR="00F6786B" w:rsidRDefault="00F13CA2" w:rsidP="00D6444A">
      <w:pPr>
        <w:spacing w:after="0" w:line="240" w:lineRule="auto"/>
        <w:ind w:right="0" w:firstLine="709"/>
      </w:pPr>
      <w:r>
        <w:t xml:space="preserve">созданы условия, оборудованы учебные кабинеты для </w:t>
      </w:r>
      <w:r w:rsidR="00D6444A">
        <w:t>проведения индивидуальных</w:t>
      </w:r>
      <w:r>
        <w:t xml:space="preserve"> занятий с учителем-логопедом, педагогом – психологом, инструктором по физической культуре, музыкальным руководителем; </w:t>
      </w:r>
    </w:p>
    <w:p w:rsidR="00F6786B" w:rsidRDefault="00F13CA2" w:rsidP="00D6444A">
      <w:pPr>
        <w:spacing w:after="0" w:line="240" w:lineRule="auto"/>
        <w:ind w:right="0" w:firstLine="709"/>
      </w:pPr>
      <w:r>
        <w:t xml:space="preserve"> 11.2. Имеются средства обучения и воспитания, в том числе приспособленные для использования инвалидами и лицами с ограниченными способностями здоровья. </w:t>
      </w:r>
    </w:p>
    <w:p w:rsidR="00F6786B" w:rsidRDefault="00F13CA2" w:rsidP="00D6444A">
      <w:pPr>
        <w:spacing w:after="0" w:line="240" w:lineRule="auto"/>
        <w:ind w:right="0" w:firstLine="709"/>
      </w:pPr>
      <w:r>
        <w:t xml:space="preserve">11.3. Сайт учреждения имеет версию для слабовидящих. </w:t>
      </w:r>
    </w:p>
    <w:p w:rsidR="00F6786B" w:rsidRDefault="00F13CA2" w:rsidP="00D6444A">
      <w:pPr>
        <w:spacing w:after="0" w:line="240" w:lineRule="auto"/>
        <w:ind w:right="0" w:firstLine="709"/>
      </w:pPr>
      <w:r>
        <w:t xml:space="preserve">11.4. Педагоги в рамках курсов повышения квалификации </w:t>
      </w:r>
      <w:r w:rsidR="00D6444A">
        <w:t>и профессиональной</w:t>
      </w:r>
      <w:r>
        <w:t xml:space="preserve"> подготовки обучаются организации инклюзивного образования в условиях реализации ФГОС дошкольного образования для детей с ОВЗ и инвалидов. </w:t>
      </w:r>
    </w:p>
    <w:p w:rsidR="00F6786B" w:rsidRDefault="00F13CA2" w:rsidP="00D6444A">
      <w:pPr>
        <w:spacing w:after="0" w:line="240" w:lineRule="auto"/>
        <w:ind w:right="0" w:firstLine="709"/>
      </w:pPr>
      <w:r>
        <w:t xml:space="preserve">11.5. Для </w:t>
      </w:r>
      <w:r w:rsidR="00D6444A">
        <w:t>детей с</w:t>
      </w:r>
      <w:r>
        <w:t xml:space="preserve"> ограниченными возможностями здоровья и детей инвалидов</w:t>
      </w:r>
      <w:r w:rsidR="00D6444A">
        <w:t xml:space="preserve"> </w:t>
      </w:r>
      <w:r>
        <w:t xml:space="preserve">предоставляется возможность оказания услуг в дистанционном режиме или на дому </w:t>
      </w:r>
    </w:p>
    <w:p w:rsidR="00F6786B" w:rsidRDefault="00F13CA2" w:rsidP="00D6444A">
      <w:pPr>
        <w:spacing w:after="0" w:line="240" w:lineRule="auto"/>
        <w:ind w:right="0" w:firstLine="0"/>
      </w:pPr>
      <w:r>
        <w:t xml:space="preserve">(при наличии запроса). </w:t>
      </w:r>
    </w:p>
    <w:p w:rsidR="00F6786B" w:rsidRDefault="00F13CA2" w:rsidP="00D6444A">
      <w:pPr>
        <w:spacing w:after="0" w:line="240" w:lineRule="auto"/>
        <w:ind w:right="0" w:firstLine="0"/>
      </w:pPr>
      <w:r>
        <w:t xml:space="preserve"> </w:t>
      </w:r>
    </w:p>
    <w:p w:rsidR="00D6444A" w:rsidRDefault="00F13CA2" w:rsidP="00D6444A">
      <w:pPr>
        <w:numPr>
          <w:ilvl w:val="0"/>
          <w:numId w:val="9"/>
        </w:numPr>
        <w:spacing w:after="0" w:line="240" w:lineRule="auto"/>
        <w:ind w:left="0" w:right="0" w:firstLine="0"/>
        <w:jc w:val="center"/>
      </w:pPr>
      <w:r>
        <w:t>Оценка функционирования внутренней системы</w:t>
      </w:r>
    </w:p>
    <w:p w:rsidR="00F6786B" w:rsidRDefault="00CE4CA9" w:rsidP="00D6444A">
      <w:pPr>
        <w:spacing w:after="0" w:line="240" w:lineRule="auto"/>
        <w:ind w:right="0" w:firstLine="0"/>
        <w:jc w:val="center"/>
      </w:pPr>
      <w:r>
        <w:t>оценки качества</w:t>
      </w:r>
      <w:r w:rsidR="00F13CA2">
        <w:t xml:space="preserve"> образования</w:t>
      </w:r>
    </w:p>
    <w:p w:rsidR="00D6444A" w:rsidRDefault="00D6444A" w:rsidP="00D6444A">
      <w:pPr>
        <w:spacing w:after="0" w:line="240" w:lineRule="auto"/>
        <w:ind w:right="0" w:firstLine="0"/>
        <w:jc w:val="center"/>
      </w:pPr>
    </w:p>
    <w:p w:rsidR="00F6786B" w:rsidRDefault="00F13CA2" w:rsidP="007F3C15">
      <w:pPr>
        <w:numPr>
          <w:ilvl w:val="1"/>
          <w:numId w:val="9"/>
        </w:numPr>
        <w:spacing w:after="0" w:line="240" w:lineRule="auto"/>
        <w:ind w:left="0" w:right="0" w:firstLine="709"/>
      </w:pPr>
      <w:r>
        <w:t xml:space="preserve">Внутренняя оценка качества образования осуществляется в Учреждении в соответствии с локальным - Положением о внутренней системе оценки качества образования. </w:t>
      </w:r>
    </w:p>
    <w:p w:rsidR="00F6786B" w:rsidRDefault="00F13CA2" w:rsidP="00D6444A">
      <w:pPr>
        <w:spacing w:after="0" w:line="240" w:lineRule="auto"/>
        <w:ind w:right="0" w:firstLine="709"/>
      </w:pPr>
      <w:r>
        <w:t xml:space="preserve">Внутренняя оценка качества образования - система мероприятий и процедур, необходимых для осуществления контроля состояния качества образовательной деятельности посредством обеспечения своевременной, полной и объективной </w:t>
      </w:r>
      <w:r>
        <w:lastRenderedPageBreak/>
        <w:t xml:space="preserve">информации о качестве образовательных программ, которые реализует Учреждение, и результатах освоения программ обучающимися. </w:t>
      </w:r>
    </w:p>
    <w:p w:rsidR="00F6786B" w:rsidRDefault="00F13CA2" w:rsidP="00D6444A">
      <w:pPr>
        <w:numPr>
          <w:ilvl w:val="1"/>
          <w:numId w:val="9"/>
        </w:numPr>
        <w:spacing w:after="0" w:line="240" w:lineRule="auto"/>
        <w:ind w:left="0" w:right="0" w:firstLine="709"/>
      </w:pPr>
      <w:r>
        <w:t xml:space="preserve">В качестве объектов оценки используются: </w:t>
      </w:r>
    </w:p>
    <w:p w:rsidR="00D6444A" w:rsidRDefault="00F13CA2" w:rsidP="00D6444A">
      <w:pPr>
        <w:spacing w:after="0" w:line="240" w:lineRule="auto"/>
        <w:ind w:right="0" w:firstLine="0"/>
      </w:pPr>
      <w:r>
        <w:t xml:space="preserve">условия, обеспечивающие образовательную деятельность;  </w:t>
      </w:r>
    </w:p>
    <w:p w:rsidR="00D6444A" w:rsidRDefault="00F13CA2" w:rsidP="00D6444A">
      <w:pPr>
        <w:spacing w:after="0" w:line="240" w:lineRule="auto"/>
        <w:ind w:right="0" w:firstLine="0"/>
      </w:pPr>
      <w:r>
        <w:t xml:space="preserve">качество процессов, обеспечивающих образовательную деятельность;  </w:t>
      </w:r>
    </w:p>
    <w:p w:rsidR="00F6786B" w:rsidRDefault="00F13CA2" w:rsidP="00D6444A">
      <w:pPr>
        <w:spacing w:after="0" w:line="240" w:lineRule="auto"/>
        <w:ind w:right="0" w:firstLine="0"/>
      </w:pPr>
      <w:r>
        <w:t xml:space="preserve">качество результатов образовательной деятельности. </w:t>
      </w:r>
    </w:p>
    <w:p w:rsidR="00F6786B" w:rsidRDefault="00F13CA2" w:rsidP="00D6444A">
      <w:pPr>
        <w:numPr>
          <w:ilvl w:val="1"/>
          <w:numId w:val="9"/>
        </w:numPr>
        <w:spacing w:after="0" w:line="240" w:lineRule="auto"/>
        <w:ind w:left="0" w:right="0" w:firstLine="709"/>
      </w:pPr>
      <w:r>
        <w:t xml:space="preserve">Оценочные мероприятия и процедуры в рамках ВСОКО проводились в течение всего отчетного периода. </w:t>
      </w:r>
    </w:p>
    <w:p w:rsidR="00D6444A" w:rsidRDefault="00F13CA2" w:rsidP="00D6444A">
      <w:pPr>
        <w:spacing w:after="0" w:line="240" w:lineRule="auto"/>
        <w:ind w:right="0" w:firstLine="0"/>
      </w:pPr>
      <w:r>
        <w:t xml:space="preserve">Проводимые мероприятия ВСОКО в отчетном периоде: оценка соответствия реализуемых в Учреждении образовательных программ федеральным требованиям; контроль реализации основных образовательных программ; </w:t>
      </w:r>
    </w:p>
    <w:p w:rsidR="00D6444A" w:rsidRDefault="00F13CA2" w:rsidP="00D6444A">
      <w:pPr>
        <w:spacing w:after="0" w:line="240" w:lineRule="auto"/>
        <w:ind w:right="0" w:firstLine="0"/>
      </w:pPr>
      <w:r>
        <w:t xml:space="preserve">контроль освоения основных образовательных программ; </w:t>
      </w:r>
    </w:p>
    <w:p w:rsidR="00D6444A" w:rsidRDefault="00F13CA2" w:rsidP="00D6444A">
      <w:pPr>
        <w:spacing w:after="0" w:line="240" w:lineRule="auto"/>
        <w:ind w:right="0" w:firstLine="0"/>
      </w:pPr>
      <w:r>
        <w:t xml:space="preserve">оценка динамики индивидуального развития воспитанников; </w:t>
      </w:r>
    </w:p>
    <w:p w:rsidR="00F6786B" w:rsidRDefault="00F13CA2" w:rsidP="00D6444A">
      <w:pPr>
        <w:spacing w:after="0" w:line="240" w:lineRule="auto"/>
        <w:ind w:right="0" w:firstLine="0"/>
      </w:pPr>
      <w:r>
        <w:t>оценка результатов освоения ООП ДОО;</w:t>
      </w:r>
      <w:r w:rsidR="00D6444A">
        <w:t xml:space="preserve"> АОПДО</w:t>
      </w:r>
      <w:r>
        <w:t xml:space="preserve"> </w:t>
      </w:r>
    </w:p>
    <w:p w:rsidR="00F6786B" w:rsidRDefault="00F13CA2" w:rsidP="00D6444A">
      <w:pPr>
        <w:spacing w:after="0" w:line="240" w:lineRule="auto"/>
        <w:ind w:right="0" w:firstLine="0"/>
      </w:pPr>
      <w:r>
        <w:t xml:space="preserve">оценка удовлетворенности участников образовательных отношений качеством образования. </w:t>
      </w:r>
    </w:p>
    <w:p w:rsidR="00F6786B" w:rsidRDefault="00F13CA2" w:rsidP="00D6444A">
      <w:pPr>
        <w:spacing w:after="0" w:line="240" w:lineRule="auto"/>
        <w:ind w:right="0" w:firstLine="709"/>
      </w:pPr>
      <w:r>
        <w:t xml:space="preserve">Контроль в детском саду осуществлялся с целью выявления уровня и системы работы дошкольного учреждения, в соответствии с годовым планом в различных формах: оперативный, тематический, фронтальный, предупредительный. При этом использовались такие методы, как наблюдение и анализ, беседы, диагностика, проверка планов воспитательно-образовательной работы и другой документации. Тематический контроль позволил выявить как положительные моменты, так и отрицательные. </w:t>
      </w:r>
    </w:p>
    <w:p w:rsidR="00F6786B" w:rsidRDefault="00F13CA2" w:rsidP="00D6444A">
      <w:pPr>
        <w:spacing w:after="0" w:line="240" w:lineRule="auto"/>
        <w:ind w:right="0" w:firstLine="0"/>
      </w:pPr>
      <w:r>
        <w:t xml:space="preserve">Фронтальный контроль позволил получить всестороннюю информацию о выполнении программы в подготовительных группах в целом. Он позволил установить, насколько правильно в группе осуществляются процессы развития и воспитания детей, взаимосвязи различных видов деятельности, насколько у детей сформированы навыки и умения, готовность к школе. </w:t>
      </w:r>
    </w:p>
    <w:p w:rsidR="00F6786B" w:rsidRDefault="00F13CA2" w:rsidP="00D6444A">
      <w:pPr>
        <w:spacing w:after="0" w:line="240" w:lineRule="auto"/>
        <w:ind w:right="0" w:firstLine="0"/>
      </w:pPr>
      <w:r>
        <w:t xml:space="preserve">Анализ оперативного контроля показал, что данный вид контроля проводился систематически, по сравнению с предыдущим годом было проведено на </w:t>
      </w:r>
      <w:r w:rsidR="009F109F">
        <w:t>7</w:t>
      </w:r>
      <w:r>
        <w:t xml:space="preserve"> % проверок больше, увеличился и % высокого уровня, это говорит о том, что педагоги более ответственно стали относиться к своим обязанностям, выполнения требования СП 2.4.3648-20 </w:t>
      </w:r>
    </w:p>
    <w:p w:rsidR="00F6786B" w:rsidRDefault="00F13CA2" w:rsidP="00D6444A">
      <w:pPr>
        <w:spacing w:after="0" w:line="240" w:lineRule="auto"/>
        <w:ind w:right="0" w:firstLine="0"/>
      </w:pPr>
      <w:r>
        <w:t xml:space="preserve">В рамках оказания помощи в учреждении и выявления затруднений педагога </w:t>
      </w:r>
      <w:r w:rsidR="009F109F">
        <w:t>в течение</w:t>
      </w:r>
      <w:r>
        <w:t xml:space="preserve"> </w:t>
      </w:r>
      <w:r w:rsidR="009F109F">
        <w:t>года проводился</w:t>
      </w:r>
      <w:r>
        <w:t xml:space="preserve"> предупредительный контроль с целью предупредить возможные ошибки молодых педагогов. Данный вид контроля проводился систематически, по сравнению с предыдущим годом было проведено на </w:t>
      </w:r>
      <w:r w:rsidR="009F109F">
        <w:t>5</w:t>
      </w:r>
      <w:r>
        <w:t xml:space="preserve"> % проверок больше (увеличилось количество молодых педагогов). С 50 % педагогов проводились беседы </w:t>
      </w:r>
      <w:r w:rsidR="009F109F">
        <w:t>по плану</w:t>
      </w:r>
      <w:r>
        <w:t xml:space="preserve"> работы воспитателя, для уточнения, как он предполагает ту или иную </w:t>
      </w:r>
      <w:r w:rsidR="009F109F">
        <w:t>деятельность или</w:t>
      </w:r>
      <w:r>
        <w:t xml:space="preserve"> другую форму работы. С 100 % педагогов проводились индивидуальные беседы по составлению индивидуального образовательного маршрута воспитанников в том числе работа с детьми с ОВЗ. В целом данный вид контроля позволил выявить проблемы педагогов, что позволило в дальнейшем выстроить работу с ними, повысить качество проведения образовательной и совместной работы с детьми. </w:t>
      </w:r>
    </w:p>
    <w:p w:rsidR="00F6786B" w:rsidRDefault="00F13CA2" w:rsidP="00D6444A">
      <w:pPr>
        <w:spacing w:after="0" w:line="240" w:lineRule="auto"/>
        <w:ind w:right="0" w:firstLine="0"/>
      </w:pPr>
      <w:r>
        <w:t xml:space="preserve">Сравнительный контроль проводился с целью сопоставления результатов работы воспитателей параллельных групп или при проверке уровня проведения образовательной деятельности, режимных моментов, игр, качества знаний, умений и </w:t>
      </w:r>
      <w:r>
        <w:lastRenderedPageBreak/>
        <w:t xml:space="preserve">навыков детей. Это помогло найти эффективные приемы работы, улучшить состояние педагогического процесса, выявить недостатки. </w:t>
      </w:r>
    </w:p>
    <w:p w:rsidR="00F6786B" w:rsidRDefault="00F13CA2" w:rsidP="00D6444A">
      <w:pPr>
        <w:spacing w:after="0" w:line="240" w:lineRule="auto"/>
        <w:ind w:right="0" w:firstLine="0"/>
      </w:pPr>
      <w:r>
        <w:t>По итогам оценки качества образования в 202</w:t>
      </w:r>
      <w:r w:rsidR="009F109F">
        <w:t xml:space="preserve">3 </w:t>
      </w:r>
      <w:r>
        <w:t xml:space="preserve">году установлено:  </w:t>
      </w:r>
    </w:p>
    <w:p w:rsidR="00F6786B" w:rsidRDefault="00F13CA2" w:rsidP="00D6444A">
      <w:pPr>
        <w:spacing w:after="0" w:line="240" w:lineRule="auto"/>
        <w:ind w:right="0" w:firstLine="0"/>
      </w:pPr>
      <w:r>
        <w:t>Состояние здоровья и физического развития воспитанников удовлетворительные</w:t>
      </w:r>
      <w:r w:rsidR="009F109F" w:rsidRPr="00407CEF">
        <w:rPr>
          <w:color w:val="auto"/>
        </w:rPr>
        <w:t>,</w:t>
      </w:r>
      <w:r w:rsidRPr="00407CEF">
        <w:rPr>
          <w:color w:val="auto"/>
        </w:rPr>
        <w:t xml:space="preserve"> 8</w:t>
      </w:r>
      <w:r w:rsidR="00407CEF">
        <w:rPr>
          <w:color w:val="auto"/>
        </w:rPr>
        <w:t>2,4</w:t>
      </w:r>
      <w:r w:rsidRPr="00407CEF">
        <w:rPr>
          <w:color w:val="auto"/>
        </w:rPr>
        <w:t xml:space="preserve"> % детей успешно освоили образовательную программу дошкольного образования в своей возрастной группе на высоком уровне. Воспитанники подготовительных групп показали высокие показатели готовности к школьному обучению 87 %. В течение года </w:t>
      </w:r>
      <w:r>
        <w:t xml:space="preserve">воспитанники Учреждения успешно участвовали в конкурсах и мероприятиях различного уровня. </w:t>
      </w:r>
    </w:p>
    <w:p w:rsidR="00F6786B" w:rsidRPr="00E50312" w:rsidRDefault="00F13CA2" w:rsidP="00D6444A">
      <w:pPr>
        <w:spacing w:after="0" w:line="240" w:lineRule="auto"/>
        <w:ind w:right="0" w:firstLine="0"/>
        <w:rPr>
          <w:color w:val="auto"/>
        </w:rPr>
      </w:pPr>
      <w:r>
        <w:t xml:space="preserve">Удовлетворенность родителей оценивалось в рамках независимой оценки качества условий осуществления образовательной деятельности МАДОУ д/с № 160 города </w:t>
      </w:r>
      <w:r w:rsidRPr="00E50312">
        <w:rPr>
          <w:color w:val="auto"/>
        </w:rPr>
        <w:t>Тюмени и составила 9</w:t>
      </w:r>
      <w:r w:rsidR="00E50312" w:rsidRPr="00E50312">
        <w:rPr>
          <w:color w:val="auto"/>
        </w:rPr>
        <w:t>3</w:t>
      </w:r>
      <w:r w:rsidRPr="00E50312">
        <w:rPr>
          <w:color w:val="auto"/>
        </w:rPr>
        <w:t xml:space="preserve"> %  </w:t>
      </w:r>
    </w:p>
    <w:p w:rsidR="00F6786B" w:rsidRPr="00E50312" w:rsidRDefault="00F13CA2" w:rsidP="00D6444A">
      <w:pPr>
        <w:spacing w:after="0" w:line="240" w:lineRule="auto"/>
        <w:ind w:right="0" w:firstLine="0"/>
        <w:rPr>
          <w:color w:val="auto"/>
        </w:rPr>
      </w:pPr>
      <w:r w:rsidRPr="00E50312">
        <w:rPr>
          <w:color w:val="auto"/>
        </w:rPr>
        <w:t>В анкетировании приняли участие 8</w:t>
      </w:r>
      <w:r w:rsidR="00573E6E" w:rsidRPr="00E50312">
        <w:rPr>
          <w:color w:val="auto"/>
        </w:rPr>
        <w:t>34</w:t>
      </w:r>
      <w:r w:rsidRPr="00E50312">
        <w:rPr>
          <w:color w:val="auto"/>
        </w:rPr>
        <w:t xml:space="preserve"> родител</w:t>
      </w:r>
      <w:r w:rsidR="00573E6E" w:rsidRPr="00E50312">
        <w:rPr>
          <w:color w:val="auto"/>
        </w:rPr>
        <w:t>я</w:t>
      </w:r>
      <w:r w:rsidRPr="00E50312">
        <w:rPr>
          <w:color w:val="auto"/>
        </w:rPr>
        <w:t>. Результаты анализа показывают, что  родители удовлетворены созданной в дошкольном учреждении развивающей средой, способствующей комфортному самочувствию детей, их родителей, педагогов -  по данному вопросу дали положительный ответ 9</w:t>
      </w:r>
      <w:r w:rsidR="00E50312" w:rsidRPr="00E50312">
        <w:rPr>
          <w:color w:val="auto"/>
        </w:rPr>
        <w:t>7</w:t>
      </w:r>
      <w:r w:rsidRPr="00E50312">
        <w:rPr>
          <w:color w:val="auto"/>
        </w:rPr>
        <w:t xml:space="preserve"> % родителей; также 89 % отметили, что образовательный процесс дошкольного учреждения способствует сохранению здоровья воспитанников. Большинство родителей – 9</w:t>
      </w:r>
      <w:r w:rsidR="00E50312" w:rsidRPr="00E50312">
        <w:rPr>
          <w:color w:val="auto"/>
        </w:rPr>
        <w:t>7</w:t>
      </w:r>
      <w:r w:rsidRPr="00E50312">
        <w:rPr>
          <w:color w:val="auto"/>
        </w:rPr>
        <w:t xml:space="preserve"> % - считают, что педагогический </w:t>
      </w:r>
      <w:r w:rsidR="00E50312" w:rsidRPr="00E50312">
        <w:rPr>
          <w:color w:val="auto"/>
        </w:rPr>
        <w:t>коллектив ДОУ</w:t>
      </w:r>
      <w:r w:rsidRPr="00E50312">
        <w:rPr>
          <w:color w:val="auto"/>
        </w:rPr>
        <w:t xml:space="preserve"> обеспечивает в глазах родителей высокий профессиональный уровень воспитания и образования детей в соответствии с требованиями образовательной программы (физическое, интеллектуальное, нравственное, социально-эмоциональное направление развития воспитанников). 93 % родителей отметили, что им предоставляется право быть в полной мере информированными о жизни и деятельности ребенка в дошкольном образовательном учреждении, успешности его роста и развития. Данные опроса свидетельствуют о том, что согласно мнению 95,4 % родителей педагоги выстраивают взаимоотношения с родителями на основе диалога, открытости, используют деловой стиль общения в сочетании с личностным стилем, в рамках которого не запрещается говорить, что видишь, чувствуешь, думаешь, а также высказывают удовлетворение тем, что специалисты дошкольного учреждения учитывают в общении с детьми индивидуальные особенности и потребности, как самого ребенка, так и его родителей. Анкетирование родителей показало высокую степень удовлетворенности качеством предоставляемых услуг. </w:t>
      </w:r>
    </w:p>
    <w:p w:rsidR="00F6786B" w:rsidRDefault="00F13CA2" w:rsidP="00D6444A">
      <w:pPr>
        <w:spacing w:after="0" w:line="240" w:lineRule="auto"/>
        <w:ind w:right="0" w:firstLine="709"/>
      </w:pPr>
      <w:r>
        <w:t xml:space="preserve"> 12.4.</w:t>
      </w:r>
      <w:r>
        <w:rPr>
          <w:rFonts w:ascii="Calibri" w:eastAsia="Calibri" w:hAnsi="Calibri" w:cs="Calibri"/>
          <w:sz w:val="22"/>
        </w:rPr>
        <w:t xml:space="preserve"> </w:t>
      </w:r>
      <w:r>
        <w:t xml:space="preserve">В целом система контроля организованная в Учреждении  позволила получить объективную информацию о реализации основной образовательной программы, провести анализ достижений в воспитании, обучении, развитии, оздоровлении и организации жизнедеятельности воспитанников для прогнозирования перспектив развития; выявить затруднения педагогов в осуществлении образовательной и оздоровительной работы с воспитанниками, своевременно принять меры по устранению выявленных недостатков и совершенствованию работы учреждения. Полученные результаты будут использованы при планировании системы контроля на новый учебный год.  </w:t>
      </w:r>
    </w:p>
    <w:p w:rsidR="007F3C15" w:rsidRDefault="007F3C15" w:rsidP="007F3C15">
      <w:pPr>
        <w:spacing w:after="0" w:line="240" w:lineRule="auto"/>
        <w:ind w:right="0" w:firstLine="709"/>
      </w:pPr>
    </w:p>
    <w:p w:rsidR="00D6444A" w:rsidRPr="009F109F" w:rsidRDefault="00F13CA2" w:rsidP="009F109F">
      <w:pPr>
        <w:pStyle w:val="a3"/>
        <w:numPr>
          <w:ilvl w:val="0"/>
          <w:numId w:val="9"/>
        </w:numPr>
        <w:spacing w:after="0"/>
        <w:ind w:right="0"/>
        <w:jc w:val="center"/>
        <w:rPr>
          <w:color w:val="auto"/>
        </w:rPr>
      </w:pPr>
      <w:r w:rsidRPr="009F109F">
        <w:rPr>
          <w:color w:val="auto"/>
        </w:rPr>
        <w:t>Результаты анализа показателей деятельности</w:t>
      </w:r>
    </w:p>
    <w:tbl>
      <w:tblPr>
        <w:tblStyle w:val="TableGrid"/>
        <w:tblW w:w="9744" w:type="dxa"/>
        <w:tblInd w:w="106" w:type="dxa"/>
        <w:tblCellMar>
          <w:top w:w="38" w:type="dxa"/>
          <w:left w:w="46" w:type="dxa"/>
        </w:tblCellMar>
        <w:tblLook w:val="04A0" w:firstRow="1" w:lastRow="0" w:firstColumn="1" w:lastColumn="0" w:noHBand="0" w:noVBand="1"/>
      </w:tblPr>
      <w:tblGrid>
        <w:gridCol w:w="643"/>
        <w:gridCol w:w="7169"/>
        <w:gridCol w:w="1932"/>
      </w:tblGrid>
      <w:tr w:rsidR="009F109F" w:rsidRPr="009F109F">
        <w:trPr>
          <w:trHeight w:val="869"/>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E50312" w:rsidP="00A54B21">
            <w:pPr>
              <w:spacing w:after="0" w:line="259" w:lineRule="auto"/>
              <w:ind w:right="0" w:firstLine="0"/>
              <w:jc w:val="center"/>
              <w:rPr>
                <w:color w:val="auto"/>
              </w:rPr>
            </w:pPr>
            <w:r w:rsidRPr="009F109F">
              <w:rPr>
                <w:color w:val="auto"/>
                <w:sz w:val="22"/>
              </w:rPr>
              <w:t>№ п</w:t>
            </w:r>
            <w:r w:rsidR="00F13CA2" w:rsidRPr="009F109F">
              <w:rPr>
                <w:color w:val="auto"/>
                <w:sz w:val="22"/>
              </w:rPr>
              <w:t xml:space="preserve">/п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Показатели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rPr>
                <w:color w:val="auto"/>
              </w:rPr>
            </w:pPr>
            <w:r w:rsidRPr="009F109F">
              <w:rPr>
                <w:color w:val="auto"/>
                <w:sz w:val="22"/>
              </w:rPr>
              <w:t>Единица измерения</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lastRenderedPageBreak/>
              <w:t xml:space="preserve">1.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Образовательная деятельность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  </w:t>
            </w:r>
          </w:p>
        </w:tc>
      </w:tr>
      <w:tr w:rsidR="00F6786B" w:rsidRPr="009F109F">
        <w:trPr>
          <w:trHeight w:val="622"/>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1.1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Общая численность воспитанников, осваивающих образовательную программу дошкольного образования, в том числе: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13</w:t>
            </w:r>
            <w:r w:rsidR="006811C0" w:rsidRPr="009F109F">
              <w:rPr>
                <w:color w:val="auto"/>
                <w:sz w:val="22"/>
              </w:rPr>
              <w:t>55</w:t>
            </w:r>
            <w:r w:rsidRPr="009F109F">
              <w:rPr>
                <w:color w:val="auto"/>
                <w:sz w:val="22"/>
              </w:rPr>
              <w:t xml:space="preserve"> человек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1.1.1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В режиме полного дня (8-12 часов)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     132</w:t>
            </w:r>
            <w:r w:rsidR="006811C0" w:rsidRPr="009F109F">
              <w:rPr>
                <w:color w:val="auto"/>
                <w:sz w:val="22"/>
              </w:rPr>
              <w:t>9</w:t>
            </w:r>
            <w:r w:rsidRPr="009F109F">
              <w:rPr>
                <w:color w:val="auto"/>
                <w:sz w:val="22"/>
              </w:rPr>
              <w:t xml:space="preserve"> человек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1.1.2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В режиме кратковременного пребывания (3-5 часов)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0 человек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1.1.3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В семейной дошкольной группе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0 человек </w:t>
            </w:r>
          </w:p>
        </w:tc>
      </w:tr>
      <w:tr w:rsidR="00F6786B" w:rsidRPr="009F109F">
        <w:trPr>
          <w:trHeight w:val="620"/>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1.1.4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В форме семейного образования с психолого-педагогическим сопровождением на базе дошкольной образовательной организации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2</w:t>
            </w:r>
            <w:r w:rsidR="006811C0" w:rsidRPr="009F109F">
              <w:rPr>
                <w:color w:val="auto"/>
                <w:sz w:val="22"/>
              </w:rPr>
              <w:t>6</w:t>
            </w:r>
            <w:r w:rsidRPr="009F109F">
              <w:rPr>
                <w:color w:val="auto"/>
                <w:sz w:val="22"/>
              </w:rPr>
              <w:t xml:space="preserve"> человек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1.2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Общая численность воспитанников в возрасте до 3 лет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6811C0" w:rsidP="00A54B21">
            <w:pPr>
              <w:spacing w:after="0" w:line="259" w:lineRule="auto"/>
              <w:ind w:right="0" w:firstLine="0"/>
              <w:jc w:val="center"/>
              <w:rPr>
                <w:color w:val="auto"/>
              </w:rPr>
            </w:pPr>
            <w:r w:rsidRPr="009F109F">
              <w:rPr>
                <w:color w:val="auto"/>
                <w:sz w:val="22"/>
              </w:rPr>
              <w:t>129</w:t>
            </w:r>
            <w:r w:rsidR="00F13CA2" w:rsidRPr="009F109F">
              <w:rPr>
                <w:color w:val="auto"/>
                <w:sz w:val="22"/>
              </w:rPr>
              <w:t xml:space="preserve"> человек</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1.3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Общая численность воспитанников в возрасте от 3 до 8 лет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12</w:t>
            </w:r>
            <w:r w:rsidR="006811C0" w:rsidRPr="009F109F">
              <w:rPr>
                <w:color w:val="auto"/>
                <w:sz w:val="22"/>
              </w:rPr>
              <w:t>26</w:t>
            </w:r>
            <w:r w:rsidRPr="009F109F">
              <w:rPr>
                <w:color w:val="auto"/>
                <w:sz w:val="22"/>
              </w:rPr>
              <w:t xml:space="preserve"> человека </w:t>
            </w:r>
          </w:p>
        </w:tc>
      </w:tr>
      <w:tr w:rsidR="00F6786B" w:rsidRPr="009F109F">
        <w:trPr>
          <w:trHeight w:val="622"/>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1.4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rPr>
                <w:color w:val="auto"/>
              </w:rPr>
            </w:pPr>
            <w:r w:rsidRPr="009F109F">
              <w:rPr>
                <w:color w:val="auto"/>
                <w:sz w:val="22"/>
              </w:rPr>
              <w:t>13</w:t>
            </w:r>
            <w:r w:rsidR="006811C0" w:rsidRPr="009F109F">
              <w:rPr>
                <w:color w:val="auto"/>
                <w:sz w:val="22"/>
              </w:rPr>
              <w:t>55</w:t>
            </w:r>
            <w:r w:rsidRPr="009F109F">
              <w:rPr>
                <w:color w:val="auto"/>
                <w:sz w:val="22"/>
              </w:rPr>
              <w:t xml:space="preserve"> человек/100%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1.4.1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В режиме полного дня (8-12 часов)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rPr>
                <w:color w:val="auto"/>
              </w:rPr>
            </w:pPr>
            <w:r w:rsidRPr="009F109F">
              <w:rPr>
                <w:color w:val="auto"/>
                <w:sz w:val="22"/>
              </w:rPr>
              <w:t>132</w:t>
            </w:r>
            <w:r w:rsidR="006811C0" w:rsidRPr="009F109F">
              <w:rPr>
                <w:color w:val="auto"/>
                <w:sz w:val="22"/>
              </w:rPr>
              <w:t>9</w:t>
            </w:r>
            <w:r w:rsidRPr="009F109F">
              <w:rPr>
                <w:color w:val="auto"/>
                <w:sz w:val="22"/>
              </w:rPr>
              <w:t xml:space="preserve"> человек/100%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1.4.2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В режиме продленного дня (12-14 часов)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0 человек/%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1.4.3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В режиме круглосуточного пребывания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0 человек/% </w:t>
            </w:r>
          </w:p>
        </w:tc>
      </w:tr>
      <w:tr w:rsidR="00F6786B" w:rsidRPr="009F109F">
        <w:trPr>
          <w:trHeight w:val="896"/>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1.5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6811C0" w:rsidP="00A54B21">
            <w:pPr>
              <w:spacing w:after="0" w:line="259" w:lineRule="auto"/>
              <w:ind w:right="0" w:firstLine="0"/>
              <w:jc w:val="left"/>
              <w:rPr>
                <w:color w:val="auto"/>
              </w:rPr>
            </w:pPr>
            <w:r w:rsidRPr="009F109F">
              <w:rPr>
                <w:color w:val="auto"/>
                <w:sz w:val="22"/>
              </w:rPr>
              <w:t>54</w:t>
            </w:r>
            <w:r w:rsidR="00F13CA2" w:rsidRPr="009F109F">
              <w:rPr>
                <w:color w:val="auto"/>
                <w:sz w:val="22"/>
              </w:rPr>
              <w:t xml:space="preserve"> человека /</w:t>
            </w:r>
            <w:r w:rsidRPr="009F109F">
              <w:rPr>
                <w:color w:val="auto"/>
                <w:sz w:val="22"/>
              </w:rPr>
              <w:t xml:space="preserve">4 </w:t>
            </w:r>
            <w:r w:rsidR="00F13CA2" w:rsidRPr="009F109F">
              <w:rPr>
                <w:color w:val="auto"/>
                <w:sz w:val="22"/>
              </w:rPr>
              <w:t xml:space="preserve">%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1.5.1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По коррекции недостатков в физическом и (или) психическом развитии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6811C0" w:rsidP="00A54B21">
            <w:pPr>
              <w:spacing w:after="0" w:line="259" w:lineRule="auto"/>
              <w:ind w:right="0" w:firstLine="0"/>
              <w:jc w:val="center"/>
              <w:rPr>
                <w:color w:val="auto"/>
              </w:rPr>
            </w:pPr>
            <w:r w:rsidRPr="009F109F">
              <w:rPr>
                <w:color w:val="auto"/>
                <w:sz w:val="22"/>
              </w:rPr>
              <w:t>11</w:t>
            </w:r>
            <w:r w:rsidR="00F13CA2" w:rsidRPr="009F109F">
              <w:rPr>
                <w:color w:val="auto"/>
                <w:sz w:val="22"/>
              </w:rPr>
              <w:t xml:space="preserve"> человек/0,</w:t>
            </w:r>
            <w:r w:rsidRPr="009F109F">
              <w:rPr>
                <w:color w:val="auto"/>
                <w:sz w:val="22"/>
              </w:rPr>
              <w:t xml:space="preserve">8 </w:t>
            </w:r>
            <w:r w:rsidR="00F13CA2" w:rsidRPr="009F109F">
              <w:rPr>
                <w:color w:val="auto"/>
                <w:sz w:val="22"/>
              </w:rPr>
              <w:t xml:space="preserve">%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1.5.2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По освоению образовательной программы дошкольного образования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4</w:t>
            </w:r>
            <w:r w:rsidR="00EA4123" w:rsidRPr="009F109F">
              <w:rPr>
                <w:color w:val="auto"/>
                <w:sz w:val="22"/>
              </w:rPr>
              <w:t>3</w:t>
            </w:r>
            <w:r w:rsidRPr="009F109F">
              <w:rPr>
                <w:color w:val="auto"/>
                <w:sz w:val="22"/>
              </w:rPr>
              <w:t xml:space="preserve"> человека /3,</w:t>
            </w:r>
            <w:r w:rsidR="00EA4123" w:rsidRPr="009F109F">
              <w:rPr>
                <w:color w:val="auto"/>
                <w:sz w:val="22"/>
              </w:rPr>
              <w:t>2</w:t>
            </w:r>
            <w:r w:rsidRPr="009F109F">
              <w:rPr>
                <w:color w:val="auto"/>
                <w:sz w:val="22"/>
              </w:rPr>
              <w:t xml:space="preserve">%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1.5.3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По присмотру и уходу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0 человек/% </w:t>
            </w:r>
          </w:p>
        </w:tc>
      </w:tr>
      <w:tr w:rsidR="00F6786B" w:rsidRPr="009F109F">
        <w:trPr>
          <w:trHeight w:val="619"/>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1.6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8C45B4" w:rsidP="00A54B21">
            <w:pPr>
              <w:spacing w:after="0" w:line="259" w:lineRule="auto"/>
              <w:ind w:right="0" w:firstLine="0"/>
              <w:jc w:val="center"/>
              <w:rPr>
                <w:color w:val="auto"/>
                <w:sz w:val="22"/>
              </w:rPr>
            </w:pPr>
            <w:r w:rsidRPr="009F109F">
              <w:rPr>
                <w:color w:val="auto"/>
                <w:sz w:val="22"/>
              </w:rPr>
              <w:t>15,19</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1.7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Общая численность педагогических работников, в том числе: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7</w:t>
            </w:r>
            <w:r w:rsidR="00EA4123" w:rsidRPr="009F109F">
              <w:rPr>
                <w:color w:val="auto"/>
                <w:sz w:val="22"/>
              </w:rPr>
              <w:t>0</w:t>
            </w:r>
            <w:r w:rsidRPr="009F109F">
              <w:rPr>
                <w:color w:val="auto"/>
                <w:sz w:val="22"/>
              </w:rPr>
              <w:t xml:space="preserve"> человек </w:t>
            </w:r>
          </w:p>
        </w:tc>
      </w:tr>
      <w:tr w:rsidR="00F6786B" w:rsidRPr="009F109F">
        <w:trPr>
          <w:trHeight w:val="622"/>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1.7.1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Численность/удельный вес численности педагогических работников, имеющих высшее образование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4</w:t>
            </w:r>
            <w:r w:rsidR="00EA4123" w:rsidRPr="009F109F">
              <w:rPr>
                <w:color w:val="auto"/>
                <w:sz w:val="22"/>
              </w:rPr>
              <w:t>8</w:t>
            </w:r>
            <w:r w:rsidRPr="009F109F">
              <w:rPr>
                <w:color w:val="auto"/>
                <w:sz w:val="22"/>
              </w:rPr>
              <w:t xml:space="preserve"> человек/6</w:t>
            </w:r>
            <w:r w:rsidR="00EA4123" w:rsidRPr="009F109F">
              <w:rPr>
                <w:color w:val="auto"/>
                <w:sz w:val="22"/>
              </w:rPr>
              <w:t>8,6</w:t>
            </w:r>
            <w:r w:rsidRPr="009F109F">
              <w:rPr>
                <w:color w:val="auto"/>
                <w:sz w:val="22"/>
              </w:rPr>
              <w:t xml:space="preserve"> % </w:t>
            </w:r>
          </w:p>
        </w:tc>
      </w:tr>
      <w:tr w:rsidR="00F6786B" w:rsidRPr="009F109F">
        <w:trPr>
          <w:trHeight w:val="622"/>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1.7.2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EA4123" w:rsidP="00A54B21">
            <w:pPr>
              <w:spacing w:after="0" w:line="259" w:lineRule="auto"/>
              <w:ind w:right="0" w:firstLine="0"/>
              <w:jc w:val="center"/>
              <w:rPr>
                <w:color w:val="auto"/>
              </w:rPr>
            </w:pPr>
            <w:r w:rsidRPr="009F109F">
              <w:rPr>
                <w:color w:val="auto"/>
                <w:sz w:val="22"/>
              </w:rPr>
              <w:t>48 человек/68,6 %</w:t>
            </w:r>
          </w:p>
        </w:tc>
      </w:tr>
      <w:tr w:rsidR="00F6786B" w:rsidRPr="009F109F">
        <w:trPr>
          <w:trHeight w:val="622"/>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1.7.3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Численность/удельный вес численности педагогических работников, имеющих среднее профессиональное образование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EA4123" w:rsidP="00A54B21">
            <w:pPr>
              <w:spacing w:after="0" w:line="259" w:lineRule="auto"/>
              <w:ind w:right="0" w:firstLine="0"/>
              <w:jc w:val="left"/>
              <w:rPr>
                <w:color w:val="auto"/>
              </w:rPr>
            </w:pPr>
            <w:r w:rsidRPr="009F109F">
              <w:rPr>
                <w:color w:val="auto"/>
                <w:sz w:val="22"/>
              </w:rPr>
              <w:t xml:space="preserve"> </w:t>
            </w:r>
            <w:r w:rsidR="00F13CA2" w:rsidRPr="009F109F">
              <w:rPr>
                <w:color w:val="auto"/>
                <w:sz w:val="22"/>
              </w:rPr>
              <w:t>2</w:t>
            </w:r>
            <w:r w:rsidRPr="009F109F">
              <w:rPr>
                <w:color w:val="auto"/>
                <w:sz w:val="22"/>
              </w:rPr>
              <w:t>2</w:t>
            </w:r>
            <w:r w:rsidR="00F13CA2" w:rsidRPr="009F109F">
              <w:rPr>
                <w:color w:val="auto"/>
                <w:sz w:val="22"/>
              </w:rPr>
              <w:t xml:space="preserve"> человека/3</w:t>
            </w:r>
            <w:r w:rsidRPr="009F109F">
              <w:rPr>
                <w:color w:val="auto"/>
                <w:sz w:val="22"/>
              </w:rPr>
              <w:t>1,4</w:t>
            </w:r>
            <w:r w:rsidR="00F13CA2" w:rsidRPr="009F109F">
              <w:rPr>
                <w:color w:val="auto"/>
                <w:sz w:val="22"/>
              </w:rPr>
              <w:t xml:space="preserve"> % </w:t>
            </w:r>
          </w:p>
        </w:tc>
      </w:tr>
      <w:tr w:rsidR="00F6786B" w:rsidRPr="009F109F">
        <w:trPr>
          <w:trHeight w:val="893"/>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1.7.4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rPr>
                <w:color w:val="auto"/>
              </w:rPr>
            </w:pPr>
            <w:r w:rsidRPr="009F109F">
              <w:rPr>
                <w:color w:val="auto"/>
                <w:sz w:val="22"/>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EA4123" w:rsidP="00A54B21">
            <w:pPr>
              <w:spacing w:after="0" w:line="259" w:lineRule="auto"/>
              <w:ind w:right="0" w:firstLine="0"/>
              <w:jc w:val="left"/>
              <w:rPr>
                <w:color w:val="auto"/>
              </w:rPr>
            </w:pPr>
            <w:r w:rsidRPr="009F109F">
              <w:rPr>
                <w:color w:val="auto"/>
                <w:sz w:val="22"/>
              </w:rPr>
              <w:t xml:space="preserve"> 22 человека/31,4 %</w:t>
            </w:r>
          </w:p>
        </w:tc>
      </w:tr>
      <w:tr w:rsidR="00F6786B" w:rsidRPr="009F109F">
        <w:trPr>
          <w:trHeight w:val="895"/>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1.8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9C70D4" w:rsidP="00A54B21">
            <w:pPr>
              <w:spacing w:after="0" w:line="259" w:lineRule="auto"/>
              <w:ind w:right="0" w:firstLine="0"/>
              <w:jc w:val="left"/>
              <w:rPr>
                <w:color w:val="auto"/>
              </w:rPr>
            </w:pPr>
            <w:r w:rsidRPr="009F109F">
              <w:rPr>
                <w:color w:val="auto"/>
                <w:sz w:val="22"/>
              </w:rPr>
              <w:t>36</w:t>
            </w:r>
            <w:r w:rsidR="00F13CA2" w:rsidRPr="009F109F">
              <w:rPr>
                <w:color w:val="auto"/>
                <w:sz w:val="22"/>
              </w:rPr>
              <w:t xml:space="preserve"> человек</w:t>
            </w:r>
            <w:r w:rsidR="00EA4123" w:rsidRPr="009F109F">
              <w:rPr>
                <w:color w:val="auto"/>
                <w:sz w:val="22"/>
              </w:rPr>
              <w:t>а</w:t>
            </w:r>
            <w:r w:rsidR="00F13CA2" w:rsidRPr="009F109F">
              <w:rPr>
                <w:color w:val="auto"/>
                <w:sz w:val="22"/>
              </w:rPr>
              <w:t xml:space="preserve">/ </w:t>
            </w:r>
            <w:r w:rsidRPr="009F109F">
              <w:rPr>
                <w:color w:val="auto"/>
                <w:sz w:val="22"/>
              </w:rPr>
              <w:t>51,4</w:t>
            </w:r>
            <w:r w:rsidR="00F13CA2" w:rsidRPr="009F109F">
              <w:rPr>
                <w:color w:val="auto"/>
                <w:sz w:val="22"/>
              </w:rPr>
              <w:t xml:space="preserve"> %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1.8.1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Высшая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1</w:t>
            </w:r>
            <w:r w:rsidR="009C70D4" w:rsidRPr="009F109F">
              <w:rPr>
                <w:color w:val="auto"/>
                <w:sz w:val="22"/>
              </w:rPr>
              <w:t>2</w:t>
            </w:r>
            <w:r w:rsidRPr="009F109F">
              <w:rPr>
                <w:color w:val="auto"/>
                <w:sz w:val="22"/>
              </w:rPr>
              <w:t xml:space="preserve"> человек/1</w:t>
            </w:r>
            <w:r w:rsidR="009C70D4" w:rsidRPr="009F109F">
              <w:rPr>
                <w:color w:val="auto"/>
                <w:sz w:val="22"/>
              </w:rPr>
              <w:t>7,1</w:t>
            </w:r>
            <w:r w:rsidRPr="009F109F">
              <w:rPr>
                <w:color w:val="auto"/>
                <w:sz w:val="22"/>
              </w:rPr>
              <w:t xml:space="preserve"> %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1.8.2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Первая </w:t>
            </w:r>
          </w:p>
        </w:tc>
        <w:tc>
          <w:tcPr>
            <w:tcW w:w="1932" w:type="dxa"/>
            <w:tcBorders>
              <w:top w:val="single" w:sz="6" w:space="0" w:color="000000"/>
              <w:left w:val="single" w:sz="6" w:space="0" w:color="000000"/>
              <w:bottom w:val="single" w:sz="6" w:space="0" w:color="000000"/>
              <w:right w:val="single" w:sz="6" w:space="0" w:color="000000"/>
            </w:tcBorders>
            <w:vAlign w:val="bottom"/>
          </w:tcPr>
          <w:p w:rsidR="00F6786B" w:rsidRPr="009F109F" w:rsidRDefault="00F13CA2" w:rsidP="00A54B21">
            <w:pPr>
              <w:spacing w:after="0" w:line="259" w:lineRule="auto"/>
              <w:ind w:right="0" w:firstLine="0"/>
              <w:jc w:val="left"/>
              <w:rPr>
                <w:color w:val="auto"/>
              </w:rPr>
            </w:pPr>
            <w:r w:rsidRPr="009F109F">
              <w:rPr>
                <w:color w:val="auto"/>
                <w:sz w:val="22"/>
              </w:rPr>
              <w:t>2</w:t>
            </w:r>
            <w:r w:rsidR="009C70D4" w:rsidRPr="009F109F">
              <w:rPr>
                <w:color w:val="auto"/>
                <w:sz w:val="22"/>
              </w:rPr>
              <w:t>4</w:t>
            </w:r>
            <w:r w:rsidRPr="009F109F">
              <w:rPr>
                <w:color w:val="auto"/>
                <w:sz w:val="22"/>
              </w:rPr>
              <w:t xml:space="preserve"> человек/</w:t>
            </w:r>
            <w:r w:rsidR="009C70D4" w:rsidRPr="009F109F">
              <w:rPr>
                <w:color w:val="auto"/>
                <w:sz w:val="22"/>
              </w:rPr>
              <w:t>34,2</w:t>
            </w:r>
            <w:r w:rsidRPr="009F109F">
              <w:rPr>
                <w:color w:val="auto"/>
                <w:sz w:val="22"/>
              </w:rPr>
              <w:t xml:space="preserve"> % </w:t>
            </w:r>
          </w:p>
          <w:p w:rsidR="00F6786B" w:rsidRPr="009F109F" w:rsidRDefault="00F13CA2" w:rsidP="00A54B21">
            <w:pPr>
              <w:spacing w:after="0" w:line="259" w:lineRule="auto"/>
              <w:ind w:right="0" w:firstLine="0"/>
              <w:jc w:val="center"/>
              <w:rPr>
                <w:color w:val="auto"/>
              </w:rPr>
            </w:pPr>
            <w:r w:rsidRPr="009F109F">
              <w:rPr>
                <w:color w:val="auto"/>
                <w:sz w:val="22"/>
              </w:rPr>
              <w:t xml:space="preserve"> </w:t>
            </w:r>
          </w:p>
        </w:tc>
      </w:tr>
      <w:tr w:rsidR="00F6786B" w:rsidRPr="009F109F">
        <w:trPr>
          <w:trHeight w:val="893"/>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rPr>
                <w:color w:val="auto"/>
              </w:rPr>
            </w:pPr>
            <w:r w:rsidRPr="009F109F">
              <w:rPr>
                <w:color w:val="auto"/>
                <w:sz w:val="22"/>
              </w:rPr>
              <w:lastRenderedPageBreak/>
              <w:t xml:space="preserve">1.9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6786B" w:rsidP="00A54B21">
            <w:pPr>
              <w:spacing w:after="0" w:line="259" w:lineRule="auto"/>
              <w:ind w:right="0" w:firstLine="0"/>
              <w:jc w:val="left"/>
              <w:rPr>
                <w:color w:val="auto"/>
              </w:rPr>
            </w:pPr>
          </w:p>
        </w:tc>
      </w:tr>
      <w:tr w:rsidR="00F6786B" w:rsidRPr="009F109F">
        <w:trPr>
          <w:trHeight w:val="324"/>
        </w:trPr>
        <w:tc>
          <w:tcPr>
            <w:tcW w:w="643" w:type="dxa"/>
            <w:tcBorders>
              <w:top w:val="nil"/>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1.9.1 </w:t>
            </w:r>
          </w:p>
        </w:tc>
        <w:tc>
          <w:tcPr>
            <w:tcW w:w="7168" w:type="dxa"/>
            <w:tcBorders>
              <w:top w:val="nil"/>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До 5 лет </w:t>
            </w:r>
          </w:p>
        </w:tc>
        <w:tc>
          <w:tcPr>
            <w:tcW w:w="1932" w:type="dxa"/>
            <w:tcBorders>
              <w:top w:val="nil"/>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1</w:t>
            </w:r>
            <w:r w:rsidR="009C70D4" w:rsidRPr="009F109F">
              <w:rPr>
                <w:color w:val="auto"/>
                <w:sz w:val="22"/>
              </w:rPr>
              <w:t>4</w:t>
            </w:r>
            <w:r w:rsidRPr="009F109F">
              <w:rPr>
                <w:color w:val="auto"/>
                <w:sz w:val="22"/>
              </w:rPr>
              <w:t xml:space="preserve"> человек/2</w:t>
            </w:r>
            <w:r w:rsidR="009C70D4" w:rsidRPr="009F109F">
              <w:rPr>
                <w:color w:val="auto"/>
                <w:sz w:val="22"/>
              </w:rPr>
              <w:t>0</w:t>
            </w:r>
            <w:r w:rsidRPr="009F109F">
              <w:rPr>
                <w:color w:val="auto"/>
                <w:sz w:val="22"/>
              </w:rPr>
              <w:t xml:space="preserve"> %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1.9.2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Свыше 30 лет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9C70D4" w:rsidP="00A54B21">
            <w:pPr>
              <w:spacing w:after="0" w:line="259" w:lineRule="auto"/>
              <w:ind w:right="0" w:firstLine="0"/>
              <w:rPr>
                <w:color w:val="auto"/>
              </w:rPr>
            </w:pPr>
            <w:r w:rsidRPr="009F109F">
              <w:rPr>
                <w:color w:val="auto"/>
                <w:sz w:val="22"/>
              </w:rPr>
              <w:t xml:space="preserve"> 4</w:t>
            </w:r>
            <w:r w:rsidR="00F13CA2" w:rsidRPr="009F109F">
              <w:rPr>
                <w:color w:val="auto"/>
                <w:sz w:val="22"/>
              </w:rPr>
              <w:t xml:space="preserve"> человека</w:t>
            </w:r>
            <w:r w:rsidRPr="009F109F">
              <w:rPr>
                <w:color w:val="auto"/>
                <w:sz w:val="22"/>
              </w:rPr>
              <w:t>/5,7</w:t>
            </w:r>
            <w:r w:rsidR="00F13CA2" w:rsidRPr="009F109F">
              <w:rPr>
                <w:color w:val="auto"/>
                <w:sz w:val="22"/>
              </w:rPr>
              <w:t xml:space="preserve">% </w:t>
            </w:r>
          </w:p>
        </w:tc>
      </w:tr>
      <w:tr w:rsidR="00F6786B" w:rsidRPr="009F109F">
        <w:trPr>
          <w:trHeight w:val="619"/>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1.10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1</w:t>
            </w:r>
            <w:r w:rsidR="009C70D4" w:rsidRPr="009F109F">
              <w:rPr>
                <w:color w:val="auto"/>
                <w:sz w:val="22"/>
              </w:rPr>
              <w:t>5</w:t>
            </w:r>
            <w:r w:rsidRPr="009F109F">
              <w:rPr>
                <w:color w:val="auto"/>
                <w:sz w:val="22"/>
              </w:rPr>
              <w:t xml:space="preserve"> человек/2</w:t>
            </w:r>
            <w:r w:rsidR="009C70D4" w:rsidRPr="009F109F">
              <w:rPr>
                <w:color w:val="auto"/>
                <w:sz w:val="22"/>
              </w:rPr>
              <w:t>1,4</w:t>
            </w:r>
            <w:r w:rsidRPr="009F109F">
              <w:rPr>
                <w:color w:val="auto"/>
                <w:sz w:val="22"/>
              </w:rPr>
              <w:t xml:space="preserve"> % </w:t>
            </w:r>
          </w:p>
        </w:tc>
      </w:tr>
      <w:tr w:rsidR="00F6786B" w:rsidRPr="009F109F">
        <w:trPr>
          <w:trHeight w:val="622"/>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1.11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9C70D4" w:rsidP="00A54B21">
            <w:pPr>
              <w:spacing w:after="0" w:line="259" w:lineRule="auto"/>
              <w:ind w:right="0" w:firstLine="0"/>
              <w:rPr>
                <w:color w:val="auto"/>
              </w:rPr>
            </w:pPr>
            <w:r w:rsidRPr="009F109F">
              <w:rPr>
                <w:color w:val="auto"/>
                <w:sz w:val="22"/>
              </w:rPr>
              <w:t xml:space="preserve"> 4</w:t>
            </w:r>
            <w:r w:rsidR="00F13CA2" w:rsidRPr="009F109F">
              <w:rPr>
                <w:color w:val="auto"/>
                <w:sz w:val="22"/>
              </w:rPr>
              <w:t xml:space="preserve"> человек/</w:t>
            </w:r>
            <w:r w:rsidRPr="009F109F">
              <w:rPr>
                <w:color w:val="auto"/>
                <w:sz w:val="22"/>
              </w:rPr>
              <w:t>5,7</w:t>
            </w:r>
            <w:r w:rsidR="00F13CA2" w:rsidRPr="009F109F">
              <w:rPr>
                <w:color w:val="auto"/>
                <w:sz w:val="22"/>
              </w:rPr>
              <w:t xml:space="preserve">% </w:t>
            </w:r>
          </w:p>
        </w:tc>
      </w:tr>
      <w:tr w:rsidR="00F6786B" w:rsidRPr="009F109F">
        <w:trPr>
          <w:trHeight w:val="1714"/>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1.12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 </w:t>
            </w:r>
            <w:r w:rsidR="009C70D4" w:rsidRPr="009F109F">
              <w:rPr>
                <w:color w:val="auto"/>
                <w:sz w:val="22"/>
              </w:rPr>
              <w:t>70</w:t>
            </w:r>
            <w:r w:rsidRPr="009F109F">
              <w:rPr>
                <w:color w:val="auto"/>
                <w:sz w:val="22"/>
              </w:rPr>
              <w:t xml:space="preserve"> человек/4</w:t>
            </w:r>
            <w:r w:rsidR="00F630F2" w:rsidRPr="009F109F">
              <w:rPr>
                <w:color w:val="auto"/>
                <w:sz w:val="22"/>
              </w:rPr>
              <w:t>8,3</w:t>
            </w:r>
            <w:r w:rsidRPr="009F109F">
              <w:rPr>
                <w:color w:val="auto"/>
                <w:sz w:val="22"/>
              </w:rPr>
              <w:t xml:space="preserve"> % </w:t>
            </w:r>
          </w:p>
        </w:tc>
      </w:tr>
      <w:tr w:rsidR="00F6786B" w:rsidRPr="009F109F">
        <w:trPr>
          <w:trHeight w:val="1441"/>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1.13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11 человек/7,5 % </w:t>
            </w:r>
          </w:p>
        </w:tc>
      </w:tr>
      <w:tr w:rsidR="00F6786B" w:rsidRPr="009F109F">
        <w:trPr>
          <w:trHeight w:val="622"/>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1.14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Соотношение "педагогический работник/воспитанник" в дошкольной образовательной организации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7</w:t>
            </w:r>
            <w:r w:rsidR="00325376" w:rsidRPr="009F109F">
              <w:rPr>
                <w:color w:val="auto"/>
                <w:sz w:val="22"/>
              </w:rPr>
              <w:t>0</w:t>
            </w:r>
            <w:r w:rsidRPr="009F109F">
              <w:rPr>
                <w:color w:val="auto"/>
                <w:sz w:val="22"/>
              </w:rPr>
              <w:t>/13</w:t>
            </w:r>
            <w:r w:rsidR="00325376" w:rsidRPr="009F109F">
              <w:rPr>
                <w:color w:val="auto"/>
                <w:sz w:val="22"/>
              </w:rPr>
              <w:t>55</w:t>
            </w:r>
            <w:r w:rsidRPr="009F109F">
              <w:rPr>
                <w:color w:val="auto"/>
                <w:sz w:val="22"/>
              </w:rPr>
              <w:t xml:space="preserve"> </w:t>
            </w:r>
          </w:p>
        </w:tc>
      </w:tr>
      <w:tr w:rsidR="00F6786B" w:rsidRPr="009F109F">
        <w:trPr>
          <w:trHeight w:val="622"/>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1.15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Наличие в образовательной организации следующих педагогических работников: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rPr>
                <w:color w:val="auto"/>
              </w:rPr>
            </w:pPr>
            <w:r w:rsidRPr="009F109F">
              <w:rPr>
                <w:color w:val="auto"/>
                <w:sz w:val="22"/>
              </w:rPr>
              <w:t xml:space="preserve">1.15.1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Музыкального руководителя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да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rPr>
                <w:color w:val="auto"/>
              </w:rPr>
            </w:pPr>
            <w:r w:rsidRPr="009F109F">
              <w:rPr>
                <w:color w:val="auto"/>
                <w:sz w:val="22"/>
              </w:rPr>
              <w:t xml:space="preserve">1.15.2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Инструктора по физической культуре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да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rPr>
                <w:color w:val="auto"/>
              </w:rPr>
            </w:pPr>
            <w:r w:rsidRPr="009F109F">
              <w:rPr>
                <w:color w:val="auto"/>
                <w:sz w:val="22"/>
              </w:rPr>
              <w:t xml:space="preserve">1.15.3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Учителя-логопеда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да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rPr>
                <w:color w:val="auto"/>
              </w:rPr>
            </w:pPr>
            <w:r w:rsidRPr="009F109F">
              <w:rPr>
                <w:color w:val="auto"/>
                <w:sz w:val="22"/>
              </w:rPr>
              <w:t xml:space="preserve">1.15.4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Логопеда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325376" w:rsidP="00A54B21">
            <w:pPr>
              <w:spacing w:after="0" w:line="259" w:lineRule="auto"/>
              <w:ind w:right="0" w:firstLine="0"/>
              <w:jc w:val="center"/>
              <w:rPr>
                <w:color w:val="auto"/>
              </w:rPr>
            </w:pPr>
            <w:r w:rsidRPr="009F109F">
              <w:rPr>
                <w:color w:val="auto"/>
                <w:sz w:val="22"/>
              </w:rPr>
              <w:t>да</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rPr>
                <w:color w:val="auto"/>
              </w:rPr>
            </w:pPr>
            <w:r w:rsidRPr="009F109F">
              <w:rPr>
                <w:color w:val="auto"/>
                <w:sz w:val="22"/>
              </w:rPr>
              <w:t xml:space="preserve">1.15.5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Учителя- дефектолога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нет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rPr>
                <w:color w:val="auto"/>
              </w:rPr>
            </w:pPr>
            <w:r w:rsidRPr="009F109F">
              <w:rPr>
                <w:color w:val="auto"/>
                <w:sz w:val="22"/>
              </w:rPr>
              <w:t xml:space="preserve">1.15.6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Педагога-психолога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да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2.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Инфраструктура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  </w:t>
            </w:r>
          </w:p>
        </w:tc>
      </w:tr>
      <w:tr w:rsidR="00F6786B" w:rsidRPr="009F109F">
        <w:trPr>
          <w:trHeight w:val="619"/>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2.1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left"/>
              <w:rPr>
                <w:color w:val="auto"/>
              </w:rPr>
            </w:pPr>
            <w:r w:rsidRPr="009F109F">
              <w:rPr>
                <w:color w:val="auto"/>
                <w:sz w:val="22"/>
              </w:rPr>
              <w:t xml:space="preserve">Общая площадь помещений, в которых осуществляется образовательная деятельность, в расчете на одного воспитанника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A54B21">
            <w:pPr>
              <w:spacing w:after="0" w:line="259" w:lineRule="auto"/>
              <w:ind w:right="0" w:firstLine="0"/>
              <w:jc w:val="center"/>
              <w:rPr>
                <w:color w:val="auto"/>
              </w:rPr>
            </w:pPr>
            <w:r w:rsidRPr="009F109F">
              <w:rPr>
                <w:color w:val="auto"/>
                <w:sz w:val="22"/>
              </w:rPr>
              <w:t xml:space="preserve">6,69 кв. м. </w:t>
            </w:r>
          </w:p>
        </w:tc>
      </w:tr>
      <w:tr w:rsidR="00F6786B" w:rsidRPr="009F109F">
        <w:trPr>
          <w:trHeight w:val="622"/>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CE4CA9">
            <w:pPr>
              <w:spacing w:after="0" w:line="259" w:lineRule="auto"/>
              <w:ind w:right="48" w:firstLine="0"/>
              <w:jc w:val="center"/>
              <w:rPr>
                <w:color w:val="auto"/>
              </w:rPr>
            </w:pPr>
            <w:r w:rsidRPr="009F109F">
              <w:rPr>
                <w:color w:val="auto"/>
                <w:sz w:val="22"/>
              </w:rPr>
              <w:t xml:space="preserve">2.2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CE4CA9">
            <w:pPr>
              <w:spacing w:after="0" w:line="259" w:lineRule="auto"/>
              <w:ind w:right="0" w:firstLine="0"/>
              <w:jc w:val="left"/>
              <w:rPr>
                <w:color w:val="auto"/>
              </w:rPr>
            </w:pPr>
            <w:r w:rsidRPr="009F109F">
              <w:rPr>
                <w:color w:val="auto"/>
                <w:sz w:val="22"/>
              </w:rPr>
              <w:t xml:space="preserve">Площадь помещений для организации дополнительных видов деятельности воспитанников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CE4CA9">
            <w:pPr>
              <w:spacing w:after="0" w:line="259" w:lineRule="auto"/>
              <w:ind w:right="12" w:firstLine="0"/>
              <w:jc w:val="center"/>
              <w:rPr>
                <w:color w:val="auto"/>
              </w:rPr>
            </w:pPr>
            <w:r w:rsidRPr="009F109F">
              <w:rPr>
                <w:color w:val="auto"/>
                <w:sz w:val="22"/>
              </w:rPr>
              <w:t xml:space="preserve">386,5 кв. м. </w:t>
            </w:r>
          </w:p>
        </w:tc>
      </w:tr>
      <w:tr w:rsidR="00F6786B" w:rsidRPr="009F109F">
        <w:trPr>
          <w:trHeight w:val="349"/>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CE4CA9">
            <w:pPr>
              <w:spacing w:after="0" w:line="259" w:lineRule="auto"/>
              <w:ind w:right="48" w:firstLine="0"/>
              <w:jc w:val="center"/>
              <w:rPr>
                <w:color w:val="auto"/>
              </w:rPr>
            </w:pPr>
            <w:r w:rsidRPr="009F109F">
              <w:rPr>
                <w:color w:val="auto"/>
                <w:sz w:val="22"/>
              </w:rPr>
              <w:t xml:space="preserve">2.3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CE4CA9">
            <w:pPr>
              <w:spacing w:after="0" w:line="259" w:lineRule="auto"/>
              <w:ind w:right="0" w:firstLine="0"/>
              <w:jc w:val="left"/>
              <w:rPr>
                <w:color w:val="auto"/>
              </w:rPr>
            </w:pPr>
            <w:r w:rsidRPr="009F109F">
              <w:rPr>
                <w:color w:val="auto"/>
                <w:sz w:val="22"/>
              </w:rPr>
              <w:t xml:space="preserve">Наличие физкультурного зала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CE4CA9">
            <w:pPr>
              <w:spacing w:after="0" w:line="259" w:lineRule="auto"/>
              <w:ind w:right="15" w:firstLine="0"/>
              <w:jc w:val="center"/>
              <w:rPr>
                <w:color w:val="auto"/>
              </w:rPr>
            </w:pPr>
            <w:r w:rsidRPr="009F109F">
              <w:rPr>
                <w:color w:val="auto"/>
                <w:sz w:val="22"/>
              </w:rPr>
              <w:t xml:space="preserve">да </w:t>
            </w:r>
          </w:p>
        </w:tc>
      </w:tr>
      <w:tr w:rsidR="00F6786B" w:rsidRPr="009F109F">
        <w:trPr>
          <w:trHeight w:val="348"/>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CE4CA9">
            <w:pPr>
              <w:spacing w:after="0" w:line="259" w:lineRule="auto"/>
              <w:ind w:right="48" w:firstLine="0"/>
              <w:jc w:val="center"/>
              <w:rPr>
                <w:color w:val="auto"/>
              </w:rPr>
            </w:pPr>
            <w:r w:rsidRPr="009F109F">
              <w:rPr>
                <w:color w:val="auto"/>
                <w:sz w:val="22"/>
              </w:rPr>
              <w:t xml:space="preserve">2.4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CE4CA9">
            <w:pPr>
              <w:spacing w:after="0" w:line="259" w:lineRule="auto"/>
              <w:ind w:right="0" w:firstLine="0"/>
              <w:jc w:val="left"/>
              <w:rPr>
                <w:color w:val="auto"/>
              </w:rPr>
            </w:pPr>
            <w:r w:rsidRPr="009F109F">
              <w:rPr>
                <w:color w:val="auto"/>
                <w:sz w:val="22"/>
              </w:rPr>
              <w:t xml:space="preserve">Наличие музыкального зала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CE4CA9">
            <w:pPr>
              <w:spacing w:after="0" w:line="259" w:lineRule="auto"/>
              <w:ind w:right="15" w:firstLine="0"/>
              <w:jc w:val="center"/>
              <w:rPr>
                <w:color w:val="auto"/>
              </w:rPr>
            </w:pPr>
            <w:r w:rsidRPr="009F109F">
              <w:rPr>
                <w:color w:val="auto"/>
                <w:sz w:val="22"/>
              </w:rPr>
              <w:t xml:space="preserve">да </w:t>
            </w:r>
          </w:p>
        </w:tc>
      </w:tr>
      <w:tr w:rsidR="00F6786B" w:rsidRPr="009F109F">
        <w:trPr>
          <w:trHeight w:val="895"/>
        </w:trPr>
        <w:tc>
          <w:tcPr>
            <w:tcW w:w="643" w:type="dxa"/>
            <w:tcBorders>
              <w:top w:val="single" w:sz="6" w:space="0" w:color="000000"/>
              <w:left w:val="single" w:sz="6" w:space="0" w:color="000000"/>
              <w:bottom w:val="single" w:sz="6" w:space="0" w:color="000000"/>
              <w:right w:val="single" w:sz="6" w:space="0" w:color="000000"/>
            </w:tcBorders>
          </w:tcPr>
          <w:p w:rsidR="00F6786B" w:rsidRPr="009F109F" w:rsidRDefault="00F13CA2" w:rsidP="00CE4CA9">
            <w:pPr>
              <w:spacing w:after="0" w:line="259" w:lineRule="auto"/>
              <w:ind w:right="48" w:firstLine="0"/>
              <w:jc w:val="center"/>
              <w:rPr>
                <w:color w:val="auto"/>
              </w:rPr>
            </w:pPr>
            <w:r w:rsidRPr="009F109F">
              <w:rPr>
                <w:color w:val="auto"/>
                <w:sz w:val="22"/>
              </w:rPr>
              <w:t xml:space="preserve">2.5 </w:t>
            </w:r>
          </w:p>
        </w:tc>
        <w:tc>
          <w:tcPr>
            <w:tcW w:w="7168" w:type="dxa"/>
            <w:tcBorders>
              <w:top w:val="single" w:sz="6" w:space="0" w:color="000000"/>
              <w:left w:val="single" w:sz="6" w:space="0" w:color="000000"/>
              <w:bottom w:val="single" w:sz="6" w:space="0" w:color="000000"/>
              <w:right w:val="single" w:sz="6" w:space="0" w:color="000000"/>
            </w:tcBorders>
          </w:tcPr>
          <w:p w:rsidR="00F6786B" w:rsidRPr="009F109F" w:rsidRDefault="00F13CA2" w:rsidP="00CE4CA9">
            <w:pPr>
              <w:spacing w:after="0" w:line="259" w:lineRule="auto"/>
              <w:ind w:right="0" w:firstLine="0"/>
              <w:jc w:val="left"/>
              <w:rPr>
                <w:color w:val="auto"/>
              </w:rPr>
            </w:pPr>
            <w:r w:rsidRPr="009F109F">
              <w:rPr>
                <w:color w:val="auto"/>
                <w:sz w:val="22"/>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1932" w:type="dxa"/>
            <w:tcBorders>
              <w:top w:val="single" w:sz="6" w:space="0" w:color="000000"/>
              <w:left w:val="single" w:sz="6" w:space="0" w:color="000000"/>
              <w:bottom w:val="single" w:sz="6" w:space="0" w:color="000000"/>
              <w:right w:val="single" w:sz="6" w:space="0" w:color="000000"/>
            </w:tcBorders>
          </w:tcPr>
          <w:p w:rsidR="00F6786B" w:rsidRPr="009F109F" w:rsidRDefault="00F13CA2" w:rsidP="00CE4CA9">
            <w:pPr>
              <w:spacing w:after="0" w:line="259" w:lineRule="auto"/>
              <w:ind w:right="15" w:firstLine="0"/>
              <w:jc w:val="center"/>
              <w:rPr>
                <w:color w:val="auto"/>
              </w:rPr>
            </w:pPr>
            <w:r w:rsidRPr="009F109F">
              <w:rPr>
                <w:color w:val="auto"/>
                <w:sz w:val="22"/>
              </w:rPr>
              <w:t xml:space="preserve">да </w:t>
            </w:r>
          </w:p>
        </w:tc>
      </w:tr>
    </w:tbl>
    <w:p w:rsidR="00F6786B" w:rsidRPr="00EC63EB" w:rsidRDefault="00F13CA2" w:rsidP="00CE4CA9">
      <w:pPr>
        <w:spacing w:after="158" w:line="259" w:lineRule="auto"/>
        <w:ind w:right="0" w:firstLine="0"/>
        <w:rPr>
          <w:color w:val="4472C4" w:themeColor="accent1"/>
        </w:rPr>
      </w:pPr>
      <w:r w:rsidRPr="00EC63EB">
        <w:rPr>
          <w:color w:val="4472C4" w:themeColor="accent1"/>
          <w:sz w:val="24"/>
        </w:rPr>
        <w:t xml:space="preserve"> </w:t>
      </w:r>
    </w:p>
    <w:p w:rsidR="00F6786B" w:rsidRPr="00EC63EB" w:rsidRDefault="00F13CA2" w:rsidP="00407CEF">
      <w:pPr>
        <w:spacing w:after="156" w:line="259" w:lineRule="auto"/>
        <w:ind w:right="0" w:firstLine="0"/>
        <w:rPr>
          <w:color w:val="4472C4" w:themeColor="accent1"/>
        </w:rPr>
      </w:pPr>
      <w:r w:rsidRPr="00EC63EB">
        <w:rPr>
          <w:color w:val="4472C4" w:themeColor="accent1"/>
          <w:sz w:val="24"/>
        </w:rPr>
        <w:t xml:space="preserve"> </w:t>
      </w:r>
      <w:bookmarkStart w:id="4" w:name="_GoBack"/>
      <w:bookmarkEnd w:id="4"/>
    </w:p>
    <w:sectPr w:rsidR="00F6786B" w:rsidRPr="00EC63EB" w:rsidSect="00F72AFE">
      <w:headerReference w:type="even" r:id="rId8"/>
      <w:headerReference w:type="default" r:id="rId9"/>
      <w:headerReference w:type="first" r:id="rId10"/>
      <w:pgSz w:w="11906" w:h="16838"/>
      <w:pgMar w:top="1135" w:right="566" w:bottom="1049"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7BB" w:rsidRDefault="009747BB">
      <w:pPr>
        <w:spacing w:after="0" w:line="240" w:lineRule="auto"/>
      </w:pPr>
      <w:r>
        <w:separator/>
      </w:r>
    </w:p>
  </w:endnote>
  <w:endnote w:type="continuationSeparator" w:id="0">
    <w:p w:rsidR="009747BB" w:rsidRDefault="0097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7BB" w:rsidRDefault="009747BB">
      <w:pPr>
        <w:spacing w:after="0" w:line="240" w:lineRule="auto"/>
      </w:pPr>
      <w:r>
        <w:separator/>
      </w:r>
    </w:p>
  </w:footnote>
  <w:footnote w:type="continuationSeparator" w:id="0">
    <w:p w:rsidR="009747BB" w:rsidRDefault="00974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6D2" w:rsidRDefault="008046D2">
    <w:pPr>
      <w:spacing w:after="0" w:line="259" w:lineRule="auto"/>
      <w:ind w:right="240"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8046D2" w:rsidRDefault="008046D2">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6D2" w:rsidRDefault="008046D2">
    <w:pPr>
      <w:spacing w:after="0" w:line="259" w:lineRule="auto"/>
      <w:ind w:right="240"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8046D2" w:rsidRDefault="008046D2">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6D2" w:rsidRDefault="008046D2">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4BF"/>
    <w:multiLevelType w:val="hybridMultilevel"/>
    <w:tmpl w:val="9E42F5E0"/>
    <w:lvl w:ilvl="0" w:tplc="940E4056">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0B7F2B60"/>
    <w:multiLevelType w:val="multilevel"/>
    <w:tmpl w:val="739EF8EC"/>
    <w:lvl w:ilvl="0">
      <w:start w:val="1"/>
      <w:numFmt w:val="decimal"/>
      <w:lvlText w:val="%1."/>
      <w:lvlJc w:val="left"/>
      <w:pPr>
        <w:ind w:left="17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AC673E"/>
    <w:multiLevelType w:val="hybridMultilevel"/>
    <w:tmpl w:val="1ECAACA2"/>
    <w:lvl w:ilvl="0" w:tplc="72FA51E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D4EB0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C4AA3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2626B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08D2C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30BEE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244A2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2E976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14385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840789E"/>
    <w:multiLevelType w:val="hybridMultilevel"/>
    <w:tmpl w:val="44E2EE3E"/>
    <w:lvl w:ilvl="0" w:tplc="6CF468C0">
      <w:start w:val="5"/>
      <w:numFmt w:val="decimal"/>
      <w:lvlText w:val="%1."/>
      <w:lvlJc w:val="left"/>
      <w:pPr>
        <w:ind w:left="1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20C766">
      <w:start w:val="1"/>
      <w:numFmt w:val="lowerLetter"/>
      <w:lvlText w:val="%2"/>
      <w:lvlJc w:val="left"/>
      <w:pPr>
        <w:ind w:left="3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38FA04">
      <w:start w:val="1"/>
      <w:numFmt w:val="lowerRoman"/>
      <w:lvlText w:val="%3"/>
      <w:lvlJc w:val="left"/>
      <w:pPr>
        <w:ind w:left="4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C40F2C">
      <w:start w:val="1"/>
      <w:numFmt w:val="decimal"/>
      <w:lvlText w:val="%4"/>
      <w:lvlJc w:val="left"/>
      <w:pPr>
        <w:ind w:left="4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440AAC">
      <w:start w:val="1"/>
      <w:numFmt w:val="lowerLetter"/>
      <w:lvlText w:val="%5"/>
      <w:lvlJc w:val="left"/>
      <w:pPr>
        <w:ind w:left="5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36F658">
      <w:start w:val="1"/>
      <w:numFmt w:val="lowerRoman"/>
      <w:lvlText w:val="%6"/>
      <w:lvlJc w:val="left"/>
      <w:pPr>
        <w:ind w:left="6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144E3C">
      <w:start w:val="1"/>
      <w:numFmt w:val="decimal"/>
      <w:lvlText w:val="%7"/>
      <w:lvlJc w:val="left"/>
      <w:pPr>
        <w:ind w:left="6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9CDB52">
      <w:start w:val="1"/>
      <w:numFmt w:val="lowerLetter"/>
      <w:lvlText w:val="%8"/>
      <w:lvlJc w:val="left"/>
      <w:pPr>
        <w:ind w:left="7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26A4A2">
      <w:start w:val="1"/>
      <w:numFmt w:val="lowerRoman"/>
      <w:lvlText w:val="%9"/>
      <w:lvlJc w:val="left"/>
      <w:pPr>
        <w:ind w:left="8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8BC1591"/>
    <w:multiLevelType w:val="multilevel"/>
    <w:tmpl w:val="2EBA09AA"/>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FF820E9"/>
    <w:multiLevelType w:val="multilevel"/>
    <w:tmpl w:val="AACA9634"/>
    <w:lvl w:ilvl="0">
      <w:start w:val="10"/>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C8043E1"/>
    <w:multiLevelType w:val="multilevel"/>
    <w:tmpl w:val="949EFB84"/>
    <w:lvl w:ilvl="0">
      <w:start w:val="6"/>
      <w:numFmt w:val="decimal"/>
      <w:lvlText w:val="%1."/>
      <w:lvlJc w:val="left"/>
      <w:pPr>
        <w:ind w:left="17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5F55C8C"/>
    <w:multiLevelType w:val="hybridMultilevel"/>
    <w:tmpl w:val="3CFC0360"/>
    <w:lvl w:ilvl="0" w:tplc="E8DCC24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BCE13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9ED0E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C8E566">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6A834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EA6410">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0E646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DAD24C">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BEF31C">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7040546"/>
    <w:multiLevelType w:val="multilevel"/>
    <w:tmpl w:val="143CB6B8"/>
    <w:lvl w:ilvl="0">
      <w:start w:val="12"/>
      <w:numFmt w:val="decimal"/>
      <w:lvlText w:val="%1."/>
      <w:lvlJc w:val="left"/>
      <w:pPr>
        <w:ind w:left="1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73A1AD7"/>
    <w:multiLevelType w:val="multilevel"/>
    <w:tmpl w:val="9D929354"/>
    <w:lvl w:ilvl="0">
      <w:start w:val="10"/>
      <w:numFmt w:val="decimal"/>
      <w:lvlText w:val="%1."/>
      <w:lvlJc w:val="left"/>
      <w:pPr>
        <w:ind w:left="1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22A4417"/>
    <w:multiLevelType w:val="hybridMultilevel"/>
    <w:tmpl w:val="7242A680"/>
    <w:lvl w:ilvl="0" w:tplc="2C6C9E82">
      <w:start w:val="1"/>
      <w:numFmt w:val="bullet"/>
      <w:lvlText w:val=""/>
      <w:lvlJc w:val="left"/>
      <w:pPr>
        <w:ind w:left="1211"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6D202E06"/>
    <w:multiLevelType w:val="hybridMultilevel"/>
    <w:tmpl w:val="0D0865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C1401B"/>
    <w:multiLevelType w:val="hybridMultilevel"/>
    <w:tmpl w:val="37CCE3AA"/>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9"/>
  </w:num>
  <w:num w:numId="7">
    <w:abstractNumId w:val="7"/>
  </w:num>
  <w:num w:numId="8">
    <w:abstractNumId w:val="5"/>
  </w:num>
  <w:num w:numId="9">
    <w:abstractNumId w:val="8"/>
  </w:num>
  <w:num w:numId="10">
    <w:abstractNumId w:val="11"/>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86B"/>
    <w:rsid w:val="000776DE"/>
    <w:rsid w:val="0009653D"/>
    <w:rsid w:val="000E4EB3"/>
    <w:rsid w:val="001D4DDB"/>
    <w:rsid w:val="00206547"/>
    <w:rsid w:val="00253DCC"/>
    <w:rsid w:val="002738C9"/>
    <w:rsid w:val="002912CE"/>
    <w:rsid w:val="002A411E"/>
    <w:rsid w:val="002F4133"/>
    <w:rsid w:val="00325376"/>
    <w:rsid w:val="003314F4"/>
    <w:rsid w:val="003E1DAD"/>
    <w:rsid w:val="003E2208"/>
    <w:rsid w:val="00407CEF"/>
    <w:rsid w:val="004300D5"/>
    <w:rsid w:val="00491D18"/>
    <w:rsid w:val="004D4962"/>
    <w:rsid w:val="005306DF"/>
    <w:rsid w:val="00573E6E"/>
    <w:rsid w:val="005A523A"/>
    <w:rsid w:val="005E080E"/>
    <w:rsid w:val="005E2DFF"/>
    <w:rsid w:val="005E5788"/>
    <w:rsid w:val="00612DF0"/>
    <w:rsid w:val="006811C0"/>
    <w:rsid w:val="006B2255"/>
    <w:rsid w:val="006E1DFF"/>
    <w:rsid w:val="007044C0"/>
    <w:rsid w:val="00733E94"/>
    <w:rsid w:val="00740F42"/>
    <w:rsid w:val="0077589F"/>
    <w:rsid w:val="0078469A"/>
    <w:rsid w:val="0079474D"/>
    <w:rsid w:val="007D2BC2"/>
    <w:rsid w:val="007F3C15"/>
    <w:rsid w:val="008046D2"/>
    <w:rsid w:val="00861655"/>
    <w:rsid w:val="008C45B4"/>
    <w:rsid w:val="00925E31"/>
    <w:rsid w:val="00970BA2"/>
    <w:rsid w:val="009747BB"/>
    <w:rsid w:val="00994EBD"/>
    <w:rsid w:val="00995D5F"/>
    <w:rsid w:val="009A2199"/>
    <w:rsid w:val="009A7C00"/>
    <w:rsid w:val="009C03A4"/>
    <w:rsid w:val="009C70D4"/>
    <w:rsid w:val="009F109F"/>
    <w:rsid w:val="00A0716F"/>
    <w:rsid w:val="00A54B21"/>
    <w:rsid w:val="00AD3F24"/>
    <w:rsid w:val="00B122B8"/>
    <w:rsid w:val="00B51ACA"/>
    <w:rsid w:val="00B57E9B"/>
    <w:rsid w:val="00BA6CF5"/>
    <w:rsid w:val="00BB075F"/>
    <w:rsid w:val="00BB4D1E"/>
    <w:rsid w:val="00BE180F"/>
    <w:rsid w:val="00C07E8F"/>
    <w:rsid w:val="00CC04AC"/>
    <w:rsid w:val="00CE36CF"/>
    <w:rsid w:val="00CE4CA9"/>
    <w:rsid w:val="00D12BB2"/>
    <w:rsid w:val="00D407F9"/>
    <w:rsid w:val="00D52FA5"/>
    <w:rsid w:val="00D6444A"/>
    <w:rsid w:val="00DC04B2"/>
    <w:rsid w:val="00DF7059"/>
    <w:rsid w:val="00E479C8"/>
    <w:rsid w:val="00E50312"/>
    <w:rsid w:val="00EA4123"/>
    <w:rsid w:val="00EC63EB"/>
    <w:rsid w:val="00F13CA2"/>
    <w:rsid w:val="00F34517"/>
    <w:rsid w:val="00F630F2"/>
    <w:rsid w:val="00F6786B"/>
    <w:rsid w:val="00F72AFE"/>
    <w:rsid w:val="00F83D3B"/>
    <w:rsid w:val="00F96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C5A8"/>
  <w15:docId w15:val="{6E1E90E1-FE66-475A-B421-A234939C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2" w:line="269" w:lineRule="auto"/>
      <w:ind w:right="244" w:firstLine="698"/>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E1DFF"/>
    <w:pPr>
      <w:spacing w:after="13" w:line="270" w:lineRule="auto"/>
      <w:ind w:left="720" w:right="7" w:hanging="10"/>
      <w:contextualSpacing/>
    </w:pPr>
  </w:style>
  <w:style w:type="table" w:customStyle="1" w:styleId="1">
    <w:name w:val="Сетка таблицы1"/>
    <w:basedOn w:val="a1"/>
    <w:next w:val="a4"/>
    <w:uiPriority w:val="39"/>
    <w:rsid w:val="002738C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73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3D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3D3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31</Pages>
  <Words>11089</Words>
  <Characters>63208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locadmin</cp:lastModifiedBy>
  <cp:revision>24</cp:revision>
  <cp:lastPrinted>2024-04-16T11:32:00Z</cp:lastPrinted>
  <dcterms:created xsi:type="dcterms:W3CDTF">2024-04-12T09:28:00Z</dcterms:created>
  <dcterms:modified xsi:type="dcterms:W3CDTF">2024-04-17T10:43:00Z</dcterms:modified>
</cp:coreProperties>
</file>