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7F" w:rsidRPr="00921D7F" w:rsidRDefault="00921D7F" w:rsidP="00D042C4">
      <w:pPr>
        <w:rPr>
          <w:rFonts w:ascii="Times New Roman" w:hAnsi="Times New Roman" w:cs="Times New Roman"/>
          <w:sz w:val="28"/>
        </w:rPr>
      </w:pPr>
      <w:bookmarkStart w:id="0" w:name="_GoBack"/>
      <w:bookmarkEnd w:id="0"/>
    </w:p>
    <w:p w:rsidR="00921D7F" w:rsidRPr="00921D7F" w:rsidRDefault="00921D7F" w:rsidP="00921D7F">
      <w:pPr>
        <w:jc w:val="center"/>
        <w:rPr>
          <w:rFonts w:ascii="Times New Roman" w:hAnsi="Times New Roman" w:cs="Times New Roman"/>
          <w:sz w:val="28"/>
        </w:rPr>
      </w:pPr>
    </w:p>
    <w:p w:rsidR="00921D7F" w:rsidRPr="00921D7F" w:rsidRDefault="00523967" w:rsidP="00921D7F">
      <w:pPr>
        <w:jc w:val="center"/>
        <w:rPr>
          <w:rFonts w:ascii="Times New Roman" w:hAnsi="Times New Roman" w:cs="Times New Roman"/>
          <w:sz w:val="28"/>
        </w:rPr>
      </w:pPr>
      <w:r w:rsidRPr="00523967">
        <w:rPr>
          <w:rFonts w:ascii="Times New Roman" w:hAnsi="Times New Roman" w:cs="Times New Roman"/>
          <w:noProof/>
          <w:sz w:val="28"/>
          <w:lang w:eastAsia="ru-RU"/>
        </w:rPr>
        <w:drawing>
          <wp:inline distT="0" distB="0" distL="0" distR="0">
            <wp:extent cx="6209665" cy="4010326"/>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9665" cy="4010326"/>
                    </a:xfrm>
                    <a:prstGeom prst="rect">
                      <a:avLst/>
                    </a:prstGeom>
                    <a:noFill/>
                    <a:ln>
                      <a:noFill/>
                    </a:ln>
                  </pic:spPr>
                </pic:pic>
              </a:graphicData>
            </a:graphic>
          </wp:inline>
        </w:drawing>
      </w:r>
    </w:p>
    <w:p w:rsidR="00921D7F" w:rsidRPr="00921D7F" w:rsidRDefault="00921D7F" w:rsidP="00921D7F">
      <w:pPr>
        <w:jc w:val="center"/>
        <w:rPr>
          <w:rFonts w:ascii="Times New Roman" w:hAnsi="Times New Roman" w:cs="Times New Roman"/>
          <w:sz w:val="28"/>
        </w:rPr>
      </w:pPr>
    </w:p>
    <w:p w:rsidR="005639DC" w:rsidRPr="0067076D" w:rsidRDefault="005639DC" w:rsidP="0067076D">
      <w:pPr>
        <w:spacing w:after="0"/>
        <w:jc w:val="center"/>
        <w:outlineLvl w:val="0"/>
        <w:rPr>
          <w:rFonts w:ascii="Times New Roman" w:hAnsi="Times New Roman"/>
          <w:b/>
          <w:bCs/>
          <w:iCs/>
          <w:color w:val="000000"/>
          <w:sz w:val="24"/>
          <w:szCs w:val="24"/>
          <w:shd w:val="clear" w:color="auto" w:fill="FFFFFF"/>
        </w:rPr>
      </w:pPr>
      <w:r w:rsidRPr="0067076D">
        <w:rPr>
          <w:rFonts w:ascii="Times New Roman" w:hAnsi="Times New Roman"/>
          <w:b/>
          <w:bCs/>
          <w:iCs/>
          <w:color w:val="000000"/>
          <w:sz w:val="24"/>
          <w:szCs w:val="24"/>
          <w:shd w:val="clear" w:color="auto" w:fill="FFFFFF"/>
        </w:rPr>
        <w:t>«Дополнительная общеразвивающая</w:t>
      </w:r>
      <w:r w:rsidR="0067076D">
        <w:rPr>
          <w:rFonts w:ascii="Times New Roman" w:hAnsi="Times New Roman"/>
          <w:b/>
          <w:bCs/>
          <w:iCs/>
          <w:color w:val="000000"/>
          <w:sz w:val="24"/>
          <w:szCs w:val="24"/>
          <w:shd w:val="clear" w:color="auto" w:fill="FFFFFF"/>
        </w:rPr>
        <w:t xml:space="preserve"> </w:t>
      </w:r>
      <w:r w:rsidR="0067076D" w:rsidRPr="0067076D">
        <w:rPr>
          <w:rFonts w:ascii="Times New Roman" w:hAnsi="Times New Roman"/>
          <w:b/>
          <w:bCs/>
          <w:iCs/>
          <w:color w:val="000000"/>
          <w:sz w:val="24"/>
          <w:szCs w:val="24"/>
          <w:shd w:val="clear" w:color="auto" w:fill="FFFFFF"/>
        </w:rPr>
        <w:t xml:space="preserve">программа </w:t>
      </w:r>
      <w:r w:rsidRPr="0067076D">
        <w:rPr>
          <w:rFonts w:ascii="Times New Roman" w:hAnsi="Times New Roman"/>
          <w:b/>
          <w:bCs/>
          <w:iCs/>
          <w:color w:val="000000"/>
          <w:sz w:val="24"/>
          <w:szCs w:val="24"/>
          <w:shd w:val="clear" w:color="auto" w:fill="FFFFFF"/>
        </w:rPr>
        <w:t xml:space="preserve"> </w:t>
      </w:r>
      <w:r w:rsidRPr="0067076D">
        <w:rPr>
          <w:rFonts w:ascii="Times New Roman" w:hAnsi="Times New Roman"/>
          <w:b/>
          <w:color w:val="000000"/>
          <w:sz w:val="24"/>
          <w:szCs w:val="24"/>
        </w:rPr>
        <w:t>«</w:t>
      </w:r>
      <w:r w:rsidR="0067076D" w:rsidRPr="0067076D">
        <w:rPr>
          <w:rFonts w:ascii="Times New Roman" w:hAnsi="Times New Roman"/>
          <w:b/>
          <w:color w:val="000000"/>
          <w:sz w:val="24"/>
          <w:szCs w:val="24"/>
        </w:rPr>
        <w:t>Скалодром</w:t>
      </w:r>
      <w:r w:rsidRPr="0067076D">
        <w:rPr>
          <w:rFonts w:ascii="Times New Roman" w:hAnsi="Times New Roman"/>
          <w:b/>
          <w:color w:val="000000"/>
          <w:sz w:val="24"/>
          <w:szCs w:val="24"/>
        </w:rPr>
        <w:t>»</w:t>
      </w:r>
      <w:r w:rsidRPr="0067076D">
        <w:rPr>
          <w:rFonts w:ascii="Times New Roman" w:hAnsi="Times New Roman"/>
          <w:color w:val="000000"/>
          <w:sz w:val="24"/>
          <w:szCs w:val="24"/>
        </w:rPr>
        <w:br/>
      </w:r>
      <w:bookmarkStart w:id="1" w:name="_Hlk21023878"/>
      <w:r w:rsidRPr="00384EAF">
        <w:rPr>
          <w:rFonts w:ascii="Times New Roman" w:hAnsi="Times New Roman"/>
          <w:color w:val="000000"/>
          <w:sz w:val="24"/>
          <w:szCs w:val="24"/>
        </w:rPr>
        <w:t>Прогр</w:t>
      </w:r>
      <w:r w:rsidR="00691CD5">
        <w:rPr>
          <w:rFonts w:ascii="Times New Roman" w:hAnsi="Times New Roman"/>
          <w:color w:val="000000"/>
          <w:sz w:val="24"/>
          <w:szCs w:val="24"/>
        </w:rPr>
        <w:t xml:space="preserve">амма ориентирована на детей от 5 до </w:t>
      </w:r>
      <w:r w:rsidR="0067076D">
        <w:rPr>
          <w:rFonts w:ascii="Times New Roman" w:hAnsi="Times New Roman"/>
          <w:color w:val="000000"/>
          <w:sz w:val="24"/>
          <w:szCs w:val="24"/>
        </w:rPr>
        <w:t>7</w:t>
      </w:r>
      <w:r w:rsidRPr="00384EAF">
        <w:rPr>
          <w:rFonts w:ascii="Times New Roman" w:hAnsi="Times New Roman"/>
          <w:color w:val="000000"/>
          <w:sz w:val="24"/>
          <w:szCs w:val="24"/>
        </w:rPr>
        <w:t xml:space="preserve"> лет.</w:t>
      </w:r>
    </w:p>
    <w:p w:rsidR="005639DC" w:rsidRPr="00384EAF" w:rsidRDefault="005639DC" w:rsidP="005639DC">
      <w:pPr>
        <w:spacing w:after="0"/>
        <w:jc w:val="center"/>
        <w:outlineLvl w:val="0"/>
        <w:rPr>
          <w:rFonts w:ascii="Times New Roman" w:hAnsi="Times New Roman"/>
          <w:b/>
          <w:bCs/>
          <w:i/>
          <w:iCs/>
          <w:color w:val="000000"/>
          <w:sz w:val="24"/>
          <w:szCs w:val="24"/>
          <w:shd w:val="clear" w:color="auto" w:fill="FFFFFF"/>
        </w:rPr>
      </w:pPr>
      <w:r w:rsidRPr="00384EAF">
        <w:rPr>
          <w:rFonts w:ascii="Times New Roman" w:hAnsi="Times New Roman"/>
          <w:color w:val="000000"/>
          <w:sz w:val="24"/>
          <w:szCs w:val="24"/>
        </w:rPr>
        <w:t xml:space="preserve">Срок реализации: </w:t>
      </w:r>
      <w:r w:rsidR="0067076D">
        <w:rPr>
          <w:rFonts w:ascii="Times New Roman" w:hAnsi="Times New Roman"/>
          <w:color w:val="000000"/>
          <w:sz w:val="24"/>
          <w:szCs w:val="24"/>
        </w:rPr>
        <w:t>2</w:t>
      </w:r>
      <w:r w:rsidRPr="00384EAF">
        <w:rPr>
          <w:rFonts w:ascii="Times New Roman" w:hAnsi="Times New Roman"/>
          <w:color w:val="000000"/>
          <w:sz w:val="24"/>
          <w:szCs w:val="24"/>
        </w:rPr>
        <w:t xml:space="preserve"> год</w:t>
      </w:r>
      <w:r w:rsidR="0067076D">
        <w:rPr>
          <w:rFonts w:ascii="Times New Roman" w:hAnsi="Times New Roman"/>
          <w:color w:val="000000"/>
          <w:sz w:val="24"/>
          <w:szCs w:val="24"/>
        </w:rPr>
        <w:t>а</w:t>
      </w:r>
      <w:r w:rsidRPr="00384EAF">
        <w:rPr>
          <w:rFonts w:ascii="Times New Roman" w:hAnsi="Times New Roman"/>
          <w:color w:val="000000"/>
          <w:sz w:val="24"/>
          <w:szCs w:val="24"/>
        </w:rPr>
        <w:t xml:space="preserve"> </w:t>
      </w:r>
      <w:r w:rsidRPr="00384EAF">
        <w:rPr>
          <w:rFonts w:ascii="Times New Roman" w:hAnsi="Times New Roman"/>
          <w:color w:val="000000"/>
          <w:sz w:val="24"/>
          <w:szCs w:val="24"/>
        </w:rPr>
        <w:br/>
      </w:r>
      <w:bookmarkEnd w:id="1"/>
      <w:r w:rsidRPr="00384EAF">
        <w:rPr>
          <w:rFonts w:ascii="Times New Roman" w:hAnsi="Times New Roman"/>
          <w:color w:val="000000"/>
          <w:sz w:val="24"/>
          <w:szCs w:val="24"/>
        </w:rPr>
        <w:br/>
        <w:t xml:space="preserve">(для детей </w:t>
      </w:r>
      <w:r w:rsidR="00691CD5">
        <w:rPr>
          <w:rFonts w:ascii="Times New Roman" w:hAnsi="Times New Roman"/>
          <w:color w:val="000000"/>
          <w:sz w:val="24"/>
          <w:szCs w:val="24"/>
        </w:rPr>
        <w:t>5-</w:t>
      </w:r>
      <w:r w:rsidR="0067076D">
        <w:rPr>
          <w:rFonts w:ascii="Times New Roman" w:hAnsi="Times New Roman"/>
          <w:color w:val="000000"/>
          <w:sz w:val="24"/>
          <w:szCs w:val="24"/>
        </w:rPr>
        <w:t>7</w:t>
      </w:r>
      <w:r w:rsidRPr="00384EAF">
        <w:rPr>
          <w:rFonts w:ascii="Times New Roman" w:hAnsi="Times New Roman"/>
          <w:color w:val="000000"/>
          <w:sz w:val="24"/>
          <w:szCs w:val="24"/>
        </w:rPr>
        <w:t xml:space="preserve"> лет)</w:t>
      </w:r>
    </w:p>
    <w:p w:rsidR="00921D7F" w:rsidRPr="00921D7F" w:rsidRDefault="00921D7F" w:rsidP="00921D7F">
      <w:pPr>
        <w:rPr>
          <w:rFonts w:ascii="Times New Roman" w:hAnsi="Times New Roman" w:cs="Times New Roman"/>
          <w:sz w:val="28"/>
        </w:rPr>
      </w:pPr>
    </w:p>
    <w:p w:rsidR="00921D7F" w:rsidRPr="00921D7F" w:rsidRDefault="00921D7F" w:rsidP="00921D7F">
      <w:pPr>
        <w:rPr>
          <w:rFonts w:ascii="Times New Roman" w:hAnsi="Times New Roman" w:cs="Times New Roman"/>
          <w:sz w:val="28"/>
        </w:rPr>
      </w:pPr>
    </w:p>
    <w:p w:rsidR="00921D7F" w:rsidRPr="00921D7F" w:rsidRDefault="00921D7F" w:rsidP="00921D7F">
      <w:pPr>
        <w:rPr>
          <w:rFonts w:ascii="Times New Roman" w:hAnsi="Times New Roman" w:cs="Times New Roman"/>
          <w:sz w:val="28"/>
        </w:rPr>
      </w:pPr>
    </w:p>
    <w:p w:rsidR="00921D7F" w:rsidRPr="00921D7F" w:rsidRDefault="00921D7F" w:rsidP="00921D7F">
      <w:pPr>
        <w:rPr>
          <w:rFonts w:ascii="Times New Roman" w:hAnsi="Times New Roman" w:cs="Times New Roman"/>
          <w:sz w:val="28"/>
        </w:rPr>
      </w:pPr>
    </w:p>
    <w:p w:rsidR="005639DC" w:rsidRPr="00384EAF" w:rsidRDefault="005639DC" w:rsidP="005639DC">
      <w:pPr>
        <w:spacing w:after="0"/>
        <w:jc w:val="right"/>
        <w:outlineLvl w:val="0"/>
        <w:rPr>
          <w:rFonts w:ascii="Times New Roman" w:hAnsi="Times New Roman"/>
          <w:color w:val="000000"/>
          <w:sz w:val="24"/>
          <w:szCs w:val="24"/>
          <w:shd w:val="clear" w:color="auto" w:fill="FFFFFF"/>
        </w:rPr>
      </w:pPr>
      <w:r w:rsidRPr="00384EAF">
        <w:rPr>
          <w:rFonts w:ascii="Times New Roman" w:hAnsi="Times New Roman"/>
          <w:color w:val="000000"/>
          <w:sz w:val="24"/>
          <w:szCs w:val="24"/>
          <w:shd w:val="clear" w:color="auto" w:fill="FFFFFF"/>
        </w:rPr>
        <w:t>Автор-составитель:</w:t>
      </w:r>
    </w:p>
    <w:p w:rsidR="005639DC" w:rsidRPr="00384EAF" w:rsidRDefault="005639DC" w:rsidP="005639DC">
      <w:pPr>
        <w:spacing w:after="0"/>
        <w:jc w:val="right"/>
        <w:outlineLvl w:val="0"/>
        <w:rPr>
          <w:rFonts w:ascii="Times New Roman" w:hAnsi="Times New Roman"/>
          <w:color w:val="000000"/>
          <w:sz w:val="24"/>
          <w:szCs w:val="24"/>
          <w:shd w:val="clear" w:color="auto" w:fill="FFFFFF"/>
        </w:rPr>
      </w:pPr>
      <w:r w:rsidRPr="00384EAF">
        <w:rPr>
          <w:rFonts w:ascii="Times New Roman" w:hAnsi="Times New Roman"/>
          <w:color w:val="000000"/>
          <w:sz w:val="24"/>
          <w:szCs w:val="24"/>
          <w:shd w:val="clear" w:color="auto" w:fill="FFFFFF"/>
        </w:rPr>
        <w:t>Инструктор по физической культуре</w:t>
      </w:r>
    </w:p>
    <w:p w:rsidR="005639DC" w:rsidRPr="00384EAF" w:rsidRDefault="00523967" w:rsidP="005639DC">
      <w:pPr>
        <w:spacing w:after="0"/>
        <w:jc w:val="right"/>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Ослин Михаил Андреевич</w:t>
      </w:r>
    </w:p>
    <w:p w:rsidR="005639DC" w:rsidRPr="00384EAF" w:rsidRDefault="005639DC" w:rsidP="005639DC">
      <w:pPr>
        <w:spacing w:after="0"/>
        <w:jc w:val="right"/>
        <w:outlineLvl w:val="0"/>
        <w:rPr>
          <w:rFonts w:ascii="Times New Roman" w:hAnsi="Times New Roman"/>
          <w:b/>
          <w:bCs/>
          <w:color w:val="333333"/>
          <w:sz w:val="24"/>
          <w:szCs w:val="24"/>
        </w:rPr>
      </w:pPr>
    </w:p>
    <w:p w:rsidR="00921D7F" w:rsidRPr="00921D7F" w:rsidRDefault="00921D7F" w:rsidP="00501126">
      <w:pPr>
        <w:jc w:val="right"/>
        <w:rPr>
          <w:rFonts w:ascii="Times New Roman" w:hAnsi="Times New Roman" w:cs="Times New Roman"/>
          <w:sz w:val="28"/>
        </w:rPr>
      </w:pPr>
      <w:r w:rsidRPr="00921D7F">
        <w:rPr>
          <w:rFonts w:ascii="Times New Roman" w:hAnsi="Times New Roman" w:cs="Times New Roman"/>
          <w:sz w:val="28"/>
        </w:rPr>
        <w:t xml:space="preserve"> </w:t>
      </w:r>
    </w:p>
    <w:p w:rsidR="00921D7F" w:rsidRDefault="00921D7F" w:rsidP="00501126">
      <w:pPr>
        <w:rPr>
          <w:rFonts w:ascii="Times New Roman" w:hAnsi="Times New Roman" w:cs="Times New Roman"/>
          <w:sz w:val="24"/>
        </w:rPr>
      </w:pPr>
    </w:p>
    <w:p w:rsidR="00AA1710" w:rsidRDefault="00523967" w:rsidP="00921D7F">
      <w:pPr>
        <w:jc w:val="center"/>
        <w:rPr>
          <w:rFonts w:ascii="Times New Roman" w:hAnsi="Times New Roman" w:cs="Times New Roman"/>
          <w:sz w:val="24"/>
        </w:rPr>
      </w:pPr>
      <w:r>
        <w:rPr>
          <w:rFonts w:ascii="Times New Roman" w:hAnsi="Times New Roman" w:cs="Times New Roman"/>
          <w:sz w:val="24"/>
        </w:rPr>
        <w:t>Тюмень 2022</w:t>
      </w:r>
      <w:r w:rsidR="00921D7F" w:rsidRPr="00921D7F">
        <w:rPr>
          <w:rFonts w:ascii="Times New Roman" w:hAnsi="Times New Roman" w:cs="Times New Roman"/>
          <w:sz w:val="24"/>
        </w:rPr>
        <w:t>г.</w:t>
      </w:r>
    </w:p>
    <w:p w:rsidR="006E6B32" w:rsidRDefault="006E6B32" w:rsidP="00921D7F">
      <w:pPr>
        <w:jc w:val="center"/>
        <w:rPr>
          <w:rFonts w:ascii="Times New Roman" w:hAnsi="Times New Roman" w:cs="Times New Roman"/>
          <w:sz w:val="24"/>
        </w:rPr>
      </w:pPr>
    </w:p>
    <w:p w:rsidR="006E6B32" w:rsidRPr="00921D7F" w:rsidRDefault="006E6B32" w:rsidP="00921D7F">
      <w:pPr>
        <w:jc w:val="center"/>
        <w:rPr>
          <w:rFonts w:ascii="Times New Roman" w:hAnsi="Times New Roman" w:cs="Times New Roman"/>
          <w:sz w:val="24"/>
        </w:rPr>
      </w:pPr>
    </w:p>
    <w:p w:rsidR="00AA1710" w:rsidRDefault="00AA1710"/>
    <w:p w:rsidR="0067076D" w:rsidRDefault="0067076D" w:rsidP="00565B82">
      <w:pPr>
        <w:rPr>
          <w:rFonts w:ascii="Times New Roman" w:hAnsi="Times New Roman" w:cs="Times New Roman"/>
          <w:b/>
          <w:sz w:val="28"/>
          <w:szCs w:val="28"/>
        </w:rPr>
      </w:pPr>
    </w:p>
    <w:p w:rsidR="00AA1710" w:rsidRPr="00921D7F" w:rsidRDefault="00921D7F" w:rsidP="00921D7F">
      <w:pPr>
        <w:jc w:val="center"/>
        <w:rPr>
          <w:rFonts w:ascii="Times New Roman" w:hAnsi="Times New Roman" w:cs="Times New Roman"/>
          <w:b/>
          <w:sz w:val="28"/>
          <w:szCs w:val="28"/>
        </w:rPr>
      </w:pPr>
      <w:r w:rsidRPr="00921D7F">
        <w:rPr>
          <w:rFonts w:ascii="Times New Roman" w:hAnsi="Times New Roman" w:cs="Times New Roman"/>
          <w:b/>
          <w:sz w:val="28"/>
          <w:szCs w:val="28"/>
        </w:rPr>
        <w:t>Оглавление.</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I. Оглавление. Целевой раздел……………………………………………………………………</w:t>
      </w:r>
      <w:proofErr w:type="gramStart"/>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.3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1.1. Пояснительная записка…………………………………………</w:t>
      </w:r>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Start"/>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3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1.2. Цели и задачи дополнительной образовательной программы…………</w:t>
      </w:r>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Start"/>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.3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w:t>
      </w:r>
      <w:r w:rsidR="0067076D">
        <w:rPr>
          <w:rFonts w:ascii="Times New Roman" w:hAnsi="Times New Roman" w:cs="Times New Roman"/>
          <w:sz w:val="28"/>
          <w:szCs w:val="28"/>
        </w:rPr>
        <w:t>3. Возрастные особенности детей</w:t>
      </w:r>
      <w:r w:rsidRPr="00921D7F">
        <w:rPr>
          <w:rFonts w:ascii="Times New Roman" w:hAnsi="Times New Roman" w:cs="Times New Roman"/>
          <w:sz w:val="28"/>
          <w:szCs w:val="28"/>
        </w:rPr>
        <w:t>…………………………</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………………...4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1.4. Основные принципы при обучении детей скалолазанию…………………</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……5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1.5. Планируемы результаты по освоению программы …………………………</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……5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1.6. Структура организации дополнительной образовательной деятельности…</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.5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1.7. Особенности организации предметно-пространственной среды……………</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r w:rsidRPr="00921D7F">
        <w:rPr>
          <w:rFonts w:ascii="Times New Roman" w:hAnsi="Times New Roman" w:cs="Times New Roman"/>
          <w:sz w:val="28"/>
          <w:szCs w:val="28"/>
        </w:rPr>
        <w:t>….</w:t>
      </w:r>
      <w:proofErr w:type="gramEnd"/>
      <w:r w:rsidRPr="00921D7F">
        <w:rPr>
          <w:rFonts w:ascii="Times New Roman" w:hAnsi="Times New Roman" w:cs="Times New Roman"/>
          <w:sz w:val="28"/>
          <w:szCs w:val="28"/>
        </w:rPr>
        <w:t xml:space="preserve">.6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II. Содержательный раздел…………………………………</w:t>
      </w:r>
      <w:r w:rsidR="0086543D">
        <w:rPr>
          <w:rFonts w:ascii="Times New Roman" w:hAnsi="Times New Roman" w:cs="Times New Roman"/>
          <w:sz w:val="28"/>
          <w:szCs w:val="28"/>
        </w:rPr>
        <w:t>…</w:t>
      </w:r>
      <w:proofErr w:type="gramStart"/>
      <w:r w:rsidR="0086543D">
        <w:rPr>
          <w:rFonts w:ascii="Times New Roman" w:hAnsi="Times New Roman" w:cs="Times New Roman"/>
          <w:sz w:val="28"/>
          <w:szCs w:val="28"/>
        </w:rPr>
        <w:t>…….</w:t>
      </w:r>
      <w:proofErr w:type="gramEnd"/>
      <w:r w:rsidR="0086543D">
        <w:rPr>
          <w:rFonts w:ascii="Times New Roman" w:hAnsi="Times New Roman" w:cs="Times New Roman"/>
          <w:sz w:val="28"/>
          <w:szCs w:val="28"/>
        </w:rPr>
        <w:t>.</w:t>
      </w:r>
      <w:r w:rsidRPr="00921D7F">
        <w:rPr>
          <w:rFonts w:ascii="Times New Roman" w:hAnsi="Times New Roman" w:cs="Times New Roman"/>
          <w:sz w:val="28"/>
          <w:szCs w:val="28"/>
        </w:rPr>
        <w:t xml:space="preserve">……………………………...6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2.1 Содержание программы обучения детей скалолазанию……………………</w:t>
      </w:r>
      <w:r w:rsidR="0086543D">
        <w:rPr>
          <w:rFonts w:ascii="Times New Roman" w:hAnsi="Times New Roman" w:cs="Times New Roman"/>
          <w:sz w:val="28"/>
          <w:szCs w:val="28"/>
        </w:rPr>
        <w:t>………………………………………</w:t>
      </w:r>
      <w:r w:rsidRPr="00921D7F">
        <w:rPr>
          <w:rFonts w:ascii="Times New Roman" w:hAnsi="Times New Roman" w:cs="Times New Roman"/>
          <w:sz w:val="28"/>
          <w:szCs w:val="28"/>
        </w:rPr>
        <w:t xml:space="preserve">……6 </w:t>
      </w:r>
    </w:p>
    <w:p w:rsidR="00AA1710" w:rsidRPr="00921D7F" w:rsidRDefault="00AA1710" w:rsidP="00AA1710">
      <w:pPr>
        <w:rPr>
          <w:rFonts w:ascii="Times New Roman" w:hAnsi="Times New Roman" w:cs="Times New Roman"/>
          <w:sz w:val="28"/>
          <w:szCs w:val="28"/>
        </w:rPr>
      </w:pP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w:t>
      </w:r>
      <w:r w:rsidR="0047393A">
        <w:rPr>
          <w:rFonts w:ascii="Times New Roman" w:hAnsi="Times New Roman" w:cs="Times New Roman"/>
          <w:sz w:val="28"/>
          <w:szCs w:val="28"/>
        </w:rPr>
        <w:t>2</w:t>
      </w:r>
      <w:r w:rsidRPr="00921D7F">
        <w:rPr>
          <w:rFonts w:ascii="Times New Roman" w:hAnsi="Times New Roman" w:cs="Times New Roman"/>
          <w:sz w:val="28"/>
          <w:szCs w:val="28"/>
        </w:rPr>
        <w:t>. Календарно-тематический план работы кружка ………</w:t>
      </w:r>
      <w:r w:rsidR="0086543D">
        <w:rPr>
          <w:rFonts w:ascii="Times New Roman" w:hAnsi="Times New Roman" w:cs="Times New Roman"/>
          <w:sz w:val="28"/>
          <w:szCs w:val="28"/>
        </w:rPr>
        <w:t>…………………………………………   …</w:t>
      </w:r>
      <w:proofErr w:type="gramStart"/>
      <w:r w:rsidR="0086543D">
        <w:rPr>
          <w:rFonts w:ascii="Times New Roman" w:hAnsi="Times New Roman" w:cs="Times New Roman"/>
          <w:sz w:val="28"/>
          <w:szCs w:val="28"/>
        </w:rPr>
        <w:t>…….</w:t>
      </w:r>
      <w:proofErr w:type="gramEnd"/>
      <w:r w:rsidR="0086543D">
        <w:rPr>
          <w:rFonts w:ascii="Times New Roman" w:hAnsi="Times New Roman" w:cs="Times New Roman"/>
          <w:sz w:val="28"/>
          <w:szCs w:val="28"/>
        </w:rPr>
        <w:t>.</w:t>
      </w:r>
      <w:r w:rsidRPr="00921D7F">
        <w:rPr>
          <w:rFonts w:ascii="Times New Roman" w:hAnsi="Times New Roman" w:cs="Times New Roman"/>
          <w:sz w:val="28"/>
          <w:szCs w:val="28"/>
        </w:rPr>
        <w:t xml:space="preserve">…..8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w:t>
      </w:r>
      <w:r w:rsidR="0047393A">
        <w:rPr>
          <w:rFonts w:ascii="Times New Roman" w:hAnsi="Times New Roman" w:cs="Times New Roman"/>
          <w:sz w:val="28"/>
          <w:szCs w:val="28"/>
        </w:rPr>
        <w:t>3</w:t>
      </w:r>
      <w:r w:rsidRPr="00921D7F">
        <w:rPr>
          <w:rFonts w:ascii="Times New Roman" w:hAnsi="Times New Roman" w:cs="Times New Roman"/>
          <w:sz w:val="28"/>
          <w:szCs w:val="28"/>
        </w:rPr>
        <w:t>. Методы и приемы организации образовательной деятельности ………</w:t>
      </w:r>
      <w:r w:rsidR="0086543D">
        <w:rPr>
          <w:rFonts w:ascii="Times New Roman" w:hAnsi="Times New Roman" w:cs="Times New Roman"/>
          <w:sz w:val="28"/>
          <w:szCs w:val="28"/>
        </w:rPr>
        <w:t>…………………………………………………… ……</w:t>
      </w:r>
      <w:proofErr w:type="gramStart"/>
      <w:r w:rsidR="0086543D">
        <w:rPr>
          <w:rFonts w:ascii="Times New Roman" w:hAnsi="Times New Roman" w:cs="Times New Roman"/>
          <w:sz w:val="28"/>
          <w:szCs w:val="28"/>
        </w:rPr>
        <w:t>…….</w:t>
      </w:r>
      <w:proofErr w:type="gramEnd"/>
      <w:r w:rsidR="0086543D">
        <w:rPr>
          <w:rFonts w:ascii="Times New Roman" w:hAnsi="Times New Roman" w:cs="Times New Roman"/>
          <w:sz w:val="28"/>
          <w:szCs w:val="28"/>
        </w:rPr>
        <w:t>.</w:t>
      </w:r>
      <w:r w:rsidRPr="00921D7F">
        <w:rPr>
          <w:rFonts w:ascii="Times New Roman" w:hAnsi="Times New Roman" w:cs="Times New Roman"/>
          <w:sz w:val="28"/>
          <w:szCs w:val="28"/>
        </w:rPr>
        <w:t xml:space="preserve">……….9 </w:t>
      </w:r>
    </w:p>
    <w:p w:rsidR="00AA1710" w:rsidRPr="00921D7F"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2.</w:t>
      </w:r>
      <w:r w:rsidR="0047393A">
        <w:rPr>
          <w:rFonts w:ascii="Times New Roman" w:hAnsi="Times New Roman" w:cs="Times New Roman"/>
          <w:sz w:val="28"/>
          <w:szCs w:val="28"/>
        </w:rPr>
        <w:t>4</w:t>
      </w:r>
      <w:r w:rsidRPr="00921D7F">
        <w:rPr>
          <w:rFonts w:ascii="Times New Roman" w:hAnsi="Times New Roman" w:cs="Times New Roman"/>
          <w:sz w:val="28"/>
          <w:szCs w:val="28"/>
        </w:rPr>
        <w:t xml:space="preserve">. Рекомендации по технике лазания на </w:t>
      </w:r>
      <w:proofErr w:type="gramStart"/>
      <w:r w:rsidRPr="00921D7F">
        <w:rPr>
          <w:rFonts w:ascii="Times New Roman" w:hAnsi="Times New Roman" w:cs="Times New Roman"/>
          <w:sz w:val="28"/>
          <w:szCs w:val="28"/>
        </w:rPr>
        <w:t>скалодроме..</w:t>
      </w:r>
      <w:proofErr w:type="gramEnd"/>
      <w:r w:rsidRPr="00921D7F">
        <w:rPr>
          <w:rFonts w:ascii="Times New Roman" w:hAnsi="Times New Roman" w:cs="Times New Roman"/>
          <w:sz w:val="28"/>
          <w:szCs w:val="28"/>
        </w:rPr>
        <w:t>………………</w:t>
      </w:r>
      <w:r w:rsidR="0086543D">
        <w:rPr>
          <w:rFonts w:ascii="Times New Roman" w:hAnsi="Times New Roman" w:cs="Times New Roman"/>
          <w:sz w:val="28"/>
          <w:szCs w:val="28"/>
        </w:rPr>
        <w:t>……………………………………</w:t>
      </w:r>
      <w:r w:rsidRPr="00921D7F">
        <w:rPr>
          <w:rFonts w:ascii="Times New Roman" w:hAnsi="Times New Roman" w:cs="Times New Roman"/>
          <w:sz w:val="28"/>
          <w:szCs w:val="28"/>
        </w:rPr>
        <w:t xml:space="preserve">……………..9 </w:t>
      </w:r>
    </w:p>
    <w:p w:rsidR="006E6B32" w:rsidRDefault="00AA1710" w:rsidP="00AA1710">
      <w:pPr>
        <w:rPr>
          <w:rFonts w:ascii="Times New Roman" w:hAnsi="Times New Roman" w:cs="Times New Roman"/>
          <w:sz w:val="28"/>
          <w:szCs w:val="28"/>
        </w:rPr>
      </w:pPr>
      <w:r w:rsidRPr="00921D7F">
        <w:rPr>
          <w:rFonts w:ascii="Times New Roman" w:hAnsi="Times New Roman" w:cs="Times New Roman"/>
          <w:sz w:val="28"/>
          <w:szCs w:val="28"/>
        </w:rPr>
        <w:t>III. Список используемой литературы………………………</w:t>
      </w:r>
      <w:r w:rsidR="0086543D">
        <w:rPr>
          <w:rFonts w:ascii="Times New Roman" w:hAnsi="Times New Roman" w:cs="Times New Roman"/>
          <w:sz w:val="28"/>
          <w:szCs w:val="28"/>
        </w:rPr>
        <w:t>………………</w:t>
      </w:r>
      <w:r w:rsidR="00D042C4">
        <w:rPr>
          <w:rFonts w:ascii="Times New Roman" w:hAnsi="Times New Roman" w:cs="Times New Roman"/>
          <w:sz w:val="28"/>
          <w:szCs w:val="28"/>
        </w:rPr>
        <w:t>……………………….......12</w:t>
      </w:r>
    </w:p>
    <w:p w:rsidR="006E6B32" w:rsidRDefault="006E6B32" w:rsidP="00AA1710">
      <w:pPr>
        <w:rPr>
          <w:rFonts w:ascii="Times New Roman" w:hAnsi="Times New Roman" w:cs="Times New Roman"/>
          <w:sz w:val="28"/>
          <w:szCs w:val="28"/>
        </w:rPr>
      </w:pPr>
    </w:p>
    <w:p w:rsidR="00565B82" w:rsidRDefault="00565B82" w:rsidP="00AA1710">
      <w:pPr>
        <w:rPr>
          <w:rFonts w:ascii="Times New Roman" w:hAnsi="Times New Roman" w:cs="Times New Roman"/>
          <w:sz w:val="28"/>
          <w:szCs w:val="28"/>
        </w:rPr>
      </w:pPr>
    </w:p>
    <w:p w:rsidR="00565B82" w:rsidRPr="00921D7F" w:rsidRDefault="00565B82" w:rsidP="00AA1710">
      <w:pPr>
        <w:rPr>
          <w:rFonts w:ascii="Times New Roman" w:hAnsi="Times New Roman" w:cs="Times New Roman"/>
          <w:sz w:val="28"/>
          <w:szCs w:val="28"/>
        </w:rPr>
      </w:pPr>
    </w:p>
    <w:p w:rsidR="00AA1710" w:rsidRPr="00921D7F" w:rsidRDefault="00AA1710" w:rsidP="00AA1710">
      <w:pPr>
        <w:jc w:val="center"/>
        <w:rPr>
          <w:rFonts w:ascii="Times New Roman" w:hAnsi="Times New Roman" w:cs="Times New Roman"/>
          <w:b/>
          <w:sz w:val="28"/>
          <w:szCs w:val="28"/>
        </w:rPr>
      </w:pPr>
      <w:r w:rsidRPr="00921D7F">
        <w:rPr>
          <w:rFonts w:ascii="Times New Roman" w:hAnsi="Times New Roman" w:cs="Times New Roman"/>
          <w:b/>
          <w:sz w:val="28"/>
          <w:szCs w:val="28"/>
        </w:rPr>
        <w:t>I. Целевой раздел</w:t>
      </w:r>
    </w:p>
    <w:p w:rsidR="00AA1710" w:rsidRPr="00921D7F" w:rsidRDefault="00AA1710" w:rsidP="00AA1710">
      <w:pPr>
        <w:jc w:val="center"/>
        <w:rPr>
          <w:rFonts w:ascii="Times New Roman" w:hAnsi="Times New Roman" w:cs="Times New Roman"/>
          <w:b/>
          <w:sz w:val="28"/>
          <w:szCs w:val="28"/>
        </w:rPr>
      </w:pPr>
      <w:r w:rsidRPr="00921D7F">
        <w:rPr>
          <w:rFonts w:ascii="Times New Roman" w:hAnsi="Times New Roman" w:cs="Times New Roman"/>
          <w:b/>
          <w:sz w:val="28"/>
          <w:szCs w:val="28"/>
        </w:rPr>
        <w:t>1.1. Пояснительная записка</w:t>
      </w:r>
    </w:p>
    <w:p w:rsidR="00AA1710" w:rsidRPr="00565B82" w:rsidRDefault="00AA1710" w:rsidP="00565B82">
      <w:pPr>
        <w:spacing w:line="360" w:lineRule="auto"/>
        <w:jc w:val="both"/>
        <w:rPr>
          <w:rFonts w:ascii="Times New Roman" w:hAnsi="Times New Roman" w:cs="Times New Roman"/>
          <w:sz w:val="28"/>
          <w:szCs w:val="28"/>
        </w:rPr>
      </w:pPr>
      <w:r w:rsidRPr="00921D7F">
        <w:rPr>
          <w:rFonts w:ascii="Times New Roman" w:hAnsi="Times New Roman" w:cs="Times New Roman"/>
          <w:sz w:val="28"/>
          <w:szCs w:val="28"/>
        </w:rPr>
        <w:t xml:space="preserve"> </w:t>
      </w:r>
      <w:r w:rsidR="0047393A">
        <w:rPr>
          <w:rFonts w:ascii="Times New Roman" w:hAnsi="Times New Roman" w:cs="Times New Roman"/>
          <w:sz w:val="28"/>
          <w:szCs w:val="28"/>
        </w:rPr>
        <w:t xml:space="preserve">         </w:t>
      </w:r>
      <w:r w:rsidRPr="00565B82">
        <w:rPr>
          <w:rFonts w:ascii="Times New Roman" w:hAnsi="Times New Roman" w:cs="Times New Roman"/>
          <w:sz w:val="28"/>
          <w:szCs w:val="28"/>
        </w:rPr>
        <w:t xml:space="preserve">В связи с существенными изменениями, происходящими в современном обществе, одной из центральных педагогических проблем является модернизация образовательных систем различного уровня, в том числе дошкольного образования. Это активизирует поиск новых эффективных форм, средств, методов и технологий обучения и воспитания. Разработка и внедрение инновационных технологий физического воспитания детей дошкольного возраста является одной </w:t>
      </w:r>
      <w:proofErr w:type="gramStart"/>
      <w:r w:rsidRPr="00565B82">
        <w:rPr>
          <w:rFonts w:ascii="Times New Roman" w:hAnsi="Times New Roman" w:cs="Times New Roman"/>
          <w:sz w:val="28"/>
          <w:szCs w:val="28"/>
        </w:rPr>
        <w:t>из наиболее важных и достаточно сложных задач</w:t>
      </w:r>
      <w:proofErr w:type="gramEnd"/>
      <w:r w:rsidRPr="00565B82">
        <w:rPr>
          <w:rFonts w:ascii="Times New Roman" w:hAnsi="Times New Roman" w:cs="Times New Roman"/>
          <w:sz w:val="28"/>
          <w:szCs w:val="28"/>
        </w:rPr>
        <w:t xml:space="preserve"> направленных на повышение эффективности и качества дошкольного образования в целом. Во всем мире такой вид спорта как скалолазание пользуется большой популярностью, благодаря тому, что он доступен людям разных возрастов. Им могут заниматься как взрослые, так и дети. Занятие скалолазанием положительно влияет на позвоночник человека, равномерно распределяя нагрузку. Существует ряд стран, в которых этот вид спорта включен в обязательную программу физического развития школьников. Актуальность разработки данной программы связана с активным развитием и ростом популярности детско-юношеского скалолазания в стране. Скалолазание - вид спорта, который заключается в лазании по естественному или искусственному рельефу и является одной из его техник альпинизма. Цель скалолазания заключается в умении преодолевать препятствия разной степени сложности. Для детей лазание - один из способов познания. Их желание видеть окружающий их мир с высоты естественно. Лазание у ребенка в крови: у него всегда присутствует желание лазать по деревьям, заборам. </w:t>
      </w:r>
      <w:proofErr w:type="spellStart"/>
      <w:r w:rsidRPr="00565B82">
        <w:rPr>
          <w:rFonts w:ascii="Times New Roman" w:hAnsi="Times New Roman" w:cs="Times New Roman"/>
          <w:sz w:val="28"/>
          <w:szCs w:val="28"/>
        </w:rPr>
        <w:t>Скаладром</w:t>
      </w:r>
      <w:proofErr w:type="spellEnd"/>
      <w:r w:rsidRPr="00565B82">
        <w:rPr>
          <w:rFonts w:ascii="Times New Roman" w:hAnsi="Times New Roman" w:cs="Times New Roman"/>
          <w:sz w:val="28"/>
          <w:szCs w:val="28"/>
        </w:rPr>
        <w:t xml:space="preserve"> (альпийская стенка) позволяют повысить интерес детей к этому виду спорта, разнообразить содержание непосредственно-образовательной деятельности и совершенствовать навыки лазания. Программа начальной подготовки по скалолазанию составлена в соответствии с Законом РФ «Об образовании», Типового положения об образовательном учреждении дополнительного образования детей, «Нормативно-правовых основ», регулирующих деятельность учреждений дополнительного образования физкультурно-спортивной направленности. </w:t>
      </w:r>
    </w:p>
    <w:p w:rsidR="00AA1710" w:rsidRPr="00565B82" w:rsidRDefault="00AA1710"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lastRenderedPageBreak/>
        <w:t>1.2. Цели и задачи дополнительной образовательной программы.</w:t>
      </w:r>
    </w:p>
    <w:p w:rsidR="00AA1710" w:rsidRPr="00565B82" w:rsidRDefault="00AA1710" w:rsidP="00565B82">
      <w:pPr>
        <w:spacing w:line="360" w:lineRule="auto"/>
        <w:jc w:val="both"/>
        <w:rPr>
          <w:rFonts w:ascii="Times New Roman" w:hAnsi="Times New Roman" w:cs="Times New Roman"/>
          <w:b/>
          <w:sz w:val="28"/>
          <w:szCs w:val="28"/>
        </w:rPr>
      </w:pPr>
      <w:r w:rsidRPr="00565B82">
        <w:rPr>
          <w:rFonts w:ascii="Times New Roman" w:hAnsi="Times New Roman" w:cs="Times New Roman"/>
          <w:sz w:val="28"/>
          <w:szCs w:val="28"/>
        </w:rPr>
        <w:t xml:space="preserve"> </w:t>
      </w:r>
      <w:r w:rsidRPr="00565B82">
        <w:rPr>
          <w:rFonts w:ascii="Times New Roman" w:hAnsi="Times New Roman" w:cs="Times New Roman"/>
          <w:sz w:val="28"/>
          <w:szCs w:val="28"/>
        </w:rPr>
        <w:tab/>
        <w:t xml:space="preserve">Целью программы является физическое развитие детей через занятия скалолазанием. Программа содержит рекомендации по построению, содержанию и организации тренировочного процесса скалолазов на начальном уровне подготовки. Программный материал объединен в целостную систему спортивной подготовки и предполагает решение следующих </w:t>
      </w:r>
      <w:r w:rsidRPr="00565B82">
        <w:rPr>
          <w:rFonts w:ascii="Times New Roman" w:hAnsi="Times New Roman" w:cs="Times New Roman"/>
          <w:b/>
          <w:sz w:val="28"/>
          <w:szCs w:val="28"/>
        </w:rPr>
        <w:t xml:space="preserve">основных задач: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содействие физическому развитию и укреплению здоровья воспитанников;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привитие стойкого интереса к занятию скалолазанием;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развитие необходимых скалолазу двигательных качеств: гибкости, ловкости, силы, умение координировать движения, равновесие;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выполнение контрольных нормативов;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воспитание волевых, смелых, дисциплинированных, обладающих высоким уровнем активности и ответственности юных спортсменов;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выявление задатков, способностей и спортивной одаренности;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Основными показателями выполнения программных требований по уровню подготовленности воспитанников в тренировочных группах являются: выполнение контрольных нормативов по общей и специальной физической подготовке, овладение знаниями теории.</w:t>
      </w:r>
    </w:p>
    <w:p w:rsidR="00AA1710" w:rsidRPr="00565B82" w:rsidRDefault="00AA1710"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Основной базой рабочей программы являются:</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примерная общеобразовательная программа дошкольного </w:t>
      </w:r>
      <w:proofErr w:type="gramStart"/>
      <w:r w:rsidRPr="00565B82">
        <w:rPr>
          <w:rFonts w:ascii="Times New Roman" w:hAnsi="Times New Roman" w:cs="Times New Roman"/>
          <w:sz w:val="28"/>
          <w:szCs w:val="28"/>
        </w:rPr>
        <w:t>образования От</w:t>
      </w:r>
      <w:proofErr w:type="gramEnd"/>
      <w:r w:rsidRPr="00565B82">
        <w:rPr>
          <w:rFonts w:ascii="Times New Roman" w:hAnsi="Times New Roman" w:cs="Times New Roman"/>
          <w:sz w:val="28"/>
          <w:szCs w:val="28"/>
        </w:rPr>
        <w:t xml:space="preserve"> рождения до школы (пилотный вариант) / Под ред. Н. Е. </w:t>
      </w:r>
      <w:proofErr w:type="spellStart"/>
      <w:r w:rsidRPr="00565B82">
        <w:rPr>
          <w:rFonts w:ascii="Times New Roman" w:hAnsi="Times New Roman" w:cs="Times New Roman"/>
          <w:sz w:val="28"/>
          <w:szCs w:val="28"/>
        </w:rPr>
        <w:t>Вераксы</w:t>
      </w:r>
      <w:proofErr w:type="spellEnd"/>
      <w:r w:rsidRPr="00565B82">
        <w:rPr>
          <w:rFonts w:ascii="Times New Roman" w:hAnsi="Times New Roman" w:cs="Times New Roman"/>
          <w:sz w:val="28"/>
          <w:szCs w:val="28"/>
        </w:rPr>
        <w:t xml:space="preserve">, Т. С. Комаровой, М. А. Васильевой. — М.: МОЗАИКА-СИНТЕЗ, 2014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Рабочая программа реализуются с учетом возрастных и индивидуальных особенностей воспитанников. В своей деятельности педагог руководствуется следующими нормативно-правовыми документами: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lastRenderedPageBreak/>
        <w:sym w:font="Symbol" w:char="F0B7"/>
      </w:r>
      <w:r w:rsidRPr="00565B82">
        <w:rPr>
          <w:rFonts w:ascii="Times New Roman" w:hAnsi="Times New Roman" w:cs="Times New Roman"/>
          <w:sz w:val="28"/>
          <w:szCs w:val="28"/>
        </w:rPr>
        <w:t xml:space="preserve"> Декларация прав </w:t>
      </w:r>
      <w:proofErr w:type="spellStart"/>
      <w:r w:rsidRPr="00565B82">
        <w:rPr>
          <w:rFonts w:ascii="Times New Roman" w:hAnsi="Times New Roman" w:cs="Times New Roman"/>
          <w:sz w:val="28"/>
          <w:szCs w:val="28"/>
        </w:rPr>
        <w:t>ребѐнка</w:t>
      </w:r>
      <w:proofErr w:type="spellEnd"/>
      <w:r w:rsidRPr="00565B82">
        <w:rPr>
          <w:rFonts w:ascii="Times New Roman" w:hAnsi="Times New Roman" w:cs="Times New Roman"/>
          <w:sz w:val="28"/>
          <w:szCs w:val="28"/>
        </w:rPr>
        <w:t xml:space="preserve">. Права </w:t>
      </w:r>
      <w:proofErr w:type="spellStart"/>
      <w:r w:rsidRPr="00565B82">
        <w:rPr>
          <w:rFonts w:ascii="Times New Roman" w:hAnsi="Times New Roman" w:cs="Times New Roman"/>
          <w:sz w:val="28"/>
          <w:szCs w:val="28"/>
        </w:rPr>
        <w:t>ребѐнка</w:t>
      </w:r>
      <w:proofErr w:type="spellEnd"/>
      <w:r w:rsidRPr="00565B82">
        <w:rPr>
          <w:rFonts w:ascii="Times New Roman" w:hAnsi="Times New Roman" w:cs="Times New Roman"/>
          <w:sz w:val="28"/>
          <w:szCs w:val="28"/>
        </w:rPr>
        <w:t xml:space="preserve">. Основные международные документы. — М., 1992. «Развитие образования» на 2013—2020 годы (принята 11 октября 2012 года на заседании Правительства РФ).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Национальная стратегия действий в интересах детей на 2012— 2017 годы (утверждена Указом Президента РФ от 1 июня 2012 года № 761).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Федеральный закон «Об образовании в Российской Федерации» (от 29 декабря 2012 года № 273-ФЗ).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«Об утверждении» от 17 октября 2013 года № 1155).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«Об утверждении» от 30 августа 2013 года № 1014).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Положение о психолого-медико-педагогической комиссии (Приказ Министерства образования и науки Российской Федерации «Об утверждении» от 20 сентября 2013 года № 1082).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Методические рекомендации по реализации полномочий органов государственной власти субъектов Российской Федерации и финансовому обеспечению оказания государственных и муниципальных услуг в сфере дошкольного образования (Письмо Министерства образования и науки Российской Федерации от 1 октября 2013 года № 08-1408).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План действий по обеспечению введения Федерального государственного образовательного стандарта дошкольного образования (Письмо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 </w:t>
      </w:r>
    </w:p>
    <w:p w:rsidR="00AA1710" w:rsidRPr="00565B82" w:rsidRDefault="00AA1710"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w:t>
      </w:r>
      <w:r w:rsidRPr="00565B82">
        <w:rPr>
          <w:rFonts w:ascii="Times New Roman" w:hAnsi="Times New Roman" w:cs="Times New Roman"/>
          <w:sz w:val="28"/>
          <w:szCs w:val="28"/>
        </w:rPr>
        <w:lastRenderedPageBreak/>
        <w:t>2.4.1.3049-13 (Постановление Главного государственного санитарного врача Российской Федерации от 15 мая 2013 года № 26).</w:t>
      </w:r>
    </w:p>
    <w:p w:rsidR="00AA1710" w:rsidRPr="00565B82" w:rsidRDefault="00AA1710"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 xml:space="preserve">1.3. </w:t>
      </w:r>
      <w:r w:rsidR="0086543D" w:rsidRPr="00565B82">
        <w:rPr>
          <w:rFonts w:ascii="Times New Roman" w:hAnsi="Times New Roman" w:cs="Times New Roman"/>
          <w:b/>
          <w:sz w:val="28"/>
          <w:szCs w:val="28"/>
        </w:rPr>
        <w:t>Возрастные особенности детей 5-</w:t>
      </w:r>
      <w:r w:rsidR="0067076D" w:rsidRPr="00565B82">
        <w:rPr>
          <w:rFonts w:ascii="Times New Roman" w:hAnsi="Times New Roman" w:cs="Times New Roman"/>
          <w:b/>
          <w:sz w:val="28"/>
          <w:szCs w:val="28"/>
        </w:rPr>
        <w:t>7 лет</w:t>
      </w:r>
    </w:p>
    <w:p w:rsidR="00AA1710" w:rsidRPr="00565B82" w:rsidRDefault="00565B82" w:rsidP="00565B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sidR="0086543D" w:rsidRPr="00565B82">
        <w:rPr>
          <w:rFonts w:ascii="Times New Roman" w:hAnsi="Times New Roman" w:cs="Times New Roman"/>
          <w:sz w:val="28"/>
          <w:szCs w:val="28"/>
        </w:rPr>
        <w:t>шестому</w:t>
      </w:r>
      <w:r>
        <w:rPr>
          <w:rFonts w:ascii="Times New Roman" w:hAnsi="Times New Roman" w:cs="Times New Roman"/>
          <w:sz w:val="28"/>
          <w:szCs w:val="28"/>
        </w:rPr>
        <w:t xml:space="preserve"> </w:t>
      </w:r>
      <w:r w:rsidR="00AA1710" w:rsidRPr="00565B82">
        <w:rPr>
          <w:rFonts w:ascii="Times New Roman" w:hAnsi="Times New Roman" w:cs="Times New Roman"/>
          <w:sz w:val="28"/>
          <w:szCs w:val="28"/>
        </w:rPr>
        <w:t>году жизни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1.4. Основные принципы при обучении детей скалолазанию.</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научности - подкрепление всех проводимых мероприятии, направленных на укрепление здоровья, научно обоснованными и практически апробированными методиками.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развивающего обучения - при обучении движениям учитывается «зона ближайшего развития», то есть предлагаемые упражнения и игры опережают имеющийся у детей в данный момент уровень умений и навыков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занимательности - используется с целью вовлечения детей в целенаправленную деятельность, формируя у них желание выполнять предъявленные требования и стремления к достижению конечного результата.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lastRenderedPageBreak/>
        <w:sym w:font="Symbol" w:char="F0B7"/>
      </w:r>
      <w:r w:rsidRPr="00565B82">
        <w:rPr>
          <w:rFonts w:ascii="Times New Roman" w:hAnsi="Times New Roman" w:cs="Times New Roman"/>
          <w:sz w:val="28"/>
          <w:szCs w:val="28"/>
        </w:rPr>
        <w:t xml:space="preserve"> Принцип сознательности и активности - при формировании устойчивого интереса детей, как к развитию двигательных качеств, так и к выполнению конкретных задач на каждом занятии.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доступности - предусматривает обучение с </w:t>
      </w:r>
      <w:proofErr w:type="spellStart"/>
      <w:r w:rsidRPr="00565B82">
        <w:rPr>
          <w:rFonts w:ascii="Times New Roman" w:hAnsi="Times New Roman" w:cs="Times New Roman"/>
          <w:sz w:val="28"/>
          <w:szCs w:val="28"/>
        </w:rPr>
        <w:t>учѐтом</w:t>
      </w:r>
      <w:proofErr w:type="spellEnd"/>
      <w:r w:rsidRPr="00565B82">
        <w:rPr>
          <w:rFonts w:ascii="Times New Roman" w:hAnsi="Times New Roman" w:cs="Times New Roman"/>
          <w:sz w:val="28"/>
          <w:szCs w:val="28"/>
        </w:rPr>
        <w:t xml:space="preserve"> возрастных, половых особенностей и индивидуальных различий, уровня их физической подготовленности (от известного к неизвестному, от освоенного к неосвоенному, от простого к сложному).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систематичности и последовательности - чередование нагрузки и отдыха, во взаимосвязи между различными сторонами содержания непосредственно образовательной деятельности.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индивидуализации - обязывает учитывать индивидуальные особенности каждого реб</w:t>
      </w:r>
      <w:r w:rsidR="0047393A">
        <w:rPr>
          <w:rFonts w:ascii="Times New Roman" w:hAnsi="Times New Roman" w:cs="Times New Roman"/>
          <w:sz w:val="28"/>
          <w:szCs w:val="28"/>
        </w:rPr>
        <w:t>ё</w:t>
      </w:r>
      <w:r w:rsidRPr="00565B82">
        <w:rPr>
          <w:rFonts w:ascii="Times New Roman" w:hAnsi="Times New Roman" w:cs="Times New Roman"/>
          <w:sz w:val="28"/>
          <w:szCs w:val="28"/>
        </w:rPr>
        <w:t>нка, обеспечивая здоровый образ жизни в дошкольном учреждении каждому реб</w:t>
      </w:r>
      <w:r w:rsidR="0047393A">
        <w:rPr>
          <w:rFonts w:ascii="Times New Roman" w:hAnsi="Times New Roman" w:cs="Times New Roman"/>
          <w:sz w:val="28"/>
          <w:szCs w:val="28"/>
        </w:rPr>
        <w:t>ё</w:t>
      </w:r>
      <w:r w:rsidRPr="00565B82">
        <w:rPr>
          <w:rFonts w:ascii="Times New Roman" w:hAnsi="Times New Roman" w:cs="Times New Roman"/>
          <w:sz w:val="28"/>
          <w:szCs w:val="28"/>
        </w:rPr>
        <w:t>нку с уч</w:t>
      </w:r>
      <w:r w:rsidR="0047393A">
        <w:rPr>
          <w:rFonts w:ascii="Times New Roman" w:hAnsi="Times New Roman" w:cs="Times New Roman"/>
          <w:sz w:val="28"/>
          <w:szCs w:val="28"/>
        </w:rPr>
        <w:t>ё</w:t>
      </w:r>
      <w:r w:rsidRPr="00565B82">
        <w:rPr>
          <w:rFonts w:ascii="Times New Roman" w:hAnsi="Times New Roman" w:cs="Times New Roman"/>
          <w:sz w:val="28"/>
          <w:szCs w:val="28"/>
        </w:rPr>
        <w:t>том состояния его здоровья, развития, интересов; дифференцировать образовательную деятельность, физические нагрузки, а также при</w:t>
      </w:r>
      <w:r w:rsidR="0047393A">
        <w:rPr>
          <w:rFonts w:ascii="Times New Roman" w:hAnsi="Times New Roman" w:cs="Times New Roman"/>
          <w:sz w:val="28"/>
          <w:szCs w:val="28"/>
        </w:rPr>
        <w:t>ё</w:t>
      </w:r>
      <w:r w:rsidRPr="00565B82">
        <w:rPr>
          <w:rFonts w:ascii="Times New Roman" w:hAnsi="Times New Roman" w:cs="Times New Roman"/>
          <w:sz w:val="28"/>
          <w:szCs w:val="28"/>
        </w:rPr>
        <w:t xml:space="preserve">мы педагогического воздействия.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Принцип оздоровительной направленности - средствами физических упражнений укрепляется здоровье каждого реб</w:t>
      </w:r>
      <w:r w:rsidR="0047393A">
        <w:rPr>
          <w:rFonts w:ascii="Times New Roman" w:hAnsi="Times New Roman" w:cs="Times New Roman"/>
          <w:sz w:val="28"/>
          <w:szCs w:val="28"/>
        </w:rPr>
        <w:t>ё</w:t>
      </w:r>
      <w:r w:rsidRPr="00565B82">
        <w:rPr>
          <w:rFonts w:ascii="Times New Roman" w:hAnsi="Times New Roman" w:cs="Times New Roman"/>
          <w:sz w:val="28"/>
          <w:szCs w:val="28"/>
        </w:rPr>
        <w:t>нка.</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1.5. Планируемые результаты освоения программы</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гармонично развиты все основные мышцы тела ребенка, укреплены кости и </w:t>
      </w:r>
      <w:proofErr w:type="gramStart"/>
      <w:r w:rsidRPr="00565B82">
        <w:rPr>
          <w:rFonts w:ascii="Times New Roman" w:hAnsi="Times New Roman" w:cs="Times New Roman"/>
          <w:sz w:val="28"/>
          <w:szCs w:val="28"/>
        </w:rPr>
        <w:t>суставы</w:t>
      </w:r>
      <w:proofErr w:type="gramEnd"/>
      <w:r w:rsidRPr="00565B82">
        <w:rPr>
          <w:rFonts w:ascii="Times New Roman" w:hAnsi="Times New Roman" w:cs="Times New Roman"/>
          <w:sz w:val="28"/>
          <w:szCs w:val="28"/>
        </w:rPr>
        <w:t xml:space="preserve"> не перегружая растущий опорно-двигательный аппарат;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ребенок верно оценивает свои возможности, безопасно лазает по детским городкам, а также скальным массивам и прочим пригодным к лазанию объектам;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укрепить здоровье дошкольников, подверженных различным простудным заболеваниям ОДС.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У ребенка развита зрительная память, пространственное, тактическое и стратегическое мышление.</w:t>
      </w:r>
    </w:p>
    <w:p w:rsidR="006E6B32" w:rsidRPr="00565B82" w:rsidRDefault="006E6B32" w:rsidP="00565B82">
      <w:pPr>
        <w:spacing w:line="360" w:lineRule="auto"/>
        <w:rPr>
          <w:rFonts w:ascii="Times New Roman" w:hAnsi="Times New Roman" w:cs="Times New Roman"/>
          <w:b/>
          <w:sz w:val="28"/>
          <w:szCs w:val="28"/>
        </w:rPr>
      </w:pP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lastRenderedPageBreak/>
        <w:t>1.6. Структура организации дополнительной образовательной деятельности.</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
          <w:bCs/>
          <w:sz w:val="28"/>
          <w:szCs w:val="28"/>
          <w:lang w:eastAsia="ru-RU"/>
        </w:rPr>
      </w:pPr>
      <w:r w:rsidRPr="00565B82">
        <w:rPr>
          <w:rFonts w:ascii="Times New Roman" w:eastAsia="Times New Roman" w:hAnsi="Times New Roman" w:cs="Times New Roman"/>
          <w:b/>
          <w:bCs/>
          <w:sz w:val="28"/>
          <w:szCs w:val="28"/>
          <w:lang w:eastAsia="ru-RU"/>
        </w:rPr>
        <w:t>Категория обучающихся</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 xml:space="preserve">Программа адресована для детей дошкольного возраста 5- 7 лет. </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
          <w:bCs/>
          <w:sz w:val="28"/>
          <w:szCs w:val="28"/>
          <w:lang w:eastAsia="ru-RU"/>
        </w:rPr>
      </w:pPr>
      <w:r w:rsidRPr="00565B82">
        <w:rPr>
          <w:rFonts w:ascii="Times New Roman" w:eastAsia="Times New Roman" w:hAnsi="Times New Roman" w:cs="Times New Roman"/>
          <w:b/>
          <w:bCs/>
          <w:sz w:val="28"/>
          <w:szCs w:val="28"/>
          <w:lang w:eastAsia="ru-RU"/>
        </w:rPr>
        <w:t>Объем программы, срок освоения программы</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 xml:space="preserve">Данный курс рассчитан на 2 года обучения для детей дошкольного возраста. </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1 год –  дети 5-6 лет, занятия 25 мин, 2 раза в неделю</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2 год- 6-7 лет, занятия 30 мин, 2 раза в неделю</w:t>
      </w:r>
    </w:p>
    <w:p w:rsidR="00D042C4" w:rsidRPr="00565B82" w:rsidRDefault="00D042C4" w:rsidP="00565B82">
      <w:pPr>
        <w:shd w:val="clear" w:color="auto" w:fill="FFFFFF"/>
        <w:spacing w:after="0" w:line="360" w:lineRule="auto"/>
        <w:jc w:val="both"/>
        <w:rPr>
          <w:rFonts w:ascii="Times New Roman" w:eastAsia="Times New Roman" w:hAnsi="Times New Roman" w:cs="Times New Roman"/>
          <w:bCs/>
          <w:sz w:val="28"/>
          <w:szCs w:val="28"/>
          <w:lang w:eastAsia="ru-RU"/>
        </w:rPr>
      </w:pPr>
      <w:r w:rsidRPr="00565B82">
        <w:rPr>
          <w:rFonts w:ascii="Times New Roman" w:eastAsia="Times New Roman" w:hAnsi="Times New Roman" w:cs="Times New Roman"/>
          <w:bCs/>
          <w:sz w:val="28"/>
          <w:szCs w:val="28"/>
          <w:lang w:eastAsia="ru-RU"/>
        </w:rPr>
        <w:t>состав группы не более 7-8-и человек.</w:t>
      </w:r>
    </w:p>
    <w:p w:rsidR="00D042C4" w:rsidRPr="00565B82" w:rsidRDefault="00D042C4" w:rsidP="00565B82">
      <w:pPr>
        <w:shd w:val="clear" w:color="auto" w:fill="FFFFFF"/>
        <w:spacing w:after="0" w:line="360" w:lineRule="auto"/>
        <w:jc w:val="center"/>
        <w:rPr>
          <w:rFonts w:ascii="Times New Roman" w:eastAsia="Times New Roman" w:hAnsi="Times New Roman" w:cs="Times New Roman"/>
          <w:b/>
          <w:bCs/>
          <w:sz w:val="28"/>
          <w:szCs w:val="28"/>
          <w:lang w:eastAsia="ru-RU"/>
        </w:rPr>
      </w:pPr>
      <w:r w:rsidRPr="00565B82">
        <w:rPr>
          <w:rFonts w:ascii="Times New Roman" w:eastAsia="Times New Roman" w:hAnsi="Times New Roman" w:cs="Times New Roman"/>
          <w:b/>
          <w:bCs/>
          <w:sz w:val="28"/>
          <w:szCs w:val="28"/>
          <w:lang w:eastAsia="ru-RU"/>
        </w:rPr>
        <w:t>Учебный план</w:t>
      </w:r>
    </w:p>
    <w:tbl>
      <w:tblPr>
        <w:tblStyle w:val="a4"/>
        <w:tblW w:w="10400" w:type="dxa"/>
        <w:tblLayout w:type="fixed"/>
        <w:tblLook w:val="04A0" w:firstRow="1" w:lastRow="0" w:firstColumn="1" w:lastColumn="0" w:noHBand="0" w:noVBand="1"/>
      </w:tblPr>
      <w:tblGrid>
        <w:gridCol w:w="1594"/>
        <w:gridCol w:w="1354"/>
        <w:gridCol w:w="1219"/>
        <w:gridCol w:w="1220"/>
        <w:gridCol w:w="1083"/>
        <w:gridCol w:w="1218"/>
        <w:gridCol w:w="1221"/>
        <w:gridCol w:w="1491"/>
      </w:tblGrid>
      <w:tr w:rsidR="00D042C4" w:rsidRPr="00565B82" w:rsidTr="00D042C4">
        <w:trPr>
          <w:trHeight w:val="330"/>
        </w:trPr>
        <w:tc>
          <w:tcPr>
            <w:tcW w:w="1594" w:type="dxa"/>
            <w:vMerge w:val="restart"/>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p>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Дисциплина</w:t>
            </w:r>
          </w:p>
        </w:tc>
        <w:tc>
          <w:tcPr>
            <w:tcW w:w="8806" w:type="dxa"/>
            <w:gridSpan w:val="7"/>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Трудоемкость (кол-во час)</w:t>
            </w:r>
          </w:p>
        </w:tc>
      </w:tr>
      <w:tr w:rsidR="00D042C4" w:rsidRPr="00565B82" w:rsidTr="00D042C4">
        <w:trPr>
          <w:trHeight w:val="690"/>
        </w:trPr>
        <w:tc>
          <w:tcPr>
            <w:tcW w:w="1594" w:type="dxa"/>
            <w:vMerge/>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p>
        </w:tc>
        <w:tc>
          <w:tcPr>
            <w:tcW w:w="3793" w:type="dxa"/>
            <w:gridSpan w:val="3"/>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1 год обучения</w:t>
            </w:r>
          </w:p>
        </w:tc>
        <w:tc>
          <w:tcPr>
            <w:tcW w:w="3522" w:type="dxa"/>
            <w:gridSpan w:val="3"/>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 год обучения</w:t>
            </w:r>
          </w:p>
        </w:tc>
        <w:tc>
          <w:tcPr>
            <w:tcW w:w="1490"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Формы аттестации</w:t>
            </w:r>
          </w:p>
        </w:tc>
      </w:tr>
      <w:tr w:rsidR="00D042C4" w:rsidRPr="00565B82" w:rsidTr="00D042C4">
        <w:trPr>
          <w:trHeight w:val="345"/>
        </w:trPr>
        <w:tc>
          <w:tcPr>
            <w:tcW w:w="1594" w:type="dxa"/>
            <w:vMerge/>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p>
        </w:tc>
        <w:tc>
          <w:tcPr>
            <w:tcW w:w="1354"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всего</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теория</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практика</w:t>
            </w:r>
          </w:p>
        </w:tc>
        <w:tc>
          <w:tcPr>
            <w:tcW w:w="1083"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всего</w:t>
            </w:r>
          </w:p>
        </w:tc>
        <w:tc>
          <w:tcPr>
            <w:tcW w:w="1218"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теория</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практика</w:t>
            </w:r>
          </w:p>
        </w:tc>
        <w:tc>
          <w:tcPr>
            <w:tcW w:w="1490" w:type="dxa"/>
            <w:vMerge w:val="restart"/>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Комплекс упражнений</w:t>
            </w:r>
          </w:p>
        </w:tc>
      </w:tr>
      <w:tr w:rsidR="00D042C4" w:rsidRPr="00565B82" w:rsidTr="00D042C4">
        <w:trPr>
          <w:trHeight w:val="330"/>
        </w:trPr>
        <w:tc>
          <w:tcPr>
            <w:tcW w:w="1594" w:type="dxa"/>
          </w:tcPr>
          <w:p w:rsidR="00D042C4" w:rsidRPr="00565B82" w:rsidRDefault="00E71F56" w:rsidP="00565B8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Скалодром</w:t>
            </w:r>
          </w:p>
        </w:tc>
        <w:tc>
          <w:tcPr>
            <w:tcW w:w="1354"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4</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68</w:t>
            </w:r>
          </w:p>
        </w:tc>
        <w:tc>
          <w:tcPr>
            <w:tcW w:w="1083"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218"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c>
          <w:tcPr>
            <w:tcW w:w="1219"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70</w:t>
            </w:r>
          </w:p>
        </w:tc>
        <w:tc>
          <w:tcPr>
            <w:tcW w:w="1490" w:type="dxa"/>
            <w:vMerge/>
          </w:tcPr>
          <w:p w:rsidR="00D042C4" w:rsidRPr="00565B82" w:rsidRDefault="00D042C4" w:rsidP="00565B82">
            <w:pPr>
              <w:spacing w:line="360" w:lineRule="auto"/>
              <w:jc w:val="both"/>
              <w:rPr>
                <w:rFonts w:ascii="Times New Roman" w:eastAsia="Times New Roman" w:hAnsi="Times New Roman" w:cs="Times New Roman"/>
                <w:b/>
                <w:sz w:val="28"/>
                <w:szCs w:val="28"/>
                <w:lang w:eastAsia="ru-RU"/>
              </w:rPr>
            </w:pPr>
          </w:p>
        </w:tc>
      </w:tr>
      <w:tr w:rsidR="00D042C4" w:rsidRPr="00565B82" w:rsidTr="00D042C4">
        <w:trPr>
          <w:trHeight w:val="315"/>
        </w:trPr>
        <w:tc>
          <w:tcPr>
            <w:tcW w:w="1594" w:type="dxa"/>
          </w:tcPr>
          <w:p w:rsidR="00D042C4" w:rsidRPr="00565B82" w:rsidRDefault="00D042C4" w:rsidP="00565B82">
            <w:pPr>
              <w:spacing w:line="360" w:lineRule="auto"/>
              <w:jc w:val="both"/>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Итого</w:t>
            </w:r>
          </w:p>
        </w:tc>
        <w:tc>
          <w:tcPr>
            <w:tcW w:w="3793" w:type="dxa"/>
            <w:gridSpan w:val="3"/>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3522" w:type="dxa"/>
            <w:gridSpan w:val="3"/>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490" w:type="dxa"/>
            <w:vMerge/>
          </w:tcPr>
          <w:p w:rsidR="00D042C4" w:rsidRPr="00565B82" w:rsidRDefault="00D042C4" w:rsidP="00565B82">
            <w:pPr>
              <w:spacing w:line="360" w:lineRule="auto"/>
              <w:jc w:val="both"/>
              <w:rPr>
                <w:rFonts w:ascii="Times New Roman" w:eastAsia="Times New Roman" w:hAnsi="Times New Roman" w:cs="Times New Roman"/>
                <w:b/>
                <w:sz w:val="28"/>
                <w:szCs w:val="28"/>
                <w:lang w:eastAsia="ru-RU"/>
              </w:rPr>
            </w:pPr>
          </w:p>
        </w:tc>
      </w:tr>
    </w:tbl>
    <w:p w:rsidR="00D042C4" w:rsidRPr="00565B82" w:rsidRDefault="00D042C4" w:rsidP="00565B82">
      <w:pPr>
        <w:shd w:val="clear" w:color="auto" w:fill="FFFFFF"/>
        <w:spacing w:after="150" w:line="360" w:lineRule="auto"/>
        <w:jc w:val="center"/>
        <w:rPr>
          <w:rFonts w:ascii="Times New Roman" w:eastAsia="Times New Roman" w:hAnsi="Times New Roman" w:cs="Times New Roman"/>
          <w:b/>
          <w:sz w:val="28"/>
          <w:szCs w:val="28"/>
          <w:lang w:eastAsia="ru-RU"/>
        </w:rPr>
      </w:pPr>
      <w:r w:rsidRPr="00565B82">
        <w:rPr>
          <w:rFonts w:ascii="Times New Roman" w:eastAsia="Times New Roman" w:hAnsi="Times New Roman" w:cs="Times New Roman"/>
          <w:b/>
          <w:sz w:val="28"/>
          <w:szCs w:val="28"/>
          <w:lang w:eastAsia="ru-RU"/>
        </w:rPr>
        <w:t>Календарный учебный график</w:t>
      </w:r>
    </w:p>
    <w:tbl>
      <w:tblPr>
        <w:tblStyle w:val="a4"/>
        <w:tblW w:w="10428" w:type="dxa"/>
        <w:tblLook w:val="04A0" w:firstRow="1" w:lastRow="0" w:firstColumn="1" w:lastColumn="0" w:noHBand="0" w:noVBand="1"/>
      </w:tblPr>
      <w:tblGrid>
        <w:gridCol w:w="1975"/>
        <w:gridCol w:w="2683"/>
        <w:gridCol w:w="1345"/>
        <w:gridCol w:w="1974"/>
        <w:gridCol w:w="918"/>
        <w:gridCol w:w="1533"/>
      </w:tblGrid>
      <w:tr w:rsidR="00565B82" w:rsidRPr="00565B82" w:rsidTr="00D042C4">
        <w:trPr>
          <w:trHeight w:val="1848"/>
        </w:trPr>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Наименование группы/</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год обучения</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Срок учебного года</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(продолжительность</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 обучения</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Кол-во занятий в</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неделю, </w:t>
            </w:r>
            <w:proofErr w:type="spellStart"/>
            <w:r w:rsidRPr="00565B82">
              <w:rPr>
                <w:rFonts w:ascii="Times New Roman" w:eastAsia="Times New Roman" w:hAnsi="Times New Roman" w:cs="Times New Roman"/>
                <w:sz w:val="28"/>
                <w:szCs w:val="28"/>
                <w:lang w:eastAsia="ru-RU"/>
              </w:rPr>
              <w:t>продолж</w:t>
            </w:r>
            <w:proofErr w:type="spellEnd"/>
            <w:r w:rsidRPr="00565B82">
              <w:rPr>
                <w:rFonts w:ascii="Times New Roman" w:eastAsia="Times New Roman" w:hAnsi="Times New Roman" w:cs="Times New Roman"/>
                <w:sz w:val="28"/>
                <w:szCs w:val="28"/>
                <w:lang w:eastAsia="ru-RU"/>
              </w:rPr>
              <w:t>.</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одного занятия</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(мин)</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Наименование </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Дисциплины</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(модуля)</w:t>
            </w:r>
          </w:p>
        </w:tc>
        <w:tc>
          <w:tcPr>
            <w:tcW w:w="0" w:type="auto"/>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Всего </w:t>
            </w:r>
            <w:proofErr w:type="spellStart"/>
            <w:r w:rsidRPr="00565B82">
              <w:rPr>
                <w:rFonts w:ascii="Times New Roman" w:eastAsia="Times New Roman" w:hAnsi="Times New Roman" w:cs="Times New Roman"/>
                <w:sz w:val="28"/>
                <w:szCs w:val="28"/>
                <w:lang w:eastAsia="ru-RU"/>
              </w:rPr>
              <w:t>ак</w:t>
            </w:r>
            <w:proofErr w:type="spellEnd"/>
            <w:r w:rsidRPr="00565B82">
              <w:rPr>
                <w:rFonts w:ascii="Times New Roman" w:eastAsia="Times New Roman" w:hAnsi="Times New Roman" w:cs="Times New Roman"/>
                <w:sz w:val="28"/>
                <w:szCs w:val="28"/>
                <w:lang w:eastAsia="ru-RU"/>
              </w:rPr>
              <w:t>. часов</w:t>
            </w:r>
          </w:p>
        </w:tc>
        <w:tc>
          <w:tcPr>
            <w:tcW w:w="1533" w:type="dxa"/>
          </w:tcPr>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Кол-во часов в </w:t>
            </w:r>
          </w:p>
          <w:p w:rsidR="00D042C4" w:rsidRPr="00565B82" w:rsidRDefault="00D042C4"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неделю</w:t>
            </w:r>
          </w:p>
        </w:tc>
      </w:tr>
      <w:tr w:rsidR="00565B82" w:rsidRPr="00565B82" w:rsidTr="00D042C4">
        <w:trPr>
          <w:trHeight w:val="274"/>
        </w:trPr>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«Юные альпинисты»,</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1 </w:t>
            </w:r>
            <w:proofErr w:type="spellStart"/>
            <w:r w:rsidRPr="00565B82">
              <w:rPr>
                <w:rFonts w:ascii="Times New Roman" w:eastAsia="Times New Roman" w:hAnsi="Times New Roman" w:cs="Times New Roman"/>
                <w:sz w:val="28"/>
                <w:szCs w:val="28"/>
                <w:lang w:eastAsia="ru-RU"/>
              </w:rPr>
              <w:t>г.о</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С 1.</w:t>
            </w:r>
            <w:proofErr w:type="gramStart"/>
            <w:r w:rsidRPr="00565B82">
              <w:rPr>
                <w:rFonts w:ascii="Times New Roman" w:eastAsia="Times New Roman" w:hAnsi="Times New Roman" w:cs="Times New Roman"/>
                <w:sz w:val="28"/>
                <w:szCs w:val="28"/>
                <w:lang w:eastAsia="ru-RU"/>
              </w:rPr>
              <w:t>09.по</w:t>
            </w:r>
            <w:proofErr w:type="gramEnd"/>
            <w:r w:rsidRPr="00565B82">
              <w:rPr>
                <w:rFonts w:ascii="Times New Roman" w:eastAsia="Times New Roman" w:hAnsi="Times New Roman" w:cs="Times New Roman"/>
                <w:sz w:val="28"/>
                <w:szCs w:val="28"/>
                <w:lang w:eastAsia="ru-RU"/>
              </w:rPr>
              <w:t xml:space="preserve"> 31.05.</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(36 уч. недель)</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 занятия по 25 мин</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lastRenderedPageBreak/>
              <w:t xml:space="preserve">(2 </w:t>
            </w:r>
            <w:proofErr w:type="spellStart"/>
            <w:r w:rsidRPr="00565B82">
              <w:rPr>
                <w:rFonts w:ascii="Times New Roman" w:eastAsia="Times New Roman" w:hAnsi="Times New Roman" w:cs="Times New Roman"/>
                <w:sz w:val="28"/>
                <w:szCs w:val="28"/>
                <w:lang w:eastAsia="ru-RU"/>
              </w:rPr>
              <w:t>ак.часа</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lastRenderedPageBreak/>
              <w:t>Практические занятия</w:t>
            </w: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r>
      <w:tr w:rsidR="00565B82" w:rsidRPr="00565B82" w:rsidTr="00D042C4">
        <w:trPr>
          <w:trHeight w:val="534"/>
        </w:trPr>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r>
      <w:tr w:rsidR="00565B82" w:rsidRPr="00565B82" w:rsidTr="00D042C4">
        <w:trPr>
          <w:trHeight w:val="260"/>
        </w:trPr>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«Покорители вершин»,</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2 </w:t>
            </w:r>
            <w:proofErr w:type="spellStart"/>
            <w:r w:rsidRPr="00565B82">
              <w:rPr>
                <w:rFonts w:ascii="Times New Roman" w:eastAsia="Times New Roman" w:hAnsi="Times New Roman" w:cs="Times New Roman"/>
                <w:sz w:val="28"/>
                <w:szCs w:val="28"/>
                <w:lang w:eastAsia="ru-RU"/>
              </w:rPr>
              <w:t>г.о</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С 1.</w:t>
            </w:r>
            <w:proofErr w:type="gramStart"/>
            <w:r w:rsidRPr="00565B82">
              <w:rPr>
                <w:rFonts w:ascii="Times New Roman" w:eastAsia="Times New Roman" w:hAnsi="Times New Roman" w:cs="Times New Roman"/>
                <w:sz w:val="28"/>
                <w:szCs w:val="28"/>
                <w:lang w:eastAsia="ru-RU"/>
              </w:rPr>
              <w:t>09.по</w:t>
            </w:r>
            <w:proofErr w:type="gramEnd"/>
            <w:r w:rsidRPr="00565B82">
              <w:rPr>
                <w:rFonts w:ascii="Times New Roman" w:eastAsia="Times New Roman" w:hAnsi="Times New Roman" w:cs="Times New Roman"/>
                <w:sz w:val="28"/>
                <w:szCs w:val="28"/>
                <w:lang w:eastAsia="ru-RU"/>
              </w:rPr>
              <w:t xml:space="preserve"> 31.05.</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(36 уч. недель)</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 занятия по 30 мин</w:t>
            </w:r>
          </w:p>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 xml:space="preserve">(2 </w:t>
            </w:r>
            <w:proofErr w:type="spellStart"/>
            <w:r w:rsidRPr="00565B82">
              <w:rPr>
                <w:rFonts w:ascii="Times New Roman" w:eastAsia="Times New Roman" w:hAnsi="Times New Roman" w:cs="Times New Roman"/>
                <w:sz w:val="28"/>
                <w:szCs w:val="28"/>
                <w:lang w:eastAsia="ru-RU"/>
              </w:rPr>
              <w:t>ак.часа</w:t>
            </w:r>
            <w:proofErr w:type="spellEnd"/>
            <w:r w:rsidRPr="00565B82">
              <w:rPr>
                <w:rFonts w:ascii="Times New Roman" w:eastAsia="Times New Roman" w:hAnsi="Times New Roman" w:cs="Times New Roman"/>
                <w:sz w:val="28"/>
                <w:szCs w:val="28"/>
                <w:lang w:eastAsia="ru-RU"/>
              </w:rPr>
              <w:t>)</w:t>
            </w:r>
          </w:p>
        </w:tc>
        <w:tc>
          <w:tcPr>
            <w:tcW w:w="0" w:type="auto"/>
            <w:vMerge w:val="restart"/>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Практические занятия</w:t>
            </w: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r>
      <w:tr w:rsidR="00565B82" w:rsidRPr="00565B82" w:rsidTr="00D042C4">
        <w:trPr>
          <w:trHeight w:val="534"/>
        </w:trPr>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vMerge/>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p>
        </w:tc>
        <w:tc>
          <w:tcPr>
            <w:tcW w:w="0" w:type="auto"/>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72</w:t>
            </w:r>
          </w:p>
        </w:tc>
        <w:tc>
          <w:tcPr>
            <w:tcW w:w="1533" w:type="dxa"/>
          </w:tcPr>
          <w:p w:rsidR="00565B82" w:rsidRPr="00565B82" w:rsidRDefault="00565B82" w:rsidP="00565B82">
            <w:pPr>
              <w:spacing w:line="360" w:lineRule="auto"/>
              <w:jc w:val="center"/>
              <w:rPr>
                <w:rFonts w:ascii="Times New Roman" w:eastAsia="Times New Roman" w:hAnsi="Times New Roman" w:cs="Times New Roman"/>
                <w:sz w:val="28"/>
                <w:szCs w:val="28"/>
                <w:lang w:eastAsia="ru-RU"/>
              </w:rPr>
            </w:pPr>
            <w:r w:rsidRPr="00565B82">
              <w:rPr>
                <w:rFonts w:ascii="Times New Roman" w:eastAsia="Times New Roman" w:hAnsi="Times New Roman" w:cs="Times New Roman"/>
                <w:sz w:val="28"/>
                <w:szCs w:val="28"/>
                <w:lang w:eastAsia="ru-RU"/>
              </w:rPr>
              <w:t>2</w:t>
            </w:r>
          </w:p>
        </w:tc>
      </w:tr>
    </w:tbl>
    <w:p w:rsidR="00D042C4" w:rsidRPr="00565B82" w:rsidRDefault="00D042C4" w:rsidP="00565B82">
      <w:pPr>
        <w:spacing w:line="360" w:lineRule="auto"/>
        <w:rPr>
          <w:rFonts w:ascii="Times New Roman" w:hAnsi="Times New Roman" w:cs="Times New Roman"/>
          <w:b/>
          <w:sz w:val="28"/>
          <w:szCs w:val="28"/>
        </w:rPr>
      </w:pP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b/>
          <w:sz w:val="28"/>
          <w:szCs w:val="28"/>
        </w:rPr>
        <w:t>Основными направлениями</w:t>
      </w:r>
      <w:r w:rsidRPr="00565B82">
        <w:rPr>
          <w:rFonts w:ascii="Times New Roman" w:hAnsi="Times New Roman" w:cs="Times New Roman"/>
          <w:sz w:val="28"/>
          <w:szCs w:val="28"/>
        </w:rPr>
        <w:t xml:space="preserve"> организации деятельности является: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спортивно-оздоровительное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массовый спорт </w:t>
      </w:r>
    </w:p>
    <w:p w:rsidR="00587522" w:rsidRPr="00565B82" w:rsidRDefault="00587522" w:rsidP="00565B82">
      <w:pPr>
        <w:spacing w:line="360" w:lineRule="auto"/>
        <w:rPr>
          <w:rFonts w:ascii="Times New Roman" w:hAnsi="Times New Roman" w:cs="Times New Roman"/>
          <w:b/>
          <w:sz w:val="28"/>
          <w:szCs w:val="28"/>
        </w:rPr>
      </w:pPr>
      <w:r w:rsidRPr="00565B82">
        <w:rPr>
          <w:rFonts w:ascii="Times New Roman" w:hAnsi="Times New Roman" w:cs="Times New Roman"/>
          <w:b/>
          <w:sz w:val="28"/>
          <w:szCs w:val="28"/>
        </w:rPr>
        <w:t xml:space="preserve">Основными формами </w:t>
      </w:r>
      <w:r w:rsidRPr="00565B82">
        <w:rPr>
          <w:rFonts w:ascii="Times New Roman" w:hAnsi="Times New Roman" w:cs="Times New Roman"/>
          <w:sz w:val="28"/>
          <w:szCs w:val="28"/>
        </w:rPr>
        <w:t>дополнительной образовательной деятельности являются:</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групповая тренировочная и теоретическая деятельность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проведение открытых занятий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тестирования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медицинский контроль</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1.7. Особенности организации предметно-пространственной среды.</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Спортивный зал оборудованный альпийской стенкой (скалодромом). Скалодром в закрытом помещении - хорошее, безопасное место, для знакомства детей с элементами скалолазания. </w:t>
      </w:r>
    </w:p>
    <w:p w:rsidR="006737EB"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В основе конструкции скалодрома – металлический каркас, облицованный фанерными щитами, поверхность которых обработана противопожарными составами и износостойкой окраской. На полу находятся маты с поролоном, предназначенные для обеспечения защиты при падении. Для организации трасс (условных маршрутов определенной сложности) на поверхности скалодрома крепятся зацепки (искусственные разноцветные камни) разнообразных форм и </w:t>
      </w:r>
      <w:r w:rsidRPr="00565B82">
        <w:rPr>
          <w:rFonts w:ascii="Times New Roman" w:hAnsi="Times New Roman" w:cs="Times New Roman"/>
          <w:sz w:val="28"/>
          <w:szCs w:val="28"/>
        </w:rPr>
        <w:lastRenderedPageBreak/>
        <w:t>размеров, которые прикручиваются при помощи болтов на поверхность скалодрома с целью имитац</w:t>
      </w:r>
      <w:r w:rsidR="00565B82">
        <w:rPr>
          <w:rFonts w:ascii="Times New Roman" w:hAnsi="Times New Roman" w:cs="Times New Roman"/>
          <w:sz w:val="28"/>
          <w:szCs w:val="28"/>
        </w:rPr>
        <w:t>ии рельефа различной сложности.</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II. Содержательный раздел</w:t>
      </w:r>
    </w:p>
    <w:p w:rsidR="00587522" w:rsidRPr="00565B82" w:rsidRDefault="00587522"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2.1 Содержание программы обучения детей скалолазанию</w:t>
      </w:r>
    </w:p>
    <w:p w:rsidR="00587522" w:rsidRPr="00565B82" w:rsidRDefault="00587522" w:rsidP="00565B82">
      <w:pPr>
        <w:spacing w:line="360" w:lineRule="auto"/>
        <w:jc w:val="both"/>
        <w:rPr>
          <w:rFonts w:ascii="Times New Roman" w:hAnsi="Times New Roman" w:cs="Times New Roman"/>
          <w:b/>
          <w:sz w:val="28"/>
          <w:szCs w:val="28"/>
        </w:rPr>
      </w:pPr>
      <w:r w:rsidRPr="00565B82">
        <w:rPr>
          <w:rFonts w:ascii="Times New Roman" w:hAnsi="Times New Roman" w:cs="Times New Roman"/>
          <w:b/>
          <w:sz w:val="28"/>
          <w:szCs w:val="28"/>
        </w:rPr>
        <w:t xml:space="preserve">Теоретическая подготовка.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Вводное занятие:</w:t>
      </w:r>
      <w:r w:rsidRPr="00565B82">
        <w:rPr>
          <w:rFonts w:ascii="Times New Roman" w:hAnsi="Times New Roman" w:cs="Times New Roman"/>
          <w:sz w:val="28"/>
          <w:szCs w:val="28"/>
        </w:rPr>
        <w:t xml:space="preserve"> краткий обзор развития скалолазания в России; скалолазание как вид спорта; связь скалолазания с альпинизмом; скалолазание, как средство физического развития и повышения мастерства спортсменов-альпинистов; влияние занятий скалолазанием на организм заним</w:t>
      </w:r>
      <w:r w:rsidR="006737EB" w:rsidRPr="00565B82">
        <w:rPr>
          <w:rFonts w:ascii="Times New Roman" w:hAnsi="Times New Roman" w:cs="Times New Roman"/>
          <w:sz w:val="28"/>
          <w:szCs w:val="28"/>
        </w:rPr>
        <w:t>ающихся</w:t>
      </w:r>
      <w:r w:rsidRPr="00565B82">
        <w:rPr>
          <w:rFonts w:ascii="Times New Roman" w:hAnsi="Times New Roman" w:cs="Times New Roman"/>
          <w:sz w:val="28"/>
          <w:szCs w:val="28"/>
        </w:rPr>
        <w:t xml:space="preserve">.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Правила поведения и техника безопасности на занятиях:</w:t>
      </w:r>
      <w:r w:rsidRPr="00565B82">
        <w:rPr>
          <w:rFonts w:ascii="Times New Roman" w:hAnsi="Times New Roman" w:cs="Times New Roman"/>
          <w:sz w:val="28"/>
          <w:szCs w:val="28"/>
        </w:rPr>
        <w:t xml:space="preserve"> организация страховки и обеспечение безопасности во время тренировки, обеспечение безопасности при занятиях на скалах; организация и требования, предъявляемые к страховке; виды и приемы страховки; опасности в скалолазании субъективные и объективные; меры по исключению субъективных и преодолению объективных опасностей; ответственность каждого участника перед собой и другими членами группы; коллективная выработка решений в сложных и экстремальных ситуациях.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Скалолазное снаряжение, одежда и обувь:</w:t>
      </w:r>
      <w:r w:rsidRPr="00565B82">
        <w:rPr>
          <w:rFonts w:ascii="Times New Roman" w:hAnsi="Times New Roman" w:cs="Times New Roman"/>
          <w:sz w:val="28"/>
          <w:szCs w:val="28"/>
        </w:rPr>
        <w:t xml:space="preserve"> снаряжение, применяемое скалолазами на тренировках; альпинистское снаряжение используемое в походах выходного дня; виды снаряжения, их конструктивные особенности; правила размещения предметов в рюкзаке; требование к одежде и обуви в зависимости от вр</w:t>
      </w:r>
      <w:r w:rsidR="006737EB" w:rsidRPr="00565B82">
        <w:rPr>
          <w:rFonts w:ascii="Times New Roman" w:hAnsi="Times New Roman" w:cs="Times New Roman"/>
          <w:sz w:val="28"/>
          <w:szCs w:val="28"/>
        </w:rPr>
        <w:t>емени года и характера рельефа.</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w:t>
      </w:r>
      <w:r w:rsidRPr="00565B82">
        <w:rPr>
          <w:rFonts w:ascii="Times New Roman" w:hAnsi="Times New Roman" w:cs="Times New Roman"/>
          <w:i/>
          <w:sz w:val="28"/>
          <w:szCs w:val="28"/>
        </w:rPr>
        <w:t>Краткая характеристика техники лазания. Соревнования по скалолазанию:</w:t>
      </w:r>
      <w:r w:rsidRPr="00565B82">
        <w:rPr>
          <w:rFonts w:ascii="Times New Roman" w:hAnsi="Times New Roman" w:cs="Times New Roman"/>
          <w:sz w:val="28"/>
          <w:szCs w:val="28"/>
        </w:rPr>
        <w:t xml:space="preserve"> виды лазания; понятие зацепа, их формы, расположение, использование; приемы лазания; формы скального рельефа; Понятие траверса, особенности движения траверсом.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Спуск со скалы. Способы спуска, снаряжение, применяемое для спуска.</w:t>
      </w:r>
    </w:p>
    <w:p w:rsidR="00587522" w:rsidRPr="00565B82" w:rsidRDefault="00587522" w:rsidP="00565B82">
      <w:pPr>
        <w:spacing w:line="360" w:lineRule="auto"/>
        <w:jc w:val="both"/>
        <w:rPr>
          <w:rFonts w:ascii="Times New Roman" w:hAnsi="Times New Roman" w:cs="Times New Roman"/>
          <w:sz w:val="28"/>
          <w:szCs w:val="28"/>
        </w:rPr>
      </w:pPr>
    </w:p>
    <w:p w:rsidR="00587522" w:rsidRPr="00565B82" w:rsidRDefault="00587522" w:rsidP="00565B82">
      <w:pPr>
        <w:spacing w:line="360" w:lineRule="auto"/>
        <w:jc w:val="both"/>
        <w:rPr>
          <w:rFonts w:ascii="Times New Roman" w:hAnsi="Times New Roman" w:cs="Times New Roman"/>
          <w:b/>
          <w:sz w:val="28"/>
          <w:szCs w:val="28"/>
        </w:rPr>
      </w:pPr>
      <w:r w:rsidRPr="00565B82">
        <w:rPr>
          <w:rFonts w:ascii="Times New Roman" w:hAnsi="Times New Roman" w:cs="Times New Roman"/>
          <w:b/>
          <w:sz w:val="28"/>
          <w:szCs w:val="28"/>
        </w:rPr>
        <w:lastRenderedPageBreak/>
        <w:t xml:space="preserve">Практическая подготовка. </w:t>
      </w:r>
    </w:p>
    <w:p w:rsidR="00587522" w:rsidRPr="00565B82" w:rsidRDefault="00587522" w:rsidP="00565B82">
      <w:pPr>
        <w:spacing w:line="360" w:lineRule="auto"/>
        <w:jc w:val="both"/>
        <w:rPr>
          <w:rFonts w:ascii="Times New Roman" w:hAnsi="Times New Roman" w:cs="Times New Roman"/>
          <w:i/>
          <w:sz w:val="28"/>
          <w:szCs w:val="28"/>
        </w:rPr>
      </w:pPr>
      <w:r w:rsidRPr="00565B82">
        <w:rPr>
          <w:rFonts w:ascii="Times New Roman" w:hAnsi="Times New Roman" w:cs="Times New Roman"/>
          <w:i/>
          <w:sz w:val="28"/>
          <w:szCs w:val="28"/>
        </w:rPr>
        <w:t xml:space="preserve">Общая физическая подготовка: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упражнения для пояса верхних конечностей: сгибание рук в упоре лежа; подтягивание на двух руках; подтягивание на руках, расположенных на разной высоте; подтягивание на одной руке </w:t>
      </w:r>
    </w:p>
    <w:p w:rsidR="00587522"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у</w:t>
      </w:r>
      <w:r w:rsidR="00587522" w:rsidRPr="00565B82">
        <w:rPr>
          <w:rFonts w:ascii="Times New Roman" w:hAnsi="Times New Roman" w:cs="Times New Roman"/>
          <w:sz w:val="28"/>
          <w:szCs w:val="28"/>
        </w:rPr>
        <w:t xml:space="preserve">пражнения для туловища в различных исходных положениях на формирование правильной осанки: наклоны, повороты и вращения туловища, в положении лежа </w:t>
      </w:r>
    </w:p>
    <w:p w:rsidR="00587522" w:rsidRPr="00565B82" w:rsidRDefault="00587522"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поднимание и опускание ног, круговые движения одной и обеими ногами, поднимание и опускание туловища. </w:t>
      </w:r>
    </w:p>
    <w:p w:rsidR="00587522"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у</w:t>
      </w:r>
      <w:r w:rsidR="00587522" w:rsidRPr="00565B82">
        <w:rPr>
          <w:rFonts w:ascii="Times New Roman" w:hAnsi="Times New Roman" w:cs="Times New Roman"/>
          <w:sz w:val="28"/>
          <w:szCs w:val="28"/>
        </w:rPr>
        <w:t xml:space="preserve">пражнения для ног: различные маховые движения ногами, приседания на обеих и на одной ноге, выпады с дополнительными пружинящими движениями. </w:t>
      </w:r>
    </w:p>
    <w:p w:rsidR="00587522"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у</w:t>
      </w:r>
      <w:r w:rsidR="00587522" w:rsidRPr="00565B82">
        <w:rPr>
          <w:rFonts w:ascii="Times New Roman" w:hAnsi="Times New Roman" w:cs="Times New Roman"/>
          <w:sz w:val="28"/>
          <w:szCs w:val="28"/>
        </w:rPr>
        <w:t>пражнения с сопротивлением. Упражнения с предметами. Упражнения с короткой и длинной скакалкой.</w:t>
      </w:r>
    </w:p>
    <w:p w:rsidR="00E563CF" w:rsidRPr="00565B82" w:rsidRDefault="006737EB"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п</w:t>
      </w:r>
      <w:r w:rsidR="00587522" w:rsidRPr="00565B82">
        <w:rPr>
          <w:rFonts w:ascii="Times New Roman" w:hAnsi="Times New Roman" w:cs="Times New Roman"/>
          <w:sz w:val="28"/>
          <w:szCs w:val="28"/>
        </w:rPr>
        <w:t>одвижные игры и эстафеты. Легкая атлетика. Гимнастическ</w:t>
      </w:r>
      <w:r w:rsidRPr="00565B82">
        <w:rPr>
          <w:rFonts w:ascii="Times New Roman" w:hAnsi="Times New Roman" w:cs="Times New Roman"/>
          <w:sz w:val="28"/>
          <w:szCs w:val="28"/>
        </w:rPr>
        <w:t>ие упражнения. Спортивные игры.</w:t>
      </w:r>
    </w:p>
    <w:p w:rsidR="00587522" w:rsidRPr="00565B82" w:rsidRDefault="00587522" w:rsidP="00565B82">
      <w:pPr>
        <w:pStyle w:val="a3"/>
        <w:numPr>
          <w:ilvl w:val="0"/>
          <w:numId w:val="1"/>
        </w:numPr>
        <w:spacing w:line="360" w:lineRule="auto"/>
        <w:ind w:left="0" w:firstLine="360"/>
        <w:jc w:val="both"/>
        <w:rPr>
          <w:rFonts w:ascii="Times New Roman" w:hAnsi="Times New Roman" w:cs="Times New Roman"/>
          <w:sz w:val="28"/>
          <w:szCs w:val="28"/>
        </w:rPr>
      </w:pPr>
      <w:r w:rsidRPr="00565B82">
        <w:rPr>
          <w:rFonts w:ascii="Times New Roman" w:hAnsi="Times New Roman" w:cs="Times New Roman"/>
          <w:sz w:val="28"/>
          <w:szCs w:val="28"/>
        </w:rPr>
        <w:t>Специальная физическая подготовка:</w:t>
      </w:r>
      <w:r w:rsidRPr="00565B82">
        <w:rPr>
          <w:rFonts w:ascii="Times New Roman" w:hAnsi="Times New Roman" w:cs="Times New Roman"/>
          <w:b/>
          <w:sz w:val="28"/>
          <w:szCs w:val="28"/>
        </w:rPr>
        <w:t xml:space="preserve"> </w:t>
      </w:r>
      <w:r w:rsidRPr="00565B82">
        <w:rPr>
          <w:rFonts w:ascii="Times New Roman" w:hAnsi="Times New Roman" w:cs="Times New Roman"/>
          <w:sz w:val="28"/>
          <w:szCs w:val="28"/>
        </w:rPr>
        <w:t xml:space="preserve">упражнения на развитие выносливости; упражнения на развитие быстроты; упражнения для развития ловкости; гимнастические упражнения на различных снарядах, требующие сложной координации движений; упражнения на равновесие; упражнения для развития силы; упражнения для развития силы отдельных мышечных групп. </w:t>
      </w:r>
    </w:p>
    <w:p w:rsidR="00587522" w:rsidRPr="00565B82" w:rsidRDefault="00587522" w:rsidP="00565B82">
      <w:pPr>
        <w:spacing w:line="360" w:lineRule="auto"/>
        <w:ind w:firstLine="360"/>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Техническая подготовка: Техника – основа спортивного мастерства. Развитие техники, ее особенности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и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w:t>
      </w:r>
    </w:p>
    <w:p w:rsidR="00340B53" w:rsidRPr="00565B82" w:rsidRDefault="00587522" w:rsidP="00E71F56">
      <w:pPr>
        <w:spacing w:line="360" w:lineRule="auto"/>
        <w:ind w:firstLine="360"/>
        <w:jc w:val="both"/>
        <w:rPr>
          <w:rFonts w:ascii="Times New Roman" w:hAnsi="Times New Roman" w:cs="Times New Roman"/>
          <w:sz w:val="28"/>
          <w:szCs w:val="28"/>
        </w:rPr>
      </w:pPr>
      <w:r w:rsidRPr="00565B82">
        <w:rPr>
          <w:rFonts w:ascii="Times New Roman" w:hAnsi="Times New Roman" w:cs="Times New Roman"/>
          <w:sz w:val="28"/>
          <w:szCs w:val="28"/>
        </w:rPr>
        <w:lastRenderedPageBreak/>
        <w:sym w:font="Symbol" w:char="F0B7"/>
      </w:r>
      <w:r w:rsidRPr="00565B82">
        <w:rPr>
          <w:rFonts w:ascii="Times New Roman" w:hAnsi="Times New Roman" w:cs="Times New Roman"/>
          <w:sz w:val="28"/>
          <w:szCs w:val="28"/>
        </w:rPr>
        <w:t xml:space="preserve"> Тактическая подготовка: Содержание тактической подготовки, приемы. Основные тактические положения при составлении планов на соревнования по скалолазанию. Тактическая подготовка в процессе спортивной тренировки. Взаимосвязь техники и так</w:t>
      </w:r>
      <w:r w:rsidR="00565B82">
        <w:rPr>
          <w:rFonts w:ascii="Times New Roman" w:hAnsi="Times New Roman" w:cs="Times New Roman"/>
          <w:sz w:val="28"/>
          <w:szCs w:val="28"/>
        </w:rPr>
        <w:t>тики при обучении скалолазанию.</w:t>
      </w:r>
    </w:p>
    <w:p w:rsidR="00F76BE6" w:rsidRPr="0047393A" w:rsidRDefault="00340B53" w:rsidP="0047393A">
      <w:pPr>
        <w:spacing w:line="360" w:lineRule="auto"/>
        <w:rPr>
          <w:rFonts w:ascii="Times New Roman" w:hAnsi="Times New Roman" w:cs="Times New Roman"/>
          <w:b/>
          <w:sz w:val="28"/>
          <w:szCs w:val="28"/>
        </w:rPr>
      </w:pPr>
      <w:r w:rsidRPr="0047393A">
        <w:rPr>
          <w:rFonts w:ascii="Times New Roman" w:hAnsi="Times New Roman" w:cs="Times New Roman"/>
          <w:b/>
          <w:sz w:val="28"/>
          <w:szCs w:val="28"/>
        </w:rPr>
        <w:t>2.</w:t>
      </w:r>
      <w:r w:rsidR="0047393A">
        <w:rPr>
          <w:rFonts w:ascii="Times New Roman" w:hAnsi="Times New Roman" w:cs="Times New Roman"/>
          <w:b/>
          <w:sz w:val="28"/>
          <w:szCs w:val="28"/>
        </w:rPr>
        <w:t>2</w:t>
      </w:r>
      <w:r w:rsidRPr="0047393A">
        <w:rPr>
          <w:rFonts w:ascii="Times New Roman" w:hAnsi="Times New Roman" w:cs="Times New Roman"/>
          <w:b/>
          <w:sz w:val="28"/>
          <w:szCs w:val="28"/>
        </w:rPr>
        <w:t xml:space="preserve"> Календарно-тематический план работы кружка «</w:t>
      </w:r>
      <w:r w:rsidR="0067076D" w:rsidRPr="0047393A">
        <w:rPr>
          <w:rFonts w:ascii="Times New Roman" w:hAnsi="Times New Roman" w:cs="Times New Roman"/>
          <w:b/>
          <w:sz w:val="28"/>
          <w:szCs w:val="28"/>
        </w:rPr>
        <w:t>Скалодром</w:t>
      </w:r>
      <w:r w:rsidRPr="0047393A">
        <w:rPr>
          <w:rFonts w:ascii="Times New Roman" w:hAnsi="Times New Roman" w:cs="Times New Roman"/>
          <w:b/>
          <w:sz w:val="28"/>
          <w:szCs w:val="28"/>
        </w:rPr>
        <w:t>»</w:t>
      </w:r>
      <w:r w:rsidR="00F76BE6" w:rsidRPr="0047393A">
        <w:rPr>
          <w:rFonts w:ascii="Times New Roman" w:hAnsi="Times New Roman" w:cs="Times New Roman"/>
          <w:b/>
          <w:sz w:val="28"/>
          <w:szCs w:val="28"/>
        </w:rPr>
        <w:t xml:space="preserve"> </w:t>
      </w:r>
    </w:p>
    <w:p w:rsidR="00E563CF" w:rsidRPr="0047393A" w:rsidRDefault="00F76BE6" w:rsidP="00565B82">
      <w:pPr>
        <w:spacing w:line="360" w:lineRule="auto"/>
        <w:ind w:firstLine="360"/>
        <w:jc w:val="center"/>
        <w:rPr>
          <w:rFonts w:ascii="Times New Roman" w:hAnsi="Times New Roman" w:cs="Times New Roman"/>
          <w:b/>
          <w:sz w:val="28"/>
          <w:szCs w:val="28"/>
        </w:rPr>
      </w:pPr>
      <w:r w:rsidRPr="0047393A">
        <w:rPr>
          <w:rFonts w:ascii="Times New Roman" w:hAnsi="Times New Roman" w:cs="Times New Roman"/>
          <w:b/>
          <w:sz w:val="28"/>
          <w:szCs w:val="28"/>
        </w:rPr>
        <w:t>на 1 год обучения</w:t>
      </w:r>
    </w:p>
    <w:tbl>
      <w:tblPr>
        <w:tblStyle w:val="a4"/>
        <w:tblW w:w="9180" w:type="dxa"/>
        <w:tblLook w:val="04A0" w:firstRow="1" w:lastRow="0" w:firstColumn="1" w:lastColumn="0" w:noHBand="0" w:noVBand="1"/>
      </w:tblPr>
      <w:tblGrid>
        <w:gridCol w:w="2802"/>
        <w:gridCol w:w="6378"/>
      </w:tblGrid>
      <w:tr w:rsidR="00E71F56" w:rsidRPr="0047393A" w:rsidTr="00E71F56">
        <w:tc>
          <w:tcPr>
            <w:tcW w:w="2802" w:type="dxa"/>
          </w:tcPr>
          <w:p w:rsidR="00E71F56" w:rsidRPr="0047393A" w:rsidRDefault="00E71F56" w:rsidP="0043214D">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Месяц</w:t>
            </w:r>
          </w:p>
        </w:tc>
        <w:tc>
          <w:tcPr>
            <w:tcW w:w="6378" w:type="dxa"/>
          </w:tcPr>
          <w:p w:rsidR="00E71F56" w:rsidRPr="0047393A" w:rsidRDefault="00E71F56" w:rsidP="0043214D">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Тема</w:t>
            </w:r>
          </w:p>
        </w:tc>
      </w:tr>
      <w:tr w:rsidR="00E71F56" w:rsidRPr="0047393A" w:rsidTr="00E71F56">
        <w:trPr>
          <w:trHeight w:val="225"/>
        </w:trPr>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Сентябрь</w:t>
            </w:r>
          </w:p>
        </w:tc>
        <w:tc>
          <w:tcPr>
            <w:tcW w:w="6378" w:type="dxa"/>
          </w:tcPr>
          <w:p w:rsidR="00E71F56" w:rsidRPr="0047393A" w:rsidRDefault="00E71F56" w:rsidP="0043214D">
            <w:pPr>
              <w:spacing w:after="150"/>
              <w:rPr>
                <w:rFonts w:ascii="Times New Roman" w:hAnsi="Times New Roman" w:cs="Times New Roman"/>
                <w:sz w:val="28"/>
                <w:szCs w:val="28"/>
              </w:rPr>
            </w:pPr>
            <w:r w:rsidRPr="0047393A">
              <w:rPr>
                <w:rFonts w:ascii="Times New Roman" w:hAnsi="Times New Roman" w:cs="Times New Roman"/>
                <w:sz w:val="28"/>
                <w:szCs w:val="28"/>
              </w:rPr>
              <w:t>Диагностика физической подготовленности</w:t>
            </w:r>
          </w:p>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Постановка ног, смена ног на зацепках.</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Октябрь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Хваты руками</w:t>
            </w:r>
          </w:p>
        </w:tc>
      </w:tr>
      <w:tr w:rsidR="00E71F56" w:rsidRPr="0047393A" w:rsidTr="00E71F56">
        <w:tc>
          <w:tcPr>
            <w:tcW w:w="2802" w:type="dxa"/>
          </w:tcPr>
          <w:p w:rsidR="00E71F56" w:rsidRPr="0047393A" w:rsidRDefault="00E71F56" w:rsidP="0043214D">
            <w:pPr>
              <w:spacing w:line="360" w:lineRule="auto"/>
              <w:jc w:val="both"/>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Ноябрь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Лазание с гимнастической страховкой</w:t>
            </w:r>
          </w:p>
        </w:tc>
      </w:tr>
      <w:tr w:rsidR="00E71F56" w:rsidRPr="0047393A" w:rsidTr="00E71F56">
        <w:tc>
          <w:tcPr>
            <w:tcW w:w="2802" w:type="dxa"/>
          </w:tcPr>
          <w:p w:rsidR="00E71F56" w:rsidRPr="0047393A" w:rsidRDefault="00E71F56" w:rsidP="0043214D">
            <w:pPr>
              <w:spacing w:line="360" w:lineRule="auto"/>
              <w:jc w:val="both"/>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Декабрь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Вязание узлов</w:t>
            </w:r>
          </w:p>
        </w:tc>
      </w:tr>
      <w:tr w:rsidR="00E71F56" w:rsidRPr="0047393A" w:rsidTr="00E71F56">
        <w:tc>
          <w:tcPr>
            <w:tcW w:w="2802" w:type="dxa"/>
          </w:tcPr>
          <w:p w:rsidR="00E71F56" w:rsidRPr="0047393A" w:rsidRDefault="00E71F56" w:rsidP="0043214D">
            <w:pPr>
              <w:spacing w:line="360" w:lineRule="auto"/>
              <w:jc w:val="both"/>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Январь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Хваты руками</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Февраль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Правила соревнований</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 xml:space="preserve">Март </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Техника безопасности</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Апрель</w:t>
            </w:r>
          </w:p>
        </w:tc>
        <w:tc>
          <w:tcPr>
            <w:tcW w:w="6378" w:type="dxa"/>
          </w:tcPr>
          <w:p w:rsidR="00E71F56" w:rsidRPr="0047393A" w:rsidRDefault="00E71F56" w:rsidP="0043214D">
            <w:pPr>
              <w:spacing w:after="150"/>
              <w:rPr>
                <w:rFonts w:ascii="Times New Roman" w:eastAsia="Times New Roman" w:hAnsi="Times New Roman" w:cs="Times New Roman"/>
                <w:color w:val="000000"/>
                <w:sz w:val="28"/>
                <w:szCs w:val="28"/>
                <w:lang w:eastAsia="ru-RU"/>
              </w:rPr>
            </w:pPr>
            <w:r w:rsidRPr="0047393A">
              <w:rPr>
                <w:rFonts w:ascii="Times New Roman" w:hAnsi="Times New Roman" w:cs="Times New Roman"/>
                <w:sz w:val="28"/>
                <w:szCs w:val="28"/>
              </w:rPr>
              <w:t>Спортивные и подвижные игры, эстафеты</w:t>
            </w:r>
          </w:p>
        </w:tc>
      </w:tr>
      <w:tr w:rsidR="00E71F56" w:rsidRPr="0047393A" w:rsidTr="00E71F56">
        <w:tc>
          <w:tcPr>
            <w:tcW w:w="2802" w:type="dxa"/>
          </w:tcPr>
          <w:p w:rsidR="00E71F56" w:rsidRPr="0047393A" w:rsidRDefault="00E71F56" w:rsidP="0043214D">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Май</w:t>
            </w:r>
          </w:p>
        </w:tc>
        <w:tc>
          <w:tcPr>
            <w:tcW w:w="6378" w:type="dxa"/>
          </w:tcPr>
          <w:p w:rsidR="00E71F56" w:rsidRPr="0047393A" w:rsidRDefault="00E71F56" w:rsidP="0043214D">
            <w:pPr>
              <w:spacing w:after="150"/>
              <w:rPr>
                <w:rFonts w:ascii="Times New Roman" w:hAnsi="Times New Roman" w:cs="Times New Roman"/>
                <w:sz w:val="28"/>
                <w:szCs w:val="28"/>
              </w:rPr>
            </w:pPr>
            <w:r w:rsidRPr="0047393A">
              <w:rPr>
                <w:rFonts w:ascii="Times New Roman" w:hAnsi="Times New Roman" w:cs="Times New Roman"/>
                <w:sz w:val="28"/>
                <w:szCs w:val="28"/>
              </w:rPr>
              <w:t>Закрепление пройденного материала</w:t>
            </w:r>
          </w:p>
        </w:tc>
      </w:tr>
    </w:tbl>
    <w:p w:rsidR="00E71F56" w:rsidRPr="0047393A" w:rsidRDefault="00E71F56" w:rsidP="00E71F56">
      <w:pPr>
        <w:spacing w:after="0" w:line="240" w:lineRule="auto"/>
        <w:ind w:firstLine="360"/>
        <w:jc w:val="center"/>
        <w:rPr>
          <w:rFonts w:ascii="Times New Roman" w:hAnsi="Times New Roman" w:cs="Times New Roman"/>
          <w:b/>
          <w:sz w:val="28"/>
          <w:szCs w:val="28"/>
        </w:rPr>
      </w:pPr>
    </w:p>
    <w:p w:rsidR="00E71F56" w:rsidRPr="0047393A" w:rsidRDefault="00E71F56" w:rsidP="00E71F56">
      <w:pPr>
        <w:spacing w:after="0" w:line="240" w:lineRule="auto"/>
        <w:ind w:firstLine="360"/>
        <w:jc w:val="center"/>
        <w:rPr>
          <w:rFonts w:ascii="Times New Roman" w:hAnsi="Times New Roman" w:cs="Times New Roman"/>
          <w:b/>
          <w:sz w:val="28"/>
          <w:szCs w:val="28"/>
        </w:rPr>
      </w:pPr>
      <w:r w:rsidRPr="0047393A">
        <w:rPr>
          <w:rFonts w:ascii="Times New Roman" w:hAnsi="Times New Roman" w:cs="Times New Roman"/>
          <w:b/>
          <w:sz w:val="28"/>
          <w:szCs w:val="28"/>
        </w:rPr>
        <w:t>Календарно-тематический план работы кружка «Скалодром»</w:t>
      </w:r>
    </w:p>
    <w:p w:rsidR="00E71F56" w:rsidRPr="0047393A" w:rsidRDefault="00E71F56" w:rsidP="00E71F56">
      <w:pPr>
        <w:spacing w:line="360" w:lineRule="auto"/>
        <w:ind w:firstLine="360"/>
        <w:jc w:val="center"/>
        <w:rPr>
          <w:rFonts w:ascii="Times New Roman" w:hAnsi="Times New Roman" w:cs="Times New Roman"/>
          <w:b/>
          <w:sz w:val="28"/>
          <w:szCs w:val="28"/>
        </w:rPr>
      </w:pPr>
      <w:r w:rsidRPr="0047393A">
        <w:rPr>
          <w:rFonts w:ascii="Times New Roman" w:hAnsi="Times New Roman" w:cs="Times New Roman"/>
          <w:b/>
          <w:sz w:val="28"/>
          <w:szCs w:val="28"/>
        </w:rPr>
        <w:t>на 2 год обучения</w:t>
      </w:r>
    </w:p>
    <w:tbl>
      <w:tblPr>
        <w:tblStyle w:val="a4"/>
        <w:tblW w:w="9322" w:type="dxa"/>
        <w:tblLook w:val="04A0" w:firstRow="1" w:lastRow="0" w:firstColumn="1" w:lastColumn="0" w:noHBand="0" w:noVBand="1"/>
      </w:tblPr>
      <w:tblGrid>
        <w:gridCol w:w="2802"/>
        <w:gridCol w:w="6520"/>
      </w:tblGrid>
      <w:tr w:rsidR="00E71F56" w:rsidRPr="0047393A" w:rsidTr="0047393A">
        <w:tc>
          <w:tcPr>
            <w:tcW w:w="2802" w:type="dxa"/>
          </w:tcPr>
          <w:p w:rsidR="00E71F56" w:rsidRPr="0047393A" w:rsidRDefault="00E71F56" w:rsidP="00565B82">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Месяц</w:t>
            </w:r>
          </w:p>
        </w:tc>
        <w:tc>
          <w:tcPr>
            <w:tcW w:w="6520" w:type="dxa"/>
          </w:tcPr>
          <w:p w:rsidR="00E71F56" w:rsidRPr="0047393A" w:rsidRDefault="00E71F56" w:rsidP="00565B82">
            <w:pPr>
              <w:spacing w:line="360" w:lineRule="auto"/>
              <w:jc w:val="center"/>
              <w:rPr>
                <w:rFonts w:ascii="Times New Roman" w:hAnsi="Times New Roman" w:cs="Times New Roman"/>
                <w:sz w:val="28"/>
                <w:szCs w:val="28"/>
              </w:rPr>
            </w:pPr>
            <w:r w:rsidRPr="0047393A">
              <w:rPr>
                <w:rFonts w:ascii="Times New Roman" w:hAnsi="Times New Roman" w:cs="Times New Roman"/>
                <w:sz w:val="28"/>
                <w:szCs w:val="28"/>
              </w:rPr>
              <w:t>Тема</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Сентябрь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Диагностика физической подготовленности</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w:t>
            </w:r>
            <w:proofErr w:type="spellStart"/>
            <w:r w:rsidRPr="0047393A">
              <w:rPr>
                <w:rFonts w:ascii="Times New Roman" w:hAnsi="Times New Roman" w:cs="Times New Roman"/>
                <w:sz w:val="28"/>
                <w:szCs w:val="28"/>
              </w:rPr>
              <w:t>Альпиненек</w:t>
            </w:r>
            <w:proofErr w:type="spellEnd"/>
            <w:r w:rsidRPr="0047393A">
              <w:rPr>
                <w:rFonts w:ascii="Times New Roman" w:hAnsi="Times New Roman" w:cs="Times New Roman"/>
                <w:sz w:val="28"/>
                <w:szCs w:val="28"/>
              </w:rPr>
              <w:t>»</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Октябрь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«Мы собираемся в поход»</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«Снаряжение альпиниста»</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Ноябрь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«Ловкие ребята»</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«Все выше и выше»</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Декабрь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«Мы сильные и смелые»»</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«Спортивное скалолазание»</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lastRenderedPageBreak/>
              <w:t>Январь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«Альпинисты»</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«Путешественники»</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Февраль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«Гимнастка для альпиниста»</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«Маршрут скалолаза»</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Март</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«Путь на Эверест»</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«В любом месте веселее вместе»</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Апрель</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«Спортивные ребята»</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«Опасности в горах»</w:t>
            </w:r>
          </w:p>
        </w:tc>
      </w:tr>
      <w:tr w:rsidR="00E71F56" w:rsidRPr="0047393A" w:rsidTr="0047393A">
        <w:tc>
          <w:tcPr>
            <w:tcW w:w="2802" w:type="dxa"/>
            <w:vMerge w:val="restart"/>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Май</w:t>
            </w: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Диагностическое занятие</w:t>
            </w:r>
          </w:p>
        </w:tc>
      </w:tr>
      <w:tr w:rsidR="00E71F56" w:rsidRPr="0047393A" w:rsidTr="0047393A">
        <w:tc>
          <w:tcPr>
            <w:tcW w:w="2802" w:type="dxa"/>
            <w:vMerge/>
          </w:tcPr>
          <w:p w:rsidR="00E71F56" w:rsidRPr="0047393A" w:rsidRDefault="00E71F56" w:rsidP="00565B82">
            <w:pPr>
              <w:spacing w:line="360" w:lineRule="auto"/>
              <w:jc w:val="both"/>
              <w:rPr>
                <w:rFonts w:ascii="Times New Roman" w:hAnsi="Times New Roman" w:cs="Times New Roman"/>
                <w:sz w:val="28"/>
                <w:szCs w:val="28"/>
              </w:rPr>
            </w:pPr>
          </w:p>
        </w:tc>
        <w:tc>
          <w:tcPr>
            <w:tcW w:w="6520" w:type="dxa"/>
          </w:tcPr>
          <w:p w:rsidR="00E71F56" w:rsidRPr="0047393A" w:rsidRDefault="00E71F56" w:rsidP="00565B82">
            <w:pPr>
              <w:spacing w:line="360" w:lineRule="auto"/>
              <w:jc w:val="both"/>
              <w:rPr>
                <w:rFonts w:ascii="Times New Roman" w:hAnsi="Times New Roman" w:cs="Times New Roman"/>
                <w:sz w:val="28"/>
                <w:szCs w:val="28"/>
              </w:rPr>
            </w:pPr>
            <w:r w:rsidRPr="0047393A">
              <w:rPr>
                <w:rFonts w:ascii="Times New Roman" w:hAnsi="Times New Roman" w:cs="Times New Roman"/>
                <w:sz w:val="28"/>
                <w:szCs w:val="28"/>
              </w:rPr>
              <w:t>«Покорители горных вершин»</w:t>
            </w:r>
          </w:p>
        </w:tc>
      </w:tr>
    </w:tbl>
    <w:p w:rsidR="00F76BE6" w:rsidRPr="0047393A" w:rsidRDefault="00F76BE6" w:rsidP="00565B82">
      <w:pPr>
        <w:spacing w:line="360" w:lineRule="auto"/>
        <w:jc w:val="both"/>
        <w:rPr>
          <w:rFonts w:ascii="Times New Roman" w:hAnsi="Times New Roman" w:cs="Times New Roman"/>
          <w:sz w:val="28"/>
          <w:szCs w:val="28"/>
        </w:rPr>
      </w:pPr>
    </w:p>
    <w:p w:rsidR="00340B53" w:rsidRPr="00565B82" w:rsidRDefault="00340B53"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2.</w:t>
      </w:r>
      <w:r w:rsidR="0047393A">
        <w:rPr>
          <w:rFonts w:ascii="Times New Roman" w:hAnsi="Times New Roman" w:cs="Times New Roman"/>
          <w:b/>
          <w:sz w:val="28"/>
          <w:szCs w:val="28"/>
        </w:rPr>
        <w:t>3</w:t>
      </w:r>
      <w:r w:rsidRPr="00565B82">
        <w:rPr>
          <w:rFonts w:ascii="Times New Roman" w:hAnsi="Times New Roman" w:cs="Times New Roman"/>
          <w:b/>
          <w:sz w:val="28"/>
          <w:szCs w:val="28"/>
        </w:rPr>
        <w:t>. Методы и приемы организации образовательной деятельности.</w:t>
      </w:r>
    </w:p>
    <w:p w:rsidR="00587522" w:rsidRPr="00565B82" w:rsidRDefault="00340B53"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 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Постепенно усложняя комплекс, переходим разучивать более сложные движения,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 и интерес к занятиям. Лучше показать движение и сделать акцент на правильной технике их выполнения, чем затрачивать дополнительное время на обучение.</w:t>
      </w:r>
    </w:p>
    <w:p w:rsidR="0071538C" w:rsidRPr="00565B82" w:rsidRDefault="00340B53"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2.</w:t>
      </w:r>
      <w:r w:rsidR="0047393A">
        <w:rPr>
          <w:rFonts w:ascii="Times New Roman" w:hAnsi="Times New Roman" w:cs="Times New Roman"/>
          <w:b/>
          <w:sz w:val="28"/>
          <w:szCs w:val="28"/>
        </w:rPr>
        <w:t>4</w:t>
      </w:r>
      <w:r w:rsidRPr="00565B82">
        <w:rPr>
          <w:rFonts w:ascii="Times New Roman" w:hAnsi="Times New Roman" w:cs="Times New Roman"/>
          <w:b/>
          <w:sz w:val="28"/>
          <w:szCs w:val="28"/>
        </w:rPr>
        <w:t>. Рекоменд</w:t>
      </w:r>
      <w:r w:rsidR="0071538C" w:rsidRPr="00565B82">
        <w:rPr>
          <w:rFonts w:ascii="Times New Roman" w:hAnsi="Times New Roman" w:cs="Times New Roman"/>
          <w:b/>
          <w:sz w:val="28"/>
          <w:szCs w:val="28"/>
        </w:rPr>
        <w:t>ации по технике лазания на скал</w:t>
      </w:r>
      <w:r w:rsidR="0047393A">
        <w:rPr>
          <w:rFonts w:ascii="Times New Roman" w:hAnsi="Times New Roman" w:cs="Times New Roman"/>
          <w:b/>
          <w:sz w:val="28"/>
          <w:szCs w:val="28"/>
        </w:rPr>
        <w:t>о</w:t>
      </w:r>
      <w:r w:rsidRPr="00565B82">
        <w:rPr>
          <w:rFonts w:ascii="Times New Roman" w:hAnsi="Times New Roman" w:cs="Times New Roman"/>
          <w:b/>
          <w:sz w:val="28"/>
          <w:szCs w:val="28"/>
        </w:rPr>
        <w:t>дроме</w:t>
      </w:r>
      <w:r w:rsidR="0071538C" w:rsidRPr="00565B82">
        <w:rPr>
          <w:rFonts w:ascii="Times New Roman" w:hAnsi="Times New Roman" w:cs="Times New Roman"/>
          <w:b/>
          <w:sz w:val="28"/>
          <w:szCs w:val="28"/>
        </w:rPr>
        <w:t>.</w:t>
      </w:r>
    </w:p>
    <w:p w:rsidR="00587522" w:rsidRPr="00565B82" w:rsidRDefault="00340B53" w:rsidP="00565B82">
      <w:pPr>
        <w:spacing w:line="360" w:lineRule="auto"/>
        <w:jc w:val="center"/>
        <w:rPr>
          <w:rFonts w:ascii="Times New Roman" w:hAnsi="Times New Roman" w:cs="Times New Roman"/>
          <w:i/>
          <w:sz w:val="28"/>
          <w:szCs w:val="28"/>
        </w:rPr>
      </w:pPr>
      <w:r w:rsidRPr="00565B82">
        <w:rPr>
          <w:rFonts w:ascii="Times New Roman" w:hAnsi="Times New Roman" w:cs="Times New Roman"/>
          <w:i/>
          <w:sz w:val="28"/>
          <w:szCs w:val="28"/>
        </w:rPr>
        <w:t>Общие рекомендации</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Упражнения на скалодроме отрабатываются на высоте 30 – 40 см от уровня мата с продвижением в горизонтальном направлении, с использованием зацепок большого размера, которые предварительно маркируются. При выполнении упражнений ребенком педагог следит за правильностью техники выполнения. При совершенствовании навыков лазания по скалодрому, постепенно увеличивается высота подъема и выполнение упражнений, так же вводятся мелкие зацепы. При выполнении упражнений на стенке детям следует указывать </w:t>
      </w:r>
      <w:r w:rsidRPr="00565B82">
        <w:rPr>
          <w:rFonts w:ascii="Times New Roman" w:hAnsi="Times New Roman" w:cs="Times New Roman"/>
          <w:sz w:val="28"/>
          <w:szCs w:val="28"/>
        </w:rPr>
        <w:lastRenderedPageBreak/>
        <w:t xml:space="preserve">те места, откуда они должны начать движение и где его закончить, а </w:t>
      </w:r>
      <w:proofErr w:type="gramStart"/>
      <w:r w:rsidRPr="00565B82">
        <w:rPr>
          <w:rFonts w:ascii="Times New Roman" w:hAnsi="Times New Roman" w:cs="Times New Roman"/>
          <w:sz w:val="28"/>
          <w:szCs w:val="28"/>
        </w:rPr>
        <w:t>так же</w:t>
      </w:r>
      <w:proofErr w:type="gramEnd"/>
      <w:r w:rsidRPr="00565B82">
        <w:rPr>
          <w:rFonts w:ascii="Times New Roman" w:hAnsi="Times New Roman" w:cs="Times New Roman"/>
          <w:sz w:val="28"/>
          <w:szCs w:val="28"/>
        </w:rPr>
        <w:t xml:space="preserve"> об исполь</w:t>
      </w:r>
      <w:r w:rsidR="00565B82">
        <w:rPr>
          <w:rFonts w:ascii="Times New Roman" w:hAnsi="Times New Roman" w:cs="Times New Roman"/>
          <w:sz w:val="28"/>
          <w:szCs w:val="28"/>
        </w:rPr>
        <w:t>зовании маркированных зацепок.</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b/>
          <w:sz w:val="28"/>
          <w:szCs w:val="28"/>
        </w:rPr>
        <w:t>Правильная постановка ног.</w:t>
      </w:r>
      <w:r w:rsidRPr="00565B82">
        <w:rPr>
          <w:rFonts w:ascii="Times New Roman" w:hAnsi="Times New Roman" w:cs="Times New Roman"/>
          <w:sz w:val="28"/>
          <w:szCs w:val="28"/>
        </w:rPr>
        <w:t xml:space="preserve"> </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Нога ставится на зацепку самой острой передней частью (носок) перпендикулярно стене. При перестановке ноги на следующую зацепку необходимо на нее перенести вес тела, чтобы нога не соскользнула. Напоминаем детям, что необходимо надавить на ногу как можно сильнее.</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sz w:val="28"/>
          <w:szCs w:val="28"/>
        </w:rPr>
        <w:t xml:space="preserve">На мелкие зацепки стопа ставится частью ниже большого пальца для удержания на слегка закругленных зацепках. Необходимо поставить ногу на трение (упирать ногу в стену </w:t>
      </w:r>
      <w:proofErr w:type="gramStart"/>
      <w:r w:rsidRPr="00565B82">
        <w:rPr>
          <w:rFonts w:ascii="Times New Roman" w:hAnsi="Times New Roman" w:cs="Times New Roman"/>
          <w:sz w:val="28"/>
          <w:szCs w:val="28"/>
        </w:rPr>
        <w:t>так, что бы</w:t>
      </w:r>
      <w:proofErr w:type="gramEnd"/>
      <w:r w:rsidRPr="00565B82">
        <w:rPr>
          <w:rFonts w:ascii="Times New Roman" w:hAnsi="Times New Roman" w:cs="Times New Roman"/>
          <w:sz w:val="28"/>
          <w:szCs w:val="28"/>
        </w:rPr>
        <w:t xml:space="preserve"> она не соскальзывала и при этом обеспечивать максимальную чувствительность), причем опереться наибольшей поверхностью подушечки подошвы ниже большого пальца. Эта постановка стопы требует усилия от ребенка. Следует выбрать еле заметные неровности, выпуклости или впадины, т. е. самое лучшее место для ноги. При постановке стопы на маленькие выпуклости и углубления пятка поднимается довольно высоко, поскольку это увеличивает лобовое давление на зацепку.</w:t>
      </w:r>
    </w:p>
    <w:p w:rsidR="0071538C" w:rsidRPr="00565B82" w:rsidRDefault="0071538C" w:rsidP="00565B82">
      <w:pPr>
        <w:spacing w:line="360" w:lineRule="auto"/>
        <w:jc w:val="both"/>
        <w:rPr>
          <w:rFonts w:ascii="Times New Roman" w:hAnsi="Times New Roman" w:cs="Times New Roman"/>
          <w:sz w:val="28"/>
          <w:szCs w:val="28"/>
        </w:rPr>
      </w:pPr>
      <w:r w:rsidRPr="00565B82">
        <w:rPr>
          <w:rFonts w:ascii="Times New Roman" w:hAnsi="Times New Roman" w:cs="Times New Roman"/>
          <w:b/>
          <w:sz w:val="28"/>
          <w:szCs w:val="28"/>
        </w:rPr>
        <w:t>Постановка ноги на рант.</w:t>
      </w:r>
      <w:r w:rsidRPr="00565B82">
        <w:rPr>
          <w:rFonts w:ascii="Times New Roman" w:hAnsi="Times New Roman" w:cs="Times New Roman"/>
          <w:sz w:val="28"/>
          <w:szCs w:val="28"/>
        </w:rPr>
        <w:t xml:space="preserve"> Очень часто стопа ставится на четко выступающий край обуви, так называемый рант. Рант обуви ставят прямо на самой выступающей части зацепки так, чтобы центр тяжести проходил через край зацепки. Постановка ноги на рант — основной метод размещения скалолаза на зацепках. На внутренний рант обычно ставят ногу у наружной части большого пальца. Нога, создана так, что можно уверенно использовать это место. При постановке ноги на рант на маленьких зацепках необходимо чувствовать, хорошо или плохо держит нога. Поверхность вокруг большого пальца более чувствительна и удобна и является лучшим местом для такой постановки ноги. Лазание на пальцах особенно удобно на рельефе с маленькими «карманами».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На рельефе полезно также менять положение ноги с внутреннего ранта на внешний рант и наоборот, это может улучшить положение ноги, позволит расслабить ее стопу.</w:t>
      </w:r>
    </w:p>
    <w:p w:rsidR="0071538C" w:rsidRPr="00565B82" w:rsidRDefault="0071538C" w:rsidP="00565B82">
      <w:pPr>
        <w:spacing w:line="360" w:lineRule="auto"/>
        <w:ind w:firstLine="708"/>
        <w:jc w:val="center"/>
        <w:rPr>
          <w:rFonts w:ascii="Times New Roman" w:hAnsi="Times New Roman" w:cs="Times New Roman"/>
          <w:b/>
          <w:sz w:val="28"/>
          <w:szCs w:val="28"/>
        </w:rPr>
      </w:pPr>
      <w:r w:rsidRPr="00565B82">
        <w:rPr>
          <w:rFonts w:ascii="Times New Roman" w:hAnsi="Times New Roman" w:cs="Times New Roman"/>
          <w:b/>
          <w:sz w:val="28"/>
          <w:szCs w:val="28"/>
        </w:rPr>
        <w:lastRenderedPageBreak/>
        <w:t>Положение центра тяжести.</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При передвижении по стенке туловище должно находиться на максимально близком расстоянии от нее. Чем ближе центр тяжести к стене, тем меньше нагрузка на руки и активнее включаются ноги.</w:t>
      </w:r>
    </w:p>
    <w:p w:rsidR="0071538C" w:rsidRPr="00565B82" w:rsidRDefault="0071538C" w:rsidP="00565B82">
      <w:pPr>
        <w:spacing w:line="360" w:lineRule="auto"/>
        <w:ind w:firstLine="708"/>
        <w:jc w:val="both"/>
        <w:rPr>
          <w:rFonts w:ascii="Times New Roman" w:hAnsi="Times New Roman" w:cs="Times New Roman"/>
          <w:b/>
          <w:sz w:val="28"/>
          <w:szCs w:val="28"/>
        </w:rPr>
      </w:pPr>
      <w:r w:rsidRPr="00565B82">
        <w:rPr>
          <w:rFonts w:ascii="Times New Roman" w:hAnsi="Times New Roman" w:cs="Times New Roman"/>
          <w:b/>
          <w:sz w:val="28"/>
          <w:szCs w:val="28"/>
        </w:rPr>
        <w:t xml:space="preserve">Положение рук и ног.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Основные приемы техники лазания в зависимости от рельефа</w:t>
      </w:r>
      <w:r w:rsidRPr="00565B82">
        <w:rPr>
          <w:rFonts w:ascii="Times New Roman" w:hAnsi="Times New Roman" w:cs="Times New Roman"/>
          <w:sz w:val="28"/>
          <w:szCs w:val="28"/>
        </w:rPr>
        <w:t xml:space="preserve">.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1) «Разножка». Это специфический прием для крутого лазания, ее используют при необходимости достать зацепку, которая находится далеко от ребенка. Корпус ребенка развернут несколько боком к стене. Внешняя нога прямая, а внутренняя нога с согнутым и опущенным вниз коленом, бедро прижато к стене Внутренняя нога стоит на внешнем ранте туфли, почти всегда сзади, корпус расположен одной стороной ближе к стене. На каждой зацепке для ног необходимо аккуратно расположить ноги, загрузить их и не изменять их положение на зацепках, чтобы не сорваться. Согнутое колено и расположение тела ближе к стене дает меньшее напряжение рукам, разгружает их. Разножка разнообразит и обогащает технику скалолазания и позволяет использовать силу бедра.</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2) «Лягушка». Ноги ребенка расположены на зацепках, находящихся на одном уровне. Ребенок должен развести колени в стороны и глубоко присесть. Таз прижат к стене. Руки держатся за зацепки. В этой позе удобно отдыхать, попеременно расслабляя руки. «Лягушка» требует хорошо размятых ног и хорошей растяжки мышц и связок в тазобедренных суставах. Движение из этой позы о</w:t>
      </w:r>
      <w:r w:rsidR="00565B82">
        <w:rPr>
          <w:rFonts w:ascii="Times New Roman" w:hAnsi="Times New Roman" w:cs="Times New Roman"/>
          <w:sz w:val="28"/>
          <w:szCs w:val="28"/>
        </w:rPr>
        <w:t>существляется выпрямлением ног</w:t>
      </w:r>
    </w:p>
    <w:p w:rsidR="0071538C" w:rsidRPr="00565B82" w:rsidRDefault="0071538C" w:rsidP="00565B82">
      <w:pPr>
        <w:spacing w:line="360" w:lineRule="auto"/>
        <w:ind w:firstLine="708"/>
        <w:jc w:val="center"/>
        <w:rPr>
          <w:rFonts w:ascii="Times New Roman" w:hAnsi="Times New Roman" w:cs="Times New Roman"/>
          <w:b/>
          <w:sz w:val="28"/>
          <w:szCs w:val="28"/>
        </w:rPr>
      </w:pPr>
      <w:r w:rsidRPr="00565B82">
        <w:rPr>
          <w:rFonts w:ascii="Times New Roman" w:hAnsi="Times New Roman" w:cs="Times New Roman"/>
          <w:b/>
          <w:sz w:val="28"/>
          <w:szCs w:val="28"/>
        </w:rPr>
        <w:t>Правильный захват зацепок руками.</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 Руки должны удобно и прочно держать зацепку. Для этого сначала мы определяем ту часть, за которую наиболее удобно держаться. На первых этапах используются зацепки с хорошей, удобной рабочей частью, т.е. те, за которые ребенок может крепко зацепиться пальцами руки. В последствии вводятся те зацепки, при захвате которых используются так же ладони. В дальнейшем детям </w:t>
      </w:r>
      <w:r w:rsidRPr="00565B82">
        <w:rPr>
          <w:rFonts w:ascii="Times New Roman" w:hAnsi="Times New Roman" w:cs="Times New Roman"/>
          <w:sz w:val="28"/>
          <w:szCs w:val="28"/>
        </w:rPr>
        <w:lastRenderedPageBreak/>
        <w:t xml:space="preserve">объясняется, что, если зацепки мелкие, больше нагружаются пальцы, если зацепки большие и покатые, есть возможность максимально использовать силу трения между пальцами зацепкой. На больших зацепках нужно больше нагружать ладонь и меньше — пальцы.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Существует общее положение для всех видов хватов: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Не сжимать зацепки сильнее, чем это необходимо для удержания равновесия.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Оптимально прикладывать только необходимое усилие к каждой зацепке.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Одна рука всегда должна быть свободна, чтобы мышцы обеих рук не уставали одновременно.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Ребенок должен иметь одновременно не менее 2 точки опоры.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За одни и те же щепки можно браться различными хватами (это позволяет загрузить руки, так как при различных хватах работают разные мышцы) </w:t>
      </w:r>
    </w:p>
    <w:p w:rsidR="0071538C" w:rsidRPr="00565B82" w:rsidRDefault="0071538C" w:rsidP="00565B82">
      <w:pPr>
        <w:spacing w:line="360" w:lineRule="auto"/>
        <w:ind w:firstLine="708"/>
        <w:jc w:val="both"/>
        <w:rPr>
          <w:rFonts w:ascii="Times New Roman" w:hAnsi="Times New Roman" w:cs="Times New Roman"/>
          <w:b/>
          <w:sz w:val="28"/>
          <w:szCs w:val="28"/>
        </w:rPr>
      </w:pPr>
      <w:r w:rsidRPr="00565B82">
        <w:rPr>
          <w:rFonts w:ascii="Times New Roman" w:hAnsi="Times New Roman" w:cs="Times New Roman"/>
          <w:b/>
          <w:sz w:val="28"/>
          <w:szCs w:val="28"/>
        </w:rPr>
        <w:t xml:space="preserve">Основные виды хватов: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сверху зацепки (закрытый хват или замок, а также открытый хват и их производные),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снизу (подхват),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sym w:font="Symbol" w:char="F0B7"/>
      </w:r>
      <w:r w:rsidRPr="00565B82">
        <w:rPr>
          <w:rFonts w:ascii="Times New Roman" w:hAnsi="Times New Roman" w:cs="Times New Roman"/>
          <w:sz w:val="28"/>
          <w:szCs w:val="28"/>
        </w:rPr>
        <w:t xml:space="preserve"> сбоку (</w:t>
      </w:r>
      <w:proofErr w:type="spellStart"/>
      <w:r w:rsidRPr="00565B82">
        <w:rPr>
          <w:rFonts w:ascii="Times New Roman" w:hAnsi="Times New Roman" w:cs="Times New Roman"/>
          <w:sz w:val="28"/>
          <w:szCs w:val="28"/>
        </w:rPr>
        <w:t>откидка</w:t>
      </w:r>
      <w:proofErr w:type="spellEnd"/>
      <w:r w:rsidRPr="00565B82">
        <w:rPr>
          <w:rFonts w:ascii="Times New Roman" w:hAnsi="Times New Roman" w:cs="Times New Roman"/>
          <w:sz w:val="28"/>
          <w:szCs w:val="28"/>
        </w:rPr>
        <w:t xml:space="preserve">). Т.к. </w:t>
      </w:r>
      <w:proofErr w:type="spellStart"/>
      <w:r w:rsidRPr="00565B82">
        <w:rPr>
          <w:rFonts w:ascii="Times New Roman" w:hAnsi="Times New Roman" w:cs="Times New Roman"/>
          <w:sz w:val="28"/>
          <w:szCs w:val="28"/>
        </w:rPr>
        <w:t>откидка</w:t>
      </w:r>
      <w:proofErr w:type="spellEnd"/>
      <w:r w:rsidRPr="00565B82">
        <w:rPr>
          <w:rFonts w:ascii="Times New Roman" w:hAnsi="Times New Roman" w:cs="Times New Roman"/>
          <w:sz w:val="28"/>
          <w:szCs w:val="28"/>
        </w:rPr>
        <w:t xml:space="preserve"> используется на трещинах и углах, а подхват в случае, когда высокое положение ног, мы их в обучении не используем. О них мы рассказываем детям, когда говорим о различных возможностях использования зацепов. Остановимся более подробно на хвате сверху зацепки.</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Закрытый хват</w:t>
      </w:r>
      <w:r w:rsidRPr="00565B82">
        <w:rPr>
          <w:rFonts w:ascii="Times New Roman" w:hAnsi="Times New Roman" w:cs="Times New Roman"/>
          <w:sz w:val="28"/>
          <w:szCs w:val="28"/>
        </w:rPr>
        <w:t xml:space="preserve"> (замок). Это такой захват пальцами сверху зацепки, при котором они согнуты, сжаты друг с другом. Обычно такой хват используют на плохих, маленьких зацепках. Закрытый хват требует, чтобы нагрузка распределялась на все пальцы, включая большой. При таком хвате на пальцы приходится большая нагрузка. В зависимости от величины, формы, расположения </w:t>
      </w:r>
      <w:r w:rsidRPr="00565B82">
        <w:rPr>
          <w:rFonts w:ascii="Times New Roman" w:hAnsi="Times New Roman" w:cs="Times New Roman"/>
          <w:sz w:val="28"/>
          <w:szCs w:val="28"/>
        </w:rPr>
        <w:lastRenderedPageBreak/>
        <w:t>зацепок, следует экспериментировать, меняя захват зацепок пальцами так, чтобы нагружать различные мышцы.</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Открытый хват.</w:t>
      </w:r>
      <w:r w:rsidRPr="00565B82">
        <w:rPr>
          <w:rFonts w:ascii="Times New Roman" w:hAnsi="Times New Roman" w:cs="Times New Roman"/>
          <w:sz w:val="28"/>
          <w:szCs w:val="28"/>
        </w:rPr>
        <w:t xml:space="preserve"> При выполнении этого хвата необходимо взять зацепку сверху открытой рукой, пальцы слегка согнуты, Нагружая, таким образом зацепку, ребенок испытывает нагрузку меньше, чем в закрытом хвате. Этот хват позволяет работать большему количеству мышц руки, необходимому для удержания веса и дальнейшего движения ребенка. </w:t>
      </w:r>
    </w:p>
    <w:p w:rsidR="00921D7F" w:rsidRPr="00565B82" w:rsidRDefault="00565B82" w:rsidP="00565B8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1538C" w:rsidRPr="00565B82">
        <w:rPr>
          <w:rFonts w:ascii="Times New Roman" w:hAnsi="Times New Roman" w:cs="Times New Roman"/>
          <w:b/>
          <w:sz w:val="28"/>
          <w:szCs w:val="28"/>
        </w:rPr>
        <w:t>Основные принципы развития.</w:t>
      </w:r>
      <w:r w:rsidR="0071538C" w:rsidRPr="00565B82">
        <w:rPr>
          <w:rFonts w:ascii="Times New Roman" w:hAnsi="Times New Roman" w:cs="Times New Roman"/>
          <w:sz w:val="28"/>
          <w:szCs w:val="28"/>
        </w:rPr>
        <w:t xml:space="preserve"> </w:t>
      </w:r>
    </w:p>
    <w:p w:rsidR="00921D7F"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b/>
          <w:sz w:val="28"/>
          <w:szCs w:val="28"/>
        </w:rPr>
        <w:t>Принцип повторных нагрузок</w:t>
      </w:r>
      <w:r w:rsidRPr="00565B82">
        <w:rPr>
          <w:rFonts w:ascii="Times New Roman" w:hAnsi="Times New Roman" w:cs="Times New Roman"/>
          <w:sz w:val="28"/>
          <w:szCs w:val="28"/>
        </w:rPr>
        <w:t xml:space="preserve"> заключается в многократном прохождении маршрутов средней трудности и в выполнении специальных силовых упражнений. При прохождении маршрутов и выполнении упражнений необходимо следить за техничным их выполнением. </w:t>
      </w:r>
      <w:r w:rsidRPr="00565B82">
        <w:rPr>
          <w:rFonts w:ascii="Times New Roman" w:hAnsi="Times New Roman" w:cs="Times New Roman"/>
          <w:b/>
          <w:sz w:val="28"/>
          <w:szCs w:val="28"/>
        </w:rPr>
        <w:t>Принцип возрастающих нагрузок</w:t>
      </w:r>
      <w:r w:rsidRPr="00565B82">
        <w:rPr>
          <w:rFonts w:ascii="Times New Roman" w:hAnsi="Times New Roman" w:cs="Times New Roman"/>
          <w:sz w:val="28"/>
          <w:szCs w:val="28"/>
        </w:rPr>
        <w:t xml:space="preserve"> является очень важны. Т.к. очень сильную нагрузку испытывают пальцы рук, ног, плечи, локти, колени нужно внимательно дозировать нагрузку для каждого ребенка индивидуально. Упражнения на скалодроме отрабатываются на высоте 30 – 40 см от уровня мата с продвижением в горизонтальном направлении, с использованием зацепок большого размера, которые предварительно маркируются. При выполнении упражнений ребенком педагог следит за правильностью техники выполнения. </w:t>
      </w:r>
    </w:p>
    <w:p w:rsidR="0071538C" w:rsidRPr="00565B82" w:rsidRDefault="0071538C"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При совершенствовании навыков лазания по скалодрому, постепенно увеличивается высота подъема и выполнение упражнений, так же вводятся мелкие зацепы. При выполнении упражнений на стенке детям следует указывать те места, откуда они должны начать движение и где его закончить, а </w:t>
      </w:r>
      <w:proofErr w:type="gramStart"/>
      <w:r w:rsidRPr="00565B82">
        <w:rPr>
          <w:rFonts w:ascii="Times New Roman" w:hAnsi="Times New Roman" w:cs="Times New Roman"/>
          <w:sz w:val="28"/>
          <w:szCs w:val="28"/>
        </w:rPr>
        <w:t>так же</w:t>
      </w:r>
      <w:proofErr w:type="gramEnd"/>
      <w:r w:rsidR="00921D7F" w:rsidRPr="00565B82">
        <w:rPr>
          <w:rFonts w:ascii="Times New Roman" w:hAnsi="Times New Roman" w:cs="Times New Roman"/>
          <w:sz w:val="28"/>
          <w:szCs w:val="28"/>
        </w:rPr>
        <w:t>,</w:t>
      </w:r>
      <w:r w:rsidRPr="00565B82">
        <w:rPr>
          <w:rFonts w:ascii="Times New Roman" w:hAnsi="Times New Roman" w:cs="Times New Roman"/>
          <w:sz w:val="28"/>
          <w:szCs w:val="28"/>
        </w:rPr>
        <w:t xml:space="preserve"> об использовании маркированных зацепок.</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Условия реализации программы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Для успешной реализации образовательной программы необходимы: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скалодром с искусственным рельефом со специальным половым покрытием, вентиляцией и освещением;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lastRenderedPageBreak/>
        <w:sym w:font="Symbol" w:char="F0A7"/>
      </w:r>
      <w:r w:rsidRPr="0047393A">
        <w:rPr>
          <w:rFonts w:ascii="Times New Roman" w:hAnsi="Times New Roman" w:cs="Times New Roman"/>
          <w:sz w:val="28"/>
          <w:szCs w:val="28"/>
        </w:rPr>
        <w:t xml:space="preserve"> нал</w:t>
      </w:r>
      <w:r>
        <w:rPr>
          <w:rFonts w:ascii="Times New Roman" w:hAnsi="Times New Roman" w:cs="Times New Roman"/>
          <w:sz w:val="28"/>
          <w:szCs w:val="28"/>
        </w:rPr>
        <w:t>ичие специального оборудования;</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развивающи</w:t>
      </w:r>
      <w:r>
        <w:rPr>
          <w:rFonts w:ascii="Times New Roman" w:hAnsi="Times New Roman" w:cs="Times New Roman"/>
          <w:sz w:val="28"/>
          <w:szCs w:val="28"/>
        </w:rPr>
        <w:t xml:space="preserve">е </w:t>
      </w:r>
      <w:r w:rsidRPr="0047393A">
        <w:rPr>
          <w:rFonts w:ascii="Times New Roman" w:hAnsi="Times New Roman" w:cs="Times New Roman"/>
          <w:sz w:val="28"/>
          <w:szCs w:val="28"/>
        </w:rPr>
        <w:t>игр</w:t>
      </w:r>
      <w:r>
        <w:rPr>
          <w:rFonts w:ascii="Times New Roman" w:hAnsi="Times New Roman" w:cs="Times New Roman"/>
          <w:sz w:val="28"/>
          <w:szCs w:val="28"/>
        </w:rPr>
        <w:t>ы</w:t>
      </w:r>
      <w:r w:rsidRPr="0047393A">
        <w:rPr>
          <w:rFonts w:ascii="Times New Roman" w:hAnsi="Times New Roman" w:cs="Times New Roman"/>
          <w:sz w:val="28"/>
          <w:szCs w:val="28"/>
        </w:rPr>
        <w:t xml:space="preserve"> и книг</w:t>
      </w:r>
      <w:r>
        <w:rPr>
          <w:rFonts w:ascii="Times New Roman" w:hAnsi="Times New Roman" w:cs="Times New Roman"/>
          <w:sz w:val="28"/>
          <w:szCs w:val="28"/>
        </w:rPr>
        <w:t>и</w:t>
      </w:r>
      <w:r w:rsidRPr="0047393A">
        <w:rPr>
          <w:rFonts w:ascii="Times New Roman" w:hAnsi="Times New Roman" w:cs="Times New Roman"/>
          <w:sz w:val="28"/>
          <w:szCs w:val="28"/>
        </w:rPr>
        <w:t xml:space="preserve">.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Прогнозируемый результат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К концу обучения по программе обучающиеся должны: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Знать: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правила техники безопасности при проведении тренировок;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очерёдность действий и команд при лазании;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некоторые пункты правил соревнований (количество попыток, особенности старта и финиширования).</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 Уметь:</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 </w:t>
      </w: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правильно ставить ноги;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менять ноги на зацепках;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проходить простые короткие трассы; </w:t>
      </w:r>
    </w:p>
    <w:p w:rsidR="0047393A" w:rsidRPr="0047393A" w:rsidRDefault="0047393A" w:rsidP="0047393A">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B7"/>
      </w:r>
      <w:r w:rsidRPr="0047393A">
        <w:rPr>
          <w:rFonts w:ascii="Times New Roman" w:hAnsi="Times New Roman" w:cs="Times New Roman"/>
          <w:sz w:val="28"/>
          <w:szCs w:val="28"/>
        </w:rPr>
        <w:t xml:space="preserve"> слушать инструктаж перед выполнением задания;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t xml:space="preserve">Критерии эффективности реализации программы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удовлетворённость всех субъектов образовательного процесса качеством и результатами обучения;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активность и инициативность детей-дошкольников в процессе освоения программы; </w:t>
      </w:r>
    </w:p>
    <w:p w:rsidR="0047393A"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стабильная посещаемость учебных занятий; </w:t>
      </w:r>
    </w:p>
    <w:p w:rsidR="00921D7F" w:rsidRPr="0047393A" w:rsidRDefault="0047393A" w:rsidP="00565B82">
      <w:pPr>
        <w:spacing w:line="360" w:lineRule="auto"/>
        <w:ind w:firstLine="708"/>
        <w:jc w:val="both"/>
        <w:rPr>
          <w:rFonts w:ascii="Times New Roman" w:hAnsi="Times New Roman" w:cs="Times New Roman"/>
          <w:sz w:val="28"/>
          <w:szCs w:val="28"/>
        </w:rPr>
      </w:pPr>
      <w:r w:rsidRPr="0047393A">
        <w:rPr>
          <w:rFonts w:ascii="Times New Roman" w:hAnsi="Times New Roman" w:cs="Times New Roman"/>
          <w:sz w:val="28"/>
          <w:szCs w:val="28"/>
        </w:rPr>
        <w:sym w:font="Symbol" w:char="F0A7"/>
      </w:r>
      <w:r w:rsidRPr="0047393A">
        <w:rPr>
          <w:rFonts w:ascii="Times New Roman" w:hAnsi="Times New Roman" w:cs="Times New Roman"/>
          <w:sz w:val="28"/>
          <w:szCs w:val="28"/>
        </w:rPr>
        <w:t xml:space="preserve"> сформированный стабильный детский коллектив.</w:t>
      </w: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6737EB" w:rsidRPr="00565B82" w:rsidRDefault="006737EB" w:rsidP="00565B82">
      <w:pPr>
        <w:spacing w:line="360" w:lineRule="auto"/>
        <w:ind w:firstLine="708"/>
        <w:jc w:val="center"/>
        <w:rPr>
          <w:rFonts w:ascii="Times New Roman" w:hAnsi="Times New Roman" w:cs="Times New Roman"/>
          <w:b/>
          <w:sz w:val="28"/>
          <w:szCs w:val="28"/>
        </w:rPr>
      </w:pPr>
    </w:p>
    <w:p w:rsidR="00565B82" w:rsidRPr="00565B82" w:rsidRDefault="00565B82" w:rsidP="0047393A">
      <w:pPr>
        <w:spacing w:line="360" w:lineRule="auto"/>
        <w:rPr>
          <w:rFonts w:ascii="Times New Roman" w:hAnsi="Times New Roman" w:cs="Times New Roman"/>
          <w:b/>
          <w:sz w:val="28"/>
          <w:szCs w:val="28"/>
        </w:rPr>
      </w:pPr>
    </w:p>
    <w:p w:rsidR="00921D7F" w:rsidRPr="00565B82" w:rsidRDefault="00921D7F" w:rsidP="00565B82">
      <w:pPr>
        <w:spacing w:line="360" w:lineRule="auto"/>
        <w:jc w:val="center"/>
        <w:rPr>
          <w:rFonts w:ascii="Times New Roman" w:hAnsi="Times New Roman" w:cs="Times New Roman"/>
          <w:b/>
          <w:sz w:val="28"/>
          <w:szCs w:val="28"/>
        </w:rPr>
      </w:pPr>
      <w:r w:rsidRPr="00565B82">
        <w:rPr>
          <w:rFonts w:ascii="Times New Roman" w:hAnsi="Times New Roman" w:cs="Times New Roman"/>
          <w:b/>
          <w:sz w:val="28"/>
          <w:szCs w:val="28"/>
        </w:rPr>
        <w:t>Список используемой литературы</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1. Антонович И.И. Спортивное скалолазание. М., 1978.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2. Архипов С.М. Методические рекомендации по подготовке юных скалолазов. М., 1988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3. </w:t>
      </w:r>
      <w:proofErr w:type="spellStart"/>
      <w:r w:rsidRPr="00565B82">
        <w:rPr>
          <w:rFonts w:ascii="Times New Roman" w:hAnsi="Times New Roman" w:cs="Times New Roman"/>
          <w:sz w:val="28"/>
          <w:szCs w:val="28"/>
        </w:rPr>
        <w:t>Байковский</w:t>
      </w:r>
      <w:proofErr w:type="spellEnd"/>
      <w:r w:rsidRPr="00565B82">
        <w:rPr>
          <w:rFonts w:ascii="Times New Roman" w:hAnsi="Times New Roman" w:cs="Times New Roman"/>
          <w:sz w:val="28"/>
          <w:szCs w:val="28"/>
        </w:rPr>
        <w:t xml:space="preserve"> Ю.В. Основы спортивной тренировки в горных видах спорта. М., 1966.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4. </w:t>
      </w:r>
      <w:proofErr w:type="spellStart"/>
      <w:r w:rsidRPr="00565B82">
        <w:rPr>
          <w:rFonts w:ascii="Times New Roman" w:hAnsi="Times New Roman" w:cs="Times New Roman"/>
          <w:sz w:val="28"/>
          <w:szCs w:val="28"/>
        </w:rPr>
        <w:t>Буцинская</w:t>
      </w:r>
      <w:proofErr w:type="spellEnd"/>
      <w:r w:rsidRPr="00565B82">
        <w:rPr>
          <w:rFonts w:ascii="Times New Roman" w:hAnsi="Times New Roman" w:cs="Times New Roman"/>
          <w:sz w:val="28"/>
          <w:szCs w:val="28"/>
        </w:rPr>
        <w:t xml:space="preserve"> П.П. и др. Общеразвивающие упражнения в детском саду: Кн. для воспитателя дет. сада / П.П. </w:t>
      </w:r>
      <w:proofErr w:type="spellStart"/>
      <w:r w:rsidRPr="00565B82">
        <w:rPr>
          <w:rFonts w:ascii="Times New Roman" w:hAnsi="Times New Roman" w:cs="Times New Roman"/>
          <w:sz w:val="28"/>
          <w:szCs w:val="28"/>
        </w:rPr>
        <w:t>Буцинская</w:t>
      </w:r>
      <w:proofErr w:type="spellEnd"/>
      <w:r w:rsidRPr="00565B82">
        <w:rPr>
          <w:rFonts w:ascii="Times New Roman" w:hAnsi="Times New Roman" w:cs="Times New Roman"/>
          <w:sz w:val="28"/>
          <w:szCs w:val="28"/>
        </w:rPr>
        <w:t xml:space="preserve">, В.И. Васюкова, Г.П. Лескова. – 2-е изд., </w:t>
      </w:r>
      <w:proofErr w:type="spellStart"/>
      <w:r w:rsidRPr="00565B82">
        <w:rPr>
          <w:rFonts w:ascii="Times New Roman" w:hAnsi="Times New Roman" w:cs="Times New Roman"/>
          <w:sz w:val="28"/>
          <w:szCs w:val="28"/>
        </w:rPr>
        <w:t>перераб</w:t>
      </w:r>
      <w:proofErr w:type="spellEnd"/>
      <w:proofErr w:type="gramStart"/>
      <w:r w:rsidRPr="00565B82">
        <w:rPr>
          <w:rFonts w:ascii="Times New Roman" w:hAnsi="Times New Roman" w:cs="Times New Roman"/>
          <w:sz w:val="28"/>
          <w:szCs w:val="28"/>
        </w:rPr>
        <w:t>.</w:t>
      </w:r>
      <w:proofErr w:type="gramEnd"/>
      <w:r w:rsidRPr="00565B82">
        <w:rPr>
          <w:rFonts w:ascii="Times New Roman" w:hAnsi="Times New Roman" w:cs="Times New Roman"/>
          <w:sz w:val="28"/>
          <w:szCs w:val="28"/>
        </w:rPr>
        <w:t xml:space="preserve"> и доп. – М.: Просвещение, 1990. – 175 с.: ил.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5. </w:t>
      </w:r>
      <w:proofErr w:type="spellStart"/>
      <w:r w:rsidRPr="00565B82">
        <w:rPr>
          <w:rFonts w:ascii="Times New Roman" w:hAnsi="Times New Roman" w:cs="Times New Roman"/>
          <w:sz w:val="28"/>
          <w:szCs w:val="28"/>
        </w:rPr>
        <w:t>Кенеман</w:t>
      </w:r>
      <w:proofErr w:type="spellEnd"/>
      <w:r w:rsidRPr="00565B82">
        <w:rPr>
          <w:rFonts w:ascii="Times New Roman" w:hAnsi="Times New Roman" w:cs="Times New Roman"/>
          <w:sz w:val="28"/>
          <w:szCs w:val="28"/>
        </w:rPr>
        <w:t xml:space="preserve"> А. В., </w:t>
      </w:r>
      <w:proofErr w:type="spellStart"/>
      <w:r w:rsidRPr="00565B82">
        <w:rPr>
          <w:rFonts w:ascii="Times New Roman" w:hAnsi="Times New Roman" w:cs="Times New Roman"/>
          <w:sz w:val="28"/>
          <w:szCs w:val="28"/>
        </w:rPr>
        <w:t>Хухлаева</w:t>
      </w:r>
      <w:proofErr w:type="spellEnd"/>
      <w:r w:rsidRPr="00565B82">
        <w:rPr>
          <w:rFonts w:ascii="Times New Roman" w:hAnsi="Times New Roman" w:cs="Times New Roman"/>
          <w:sz w:val="28"/>
          <w:szCs w:val="28"/>
        </w:rPr>
        <w:t xml:space="preserve"> Д.В. Теория и методика физического воспитания детей </w:t>
      </w:r>
      <w:proofErr w:type="spellStart"/>
      <w:r w:rsidRPr="00565B82">
        <w:rPr>
          <w:rFonts w:ascii="Times New Roman" w:hAnsi="Times New Roman" w:cs="Times New Roman"/>
          <w:sz w:val="28"/>
          <w:szCs w:val="28"/>
        </w:rPr>
        <w:t>дошкольго</w:t>
      </w:r>
      <w:proofErr w:type="spellEnd"/>
      <w:r w:rsidRPr="00565B82">
        <w:rPr>
          <w:rFonts w:ascii="Times New Roman" w:hAnsi="Times New Roman" w:cs="Times New Roman"/>
          <w:sz w:val="28"/>
          <w:szCs w:val="28"/>
        </w:rPr>
        <w:t xml:space="preserve"> возраста. Учеб. пособие для студентов </w:t>
      </w:r>
      <w:proofErr w:type="spellStart"/>
      <w:r w:rsidRPr="00565B82">
        <w:rPr>
          <w:rFonts w:ascii="Times New Roman" w:hAnsi="Times New Roman" w:cs="Times New Roman"/>
          <w:sz w:val="28"/>
          <w:szCs w:val="28"/>
        </w:rPr>
        <w:t>пед</w:t>
      </w:r>
      <w:proofErr w:type="spellEnd"/>
      <w:r w:rsidRPr="00565B82">
        <w:rPr>
          <w:rFonts w:ascii="Times New Roman" w:hAnsi="Times New Roman" w:cs="Times New Roman"/>
          <w:sz w:val="28"/>
          <w:szCs w:val="28"/>
        </w:rPr>
        <w:t>. ин-</w:t>
      </w:r>
      <w:proofErr w:type="spellStart"/>
      <w:r w:rsidRPr="00565B82">
        <w:rPr>
          <w:rFonts w:ascii="Times New Roman" w:hAnsi="Times New Roman" w:cs="Times New Roman"/>
          <w:sz w:val="28"/>
          <w:szCs w:val="28"/>
        </w:rPr>
        <w:t>тов</w:t>
      </w:r>
      <w:proofErr w:type="spellEnd"/>
      <w:r w:rsidRPr="00565B82">
        <w:rPr>
          <w:rFonts w:ascii="Times New Roman" w:hAnsi="Times New Roman" w:cs="Times New Roman"/>
          <w:sz w:val="28"/>
          <w:szCs w:val="28"/>
        </w:rPr>
        <w:t xml:space="preserve"> по спец. «Дошкольная педагогика и психология». Изд. 2-е </w:t>
      </w:r>
      <w:proofErr w:type="spellStart"/>
      <w:r w:rsidRPr="00565B82">
        <w:rPr>
          <w:rFonts w:ascii="Times New Roman" w:hAnsi="Times New Roman" w:cs="Times New Roman"/>
          <w:sz w:val="28"/>
          <w:szCs w:val="28"/>
        </w:rPr>
        <w:t>испр</w:t>
      </w:r>
      <w:proofErr w:type="spellEnd"/>
      <w:proofErr w:type="gramStart"/>
      <w:r w:rsidRPr="00565B82">
        <w:rPr>
          <w:rFonts w:ascii="Times New Roman" w:hAnsi="Times New Roman" w:cs="Times New Roman"/>
          <w:sz w:val="28"/>
          <w:szCs w:val="28"/>
        </w:rPr>
        <w:t>.</w:t>
      </w:r>
      <w:proofErr w:type="gramEnd"/>
      <w:r w:rsidRPr="00565B82">
        <w:rPr>
          <w:rFonts w:ascii="Times New Roman" w:hAnsi="Times New Roman" w:cs="Times New Roman"/>
          <w:sz w:val="28"/>
          <w:szCs w:val="28"/>
        </w:rPr>
        <w:t xml:space="preserve"> и доп. – М.: «Просвещение», 1978 – 272 с. </w:t>
      </w:r>
    </w:p>
    <w:p w:rsidR="00921D7F" w:rsidRPr="00565B82" w:rsidRDefault="00921D7F" w:rsidP="00565B82">
      <w:pPr>
        <w:spacing w:line="360" w:lineRule="auto"/>
        <w:ind w:firstLine="708"/>
        <w:jc w:val="both"/>
        <w:rPr>
          <w:rFonts w:ascii="Times New Roman" w:hAnsi="Times New Roman" w:cs="Times New Roman"/>
          <w:sz w:val="28"/>
          <w:szCs w:val="28"/>
        </w:rPr>
      </w:pPr>
      <w:r w:rsidRPr="00565B82">
        <w:rPr>
          <w:rFonts w:ascii="Times New Roman" w:hAnsi="Times New Roman" w:cs="Times New Roman"/>
          <w:sz w:val="28"/>
          <w:szCs w:val="28"/>
        </w:rPr>
        <w:t xml:space="preserve">6. Лескова Г.П. и др. Общеразвивающие упражнения в детском саду: Пособие для воспитателя Г.П. Лескова, П.П. </w:t>
      </w:r>
      <w:proofErr w:type="spellStart"/>
      <w:r w:rsidRPr="00565B82">
        <w:rPr>
          <w:rFonts w:ascii="Times New Roman" w:hAnsi="Times New Roman" w:cs="Times New Roman"/>
          <w:sz w:val="28"/>
          <w:szCs w:val="28"/>
        </w:rPr>
        <w:t>Буцинская</w:t>
      </w:r>
      <w:proofErr w:type="spellEnd"/>
      <w:r w:rsidRPr="00565B82">
        <w:rPr>
          <w:rFonts w:ascii="Times New Roman" w:hAnsi="Times New Roman" w:cs="Times New Roman"/>
          <w:sz w:val="28"/>
          <w:szCs w:val="28"/>
        </w:rPr>
        <w:t xml:space="preserve">, В.И. Васюкова; Под ред. Г.П. Лескова. – М.: Просвещение, 1981. – 160 с.: ил </w:t>
      </w:r>
    </w:p>
    <w:p w:rsidR="00921D7F" w:rsidRPr="006737EB" w:rsidRDefault="00921D7F" w:rsidP="00921D7F">
      <w:pPr>
        <w:ind w:firstLine="708"/>
        <w:jc w:val="both"/>
        <w:rPr>
          <w:rFonts w:ascii="Times New Roman" w:hAnsi="Times New Roman" w:cs="Times New Roman"/>
          <w:sz w:val="28"/>
        </w:rPr>
      </w:pPr>
      <w:r w:rsidRPr="006737EB">
        <w:rPr>
          <w:rFonts w:ascii="Times New Roman" w:hAnsi="Times New Roman" w:cs="Times New Roman"/>
          <w:sz w:val="28"/>
        </w:rPr>
        <w:t xml:space="preserve">7. Новикова Н. Т. Основы техники скалолазания на специальных стендах (тренажерах)/ Учебно-методическое пособие по спортивному скалолазанию для студентов учебных отделений </w:t>
      </w:r>
    </w:p>
    <w:p w:rsidR="00921D7F" w:rsidRPr="006737EB" w:rsidRDefault="00921D7F" w:rsidP="00921D7F">
      <w:pPr>
        <w:ind w:firstLine="708"/>
        <w:jc w:val="both"/>
        <w:rPr>
          <w:rFonts w:ascii="Times New Roman" w:hAnsi="Times New Roman" w:cs="Times New Roman"/>
          <w:sz w:val="28"/>
        </w:rPr>
      </w:pPr>
      <w:r w:rsidRPr="006737EB">
        <w:rPr>
          <w:rFonts w:ascii="Times New Roman" w:hAnsi="Times New Roman" w:cs="Times New Roman"/>
          <w:sz w:val="28"/>
        </w:rPr>
        <w:t xml:space="preserve">8. </w:t>
      </w:r>
      <w:proofErr w:type="spellStart"/>
      <w:r w:rsidRPr="006737EB">
        <w:rPr>
          <w:rFonts w:ascii="Times New Roman" w:hAnsi="Times New Roman" w:cs="Times New Roman"/>
          <w:sz w:val="28"/>
        </w:rPr>
        <w:t>ПиратинскийА.Е</w:t>
      </w:r>
      <w:proofErr w:type="spellEnd"/>
      <w:r w:rsidRPr="006737EB">
        <w:rPr>
          <w:rFonts w:ascii="Times New Roman" w:hAnsi="Times New Roman" w:cs="Times New Roman"/>
          <w:sz w:val="28"/>
        </w:rPr>
        <w:t xml:space="preserve">. Подготовка скалолаза. М., 1987. </w:t>
      </w:r>
    </w:p>
    <w:p w:rsidR="00921D7F" w:rsidRDefault="00921D7F" w:rsidP="00921D7F">
      <w:pPr>
        <w:ind w:firstLine="708"/>
        <w:jc w:val="both"/>
        <w:rPr>
          <w:rFonts w:ascii="Times New Roman" w:hAnsi="Times New Roman" w:cs="Times New Roman"/>
          <w:sz w:val="28"/>
        </w:rPr>
      </w:pPr>
      <w:r w:rsidRPr="006737EB">
        <w:rPr>
          <w:rFonts w:ascii="Times New Roman" w:hAnsi="Times New Roman" w:cs="Times New Roman"/>
          <w:sz w:val="28"/>
        </w:rPr>
        <w:lastRenderedPageBreak/>
        <w:t>9. Савина Л.П. Пальчиковая гимнастика для развития речи дошкольников: Пособие для родителей и педагогов. — М.: ООО «Фирма «Издательство АСТ», 1999. — 48 с</w:t>
      </w: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Default="006E6B32" w:rsidP="00921D7F">
      <w:pPr>
        <w:ind w:firstLine="708"/>
        <w:jc w:val="both"/>
        <w:rPr>
          <w:rFonts w:ascii="Times New Roman" w:hAnsi="Times New Roman" w:cs="Times New Roman"/>
          <w:sz w:val="28"/>
        </w:rPr>
      </w:pPr>
    </w:p>
    <w:p w:rsidR="006E6B32" w:rsidRPr="006E6B32" w:rsidRDefault="006E6B32" w:rsidP="006E6B32">
      <w:pPr>
        <w:tabs>
          <w:tab w:val="left" w:pos="851"/>
        </w:tabs>
        <w:spacing w:after="0" w:line="276" w:lineRule="auto"/>
        <w:jc w:val="both"/>
        <w:rPr>
          <w:rFonts w:ascii="Times New Roman" w:eastAsia="Times New Roman" w:hAnsi="Times New Roman" w:cs="Times New Roman"/>
          <w:sz w:val="24"/>
          <w:szCs w:val="24"/>
          <w:lang w:eastAsia="ru-RU"/>
        </w:rPr>
        <w:sectPr w:rsidR="006E6B32" w:rsidRPr="006E6B32" w:rsidSect="0067076D">
          <w:pgSz w:w="11906" w:h="16838"/>
          <w:pgMar w:top="993" w:right="851" w:bottom="851" w:left="1276" w:header="709" w:footer="709" w:gutter="0"/>
          <w:cols w:space="708"/>
          <w:docGrid w:linePitch="360"/>
        </w:sectPr>
      </w:pPr>
    </w:p>
    <w:p w:rsidR="006E6B32" w:rsidRPr="006737EB" w:rsidRDefault="006E6B32" w:rsidP="00565B82">
      <w:pPr>
        <w:tabs>
          <w:tab w:val="left" w:pos="709"/>
        </w:tabs>
        <w:suppressAutoHyphens/>
        <w:spacing w:after="0" w:line="240" w:lineRule="auto"/>
        <w:jc w:val="center"/>
        <w:rPr>
          <w:rFonts w:ascii="Times New Roman" w:hAnsi="Times New Roman" w:cs="Times New Roman"/>
          <w:sz w:val="28"/>
        </w:rPr>
      </w:pPr>
    </w:p>
    <w:sectPr w:rsidR="006E6B32" w:rsidRPr="006737EB" w:rsidSect="006E6B3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CE5"/>
    <w:multiLevelType w:val="multilevel"/>
    <w:tmpl w:val="A154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05976"/>
    <w:multiLevelType w:val="multilevel"/>
    <w:tmpl w:val="8534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C6794"/>
    <w:multiLevelType w:val="hybridMultilevel"/>
    <w:tmpl w:val="5340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A7363"/>
    <w:multiLevelType w:val="hybridMultilevel"/>
    <w:tmpl w:val="0114B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78401E"/>
    <w:multiLevelType w:val="hybridMultilevel"/>
    <w:tmpl w:val="39F4D63C"/>
    <w:lvl w:ilvl="0" w:tplc="5B32EFA6">
      <w:start w:val="1"/>
      <w:numFmt w:val="bullet"/>
      <w:lvlText w:val=""/>
      <w:lvlJc w:val="left"/>
      <w:pPr>
        <w:tabs>
          <w:tab w:val="num" w:pos="720"/>
        </w:tabs>
        <w:ind w:left="720" w:hanging="360"/>
      </w:pPr>
      <w:rPr>
        <w:rFonts w:ascii="Symbol" w:hAnsi="Symbol" w:hint="default"/>
        <w:b/>
        <w:i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5EB608BC">
      <w:start w:val="1"/>
      <w:numFmt w:val="upperRoman"/>
      <w:lvlText w:val="%2 - "/>
      <w:lvlJc w:val="left"/>
      <w:pPr>
        <w:tabs>
          <w:tab w:val="num" w:pos="180"/>
        </w:tabs>
        <w:ind w:left="180" w:hanging="180"/>
      </w:pPr>
      <w:rPr>
        <w:rFonts w:ascii="Times New Roman" w:hAnsi="Times New Roman" w:hint="default"/>
        <w:b w:val="0"/>
        <w:i w:val="0"/>
        <w: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A119E"/>
    <w:multiLevelType w:val="hybridMultilevel"/>
    <w:tmpl w:val="6958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11EDE"/>
    <w:multiLevelType w:val="hybridMultilevel"/>
    <w:tmpl w:val="D9B80B56"/>
    <w:lvl w:ilvl="0" w:tplc="0419000D">
      <w:start w:val="1"/>
      <w:numFmt w:val="bullet"/>
      <w:lvlText w:val=""/>
      <w:lvlJc w:val="left"/>
      <w:pPr>
        <w:tabs>
          <w:tab w:val="num" w:pos="1827"/>
        </w:tabs>
        <w:ind w:left="1827" w:hanging="360"/>
      </w:pPr>
      <w:rPr>
        <w:rFonts w:ascii="Wingdings" w:hAnsi="Wingdings" w:hint="default"/>
        <w:b w:val="0"/>
        <w:i w:val="0"/>
        <w:caps w:val="0"/>
        <w:strike w:val="0"/>
        <w:dstrike w:val="0"/>
        <w:vanish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29D2785"/>
    <w:multiLevelType w:val="hybridMultilevel"/>
    <w:tmpl w:val="A774BEC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22A952ED"/>
    <w:multiLevelType w:val="hybridMultilevel"/>
    <w:tmpl w:val="39140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BD6A9E"/>
    <w:multiLevelType w:val="multilevel"/>
    <w:tmpl w:val="E7DE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0770C2"/>
    <w:multiLevelType w:val="hybridMultilevel"/>
    <w:tmpl w:val="B7C4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610B1"/>
    <w:multiLevelType w:val="hybridMultilevel"/>
    <w:tmpl w:val="23583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5D37A6"/>
    <w:multiLevelType w:val="hybridMultilevel"/>
    <w:tmpl w:val="ABCC2F2E"/>
    <w:lvl w:ilvl="0" w:tplc="4798FB40">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4205E"/>
    <w:multiLevelType w:val="hybridMultilevel"/>
    <w:tmpl w:val="B7CA4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7E1989"/>
    <w:multiLevelType w:val="multilevel"/>
    <w:tmpl w:val="B1F8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02D57"/>
    <w:multiLevelType w:val="hybridMultilevel"/>
    <w:tmpl w:val="194CE2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AA747C0"/>
    <w:multiLevelType w:val="hybridMultilevel"/>
    <w:tmpl w:val="8BE67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9021F"/>
    <w:multiLevelType w:val="hybridMultilevel"/>
    <w:tmpl w:val="0544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802823"/>
    <w:multiLevelType w:val="hybridMultilevel"/>
    <w:tmpl w:val="25547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7C641D"/>
    <w:multiLevelType w:val="hybridMultilevel"/>
    <w:tmpl w:val="DEA61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BE4DA3"/>
    <w:multiLevelType w:val="multilevel"/>
    <w:tmpl w:val="782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27695D"/>
    <w:multiLevelType w:val="multilevel"/>
    <w:tmpl w:val="D9F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8231D2"/>
    <w:multiLevelType w:val="hybridMultilevel"/>
    <w:tmpl w:val="F416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3958D1"/>
    <w:multiLevelType w:val="hybridMultilevel"/>
    <w:tmpl w:val="0102F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520D9D"/>
    <w:multiLevelType w:val="hybridMultilevel"/>
    <w:tmpl w:val="CAFCD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947363"/>
    <w:multiLevelType w:val="multilevel"/>
    <w:tmpl w:val="F1A6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22674"/>
    <w:multiLevelType w:val="hybridMultilevel"/>
    <w:tmpl w:val="C00C2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E4CBE"/>
    <w:multiLevelType w:val="multilevel"/>
    <w:tmpl w:val="D01E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331D68"/>
    <w:multiLevelType w:val="multilevel"/>
    <w:tmpl w:val="AD86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9"/>
  </w:num>
  <w:num w:numId="4">
    <w:abstractNumId w:val="8"/>
  </w:num>
  <w:num w:numId="5">
    <w:abstractNumId w:val="12"/>
  </w:num>
  <w:num w:numId="6">
    <w:abstractNumId w:val="10"/>
  </w:num>
  <w:num w:numId="7">
    <w:abstractNumId w:val="22"/>
  </w:num>
  <w:num w:numId="8">
    <w:abstractNumId w:val="7"/>
  </w:num>
  <w:num w:numId="9">
    <w:abstractNumId w:val="3"/>
  </w:num>
  <w:num w:numId="10">
    <w:abstractNumId w:val="11"/>
  </w:num>
  <w:num w:numId="11">
    <w:abstractNumId w:val="13"/>
  </w:num>
  <w:num w:numId="12">
    <w:abstractNumId w:val="23"/>
  </w:num>
  <w:num w:numId="13">
    <w:abstractNumId w:val="26"/>
  </w:num>
  <w:num w:numId="14">
    <w:abstractNumId w:val="24"/>
  </w:num>
  <w:num w:numId="15">
    <w:abstractNumId w:val="18"/>
  </w:num>
  <w:num w:numId="16">
    <w:abstractNumId w:val="6"/>
  </w:num>
  <w:num w:numId="17">
    <w:abstractNumId w:val="15"/>
  </w:num>
  <w:num w:numId="18">
    <w:abstractNumId w:val="16"/>
  </w:num>
  <w:num w:numId="19">
    <w:abstractNumId w:val="2"/>
  </w:num>
  <w:num w:numId="20">
    <w:abstractNumId w:val="5"/>
  </w:num>
  <w:num w:numId="21">
    <w:abstractNumId w:val="0"/>
  </w:num>
  <w:num w:numId="22">
    <w:abstractNumId w:val="27"/>
  </w:num>
  <w:num w:numId="23">
    <w:abstractNumId w:val="20"/>
  </w:num>
  <w:num w:numId="24">
    <w:abstractNumId w:val="9"/>
  </w:num>
  <w:num w:numId="25">
    <w:abstractNumId w:val="14"/>
  </w:num>
  <w:num w:numId="26">
    <w:abstractNumId w:val="1"/>
  </w:num>
  <w:num w:numId="27">
    <w:abstractNumId w:val="21"/>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1F"/>
    <w:rsid w:val="0004420B"/>
    <w:rsid w:val="001A0B1E"/>
    <w:rsid w:val="002516B9"/>
    <w:rsid w:val="002D5C4A"/>
    <w:rsid w:val="00340B53"/>
    <w:rsid w:val="003C6A5E"/>
    <w:rsid w:val="00430E24"/>
    <w:rsid w:val="0047393A"/>
    <w:rsid w:val="00501126"/>
    <w:rsid w:val="00523967"/>
    <w:rsid w:val="005639DC"/>
    <w:rsid w:val="00565B82"/>
    <w:rsid w:val="00587522"/>
    <w:rsid w:val="0067076D"/>
    <w:rsid w:val="006737EB"/>
    <w:rsid w:val="00691CD5"/>
    <w:rsid w:val="006E6B32"/>
    <w:rsid w:val="0071538C"/>
    <w:rsid w:val="00820726"/>
    <w:rsid w:val="0086543D"/>
    <w:rsid w:val="00921D7F"/>
    <w:rsid w:val="00AA1710"/>
    <w:rsid w:val="00B7071F"/>
    <w:rsid w:val="00C66E9E"/>
    <w:rsid w:val="00CE6BDF"/>
    <w:rsid w:val="00D042C4"/>
    <w:rsid w:val="00E563CF"/>
    <w:rsid w:val="00E71F56"/>
    <w:rsid w:val="00E872EC"/>
    <w:rsid w:val="00F7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D0E17-05BA-48B7-A74C-1DCC5AFC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E6B32"/>
    <w:pPr>
      <w:keepNext/>
      <w:spacing w:after="0" w:line="240" w:lineRule="auto"/>
      <w:jc w:val="center"/>
      <w:outlineLvl w:val="0"/>
    </w:pPr>
    <w:rPr>
      <w:rFonts w:ascii="Times New Roman" w:eastAsia="Times New Roman" w:hAnsi="Times New Roman" w:cs="Times New Roman"/>
      <w:b/>
      <w:bCs/>
      <w:sz w:val="28"/>
      <w:lang w:eastAsia="ru-RU"/>
    </w:rPr>
  </w:style>
  <w:style w:type="paragraph" w:styleId="2">
    <w:name w:val="heading 2"/>
    <w:basedOn w:val="a"/>
    <w:next w:val="a"/>
    <w:link w:val="20"/>
    <w:qFormat/>
    <w:rsid w:val="006E6B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E6B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E6B3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E6B3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710"/>
    <w:pPr>
      <w:ind w:left="720"/>
      <w:contextualSpacing/>
    </w:pPr>
  </w:style>
  <w:style w:type="table" w:styleId="a4">
    <w:name w:val="Table Grid"/>
    <w:basedOn w:val="a1"/>
    <w:uiPriority w:val="39"/>
    <w:rsid w:val="0082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501126"/>
    <w:pPr>
      <w:spacing w:after="0" w:line="240" w:lineRule="auto"/>
    </w:pPr>
    <w:rPr>
      <w:rFonts w:ascii="Calibri" w:eastAsia="Times New Roman" w:hAnsi="Calibri" w:cs="Times New Roman"/>
      <w:lang w:eastAsia="ru-RU"/>
    </w:rPr>
  </w:style>
  <w:style w:type="paragraph" w:styleId="a6">
    <w:name w:val="Balloon Text"/>
    <w:basedOn w:val="a"/>
    <w:link w:val="a7"/>
    <w:unhideWhenUsed/>
    <w:rsid w:val="006E6B32"/>
    <w:pPr>
      <w:spacing w:after="0" w:line="240" w:lineRule="auto"/>
    </w:pPr>
    <w:rPr>
      <w:rFonts w:ascii="Tahoma" w:hAnsi="Tahoma" w:cs="Tahoma"/>
      <w:sz w:val="16"/>
      <w:szCs w:val="16"/>
    </w:rPr>
  </w:style>
  <w:style w:type="character" w:customStyle="1" w:styleId="a7">
    <w:name w:val="Текст выноски Знак"/>
    <w:basedOn w:val="a0"/>
    <w:link w:val="a6"/>
    <w:rsid w:val="006E6B32"/>
    <w:rPr>
      <w:rFonts w:ascii="Tahoma" w:hAnsi="Tahoma" w:cs="Tahoma"/>
      <w:sz w:val="16"/>
      <w:szCs w:val="16"/>
    </w:rPr>
  </w:style>
  <w:style w:type="character" w:customStyle="1" w:styleId="10">
    <w:name w:val="Заголовок 1 Знак"/>
    <w:basedOn w:val="a0"/>
    <w:link w:val="1"/>
    <w:rsid w:val="006E6B32"/>
    <w:rPr>
      <w:rFonts w:ascii="Times New Roman" w:eastAsia="Times New Roman" w:hAnsi="Times New Roman" w:cs="Times New Roman"/>
      <w:b/>
      <w:bCs/>
      <w:sz w:val="28"/>
      <w:lang w:eastAsia="ru-RU"/>
    </w:rPr>
  </w:style>
  <w:style w:type="character" w:customStyle="1" w:styleId="20">
    <w:name w:val="Заголовок 2 Знак"/>
    <w:basedOn w:val="a0"/>
    <w:link w:val="2"/>
    <w:rsid w:val="006E6B32"/>
    <w:rPr>
      <w:rFonts w:ascii="Arial" w:eastAsia="Times New Roman" w:hAnsi="Arial" w:cs="Arial"/>
      <w:b/>
      <w:bCs/>
      <w:i/>
      <w:iCs/>
      <w:sz w:val="28"/>
      <w:szCs w:val="28"/>
      <w:lang w:eastAsia="ru-RU"/>
    </w:rPr>
  </w:style>
  <w:style w:type="character" w:customStyle="1" w:styleId="30">
    <w:name w:val="Заголовок 3 Знак"/>
    <w:basedOn w:val="a0"/>
    <w:link w:val="3"/>
    <w:rsid w:val="006E6B32"/>
    <w:rPr>
      <w:rFonts w:ascii="Arial" w:eastAsia="Times New Roman" w:hAnsi="Arial" w:cs="Arial"/>
      <w:b/>
      <w:bCs/>
      <w:sz w:val="26"/>
      <w:szCs w:val="26"/>
      <w:lang w:eastAsia="ru-RU"/>
    </w:rPr>
  </w:style>
  <w:style w:type="character" w:customStyle="1" w:styleId="40">
    <w:name w:val="Заголовок 4 Знак"/>
    <w:basedOn w:val="a0"/>
    <w:link w:val="4"/>
    <w:rsid w:val="006E6B3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B32"/>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E6B32"/>
  </w:style>
  <w:style w:type="paragraph" w:styleId="31">
    <w:name w:val="Body Text 3"/>
    <w:basedOn w:val="a"/>
    <w:link w:val="32"/>
    <w:rsid w:val="006E6B32"/>
    <w:pPr>
      <w:spacing w:after="0" w:line="240" w:lineRule="auto"/>
      <w:jc w:val="right"/>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6E6B32"/>
    <w:rPr>
      <w:rFonts w:ascii="Times New Roman" w:eastAsia="Times New Roman" w:hAnsi="Times New Roman" w:cs="Times New Roman"/>
      <w:sz w:val="28"/>
      <w:szCs w:val="24"/>
      <w:lang w:eastAsia="ru-RU"/>
    </w:rPr>
  </w:style>
  <w:style w:type="paragraph" w:customStyle="1" w:styleId="12">
    <w:name w:val="Стиль1"/>
    <w:basedOn w:val="a"/>
    <w:rsid w:val="006E6B32"/>
    <w:pPr>
      <w:tabs>
        <w:tab w:val="left" w:pos="900"/>
      </w:tabs>
      <w:spacing w:after="0" w:line="240" w:lineRule="auto"/>
      <w:jc w:val="center"/>
    </w:pPr>
    <w:rPr>
      <w:rFonts w:ascii="Times New Roman" w:eastAsia="Times New Roman" w:hAnsi="Times New Roman" w:cs="Times New Roman"/>
      <w:b/>
      <w:sz w:val="28"/>
      <w:szCs w:val="28"/>
      <w:lang w:eastAsia="ru-RU"/>
    </w:rPr>
  </w:style>
  <w:style w:type="table" w:customStyle="1" w:styleId="13">
    <w:name w:val="Сетка таблицы1"/>
    <w:basedOn w:val="a1"/>
    <w:next w:val="a4"/>
    <w:rsid w:val="006E6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E6B32"/>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E6B32"/>
    <w:rPr>
      <w:rFonts w:ascii="Times New Roman" w:eastAsia="Times New Roman" w:hAnsi="Times New Roman" w:cs="Times New Roman"/>
      <w:sz w:val="28"/>
      <w:szCs w:val="24"/>
      <w:lang w:eastAsia="ru-RU"/>
    </w:rPr>
  </w:style>
  <w:style w:type="paragraph" w:customStyle="1" w:styleId="a8">
    <w:name w:val="Обычный + По ширине"/>
    <w:basedOn w:val="a"/>
    <w:rsid w:val="006E6B32"/>
    <w:pPr>
      <w:shd w:val="clear" w:color="auto" w:fill="FFFFFF"/>
      <w:spacing w:before="19" w:after="0" w:line="235" w:lineRule="exact"/>
      <w:ind w:left="307" w:right="-22"/>
    </w:pPr>
    <w:rPr>
      <w:rFonts w:ascii="Times New Roman" w:eastAsia="Times New Roman" w:hAnsi="Times New Roman" w:cs="Times New Roman"/>
      <w:sz w:val="28"/>
      <w:szCs w:val="28"/>
      <w:lang w:eastAsia="ru-RU"/>
    </w:rPr>
  </w:style>
  <w:style w:type="paragraph" w:styleId="a9">
    <w:name w:val="Normal (Web)"/>
    <w:basedOn w:val="a"/>
    <w:uiPriority w:val="99"/>
    <w:rsid w:val="006E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rsid w:val="006E6B32"/>
    <w:rPr>
      <w:color w:val="0000FF"/>
      <w:u w:val="single"/>
    </w:rPr>
  </w:style>
  <w:style w:type="paragraph" w:styleId="HTML">
    <w:name w:val="HTML Preformatted"/>
    <w:basedOn w:val="a"/>
    <w:link w:val="HTML0"/>
    <w:rsid w:val="006E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E6B32"/>
    <w:rPr>
      <w:rFonts w:ascii="Courier New" w:eastAsia="Times New Roman" w:hAnsi="Courier New" w:cs="Courier New"/>
      <w:sz w:val="20"/>
      <w:szCs w:val="20"/>
      <w:lang w:eastAsia="ru-RU"/>
    </w:rPr>
  </w:style>
  <w:style w:type="paragraph" w:styleId="ab">
    <w:name w:val="Body Text"/>
    <w:basedOn w:val="a"/>
    <w:link w:val="ac"/>
    <w:rsid w:val="006E6B32"/>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6E6B32"/>
    <w:rPr>
      <w:rFonts w:ascii="Times New Roman" w:eastAsia="Times New Roman" w:hAnsi="Times New Roman" w:cs="Times New Roman"/>
      <w:sz w:val="28"/>
      <w:szCs w:val="24"/>
      <w:lang w:eastAsia="ru-RU"/>
    </w:rPr>
  </w:style>
  <w:style w:type="paragraph" w:styleId="ad">
    <w:name w:val="footer"/>
    <w:basedOn w:val="a"/>
    <w:link w:val="ae"/>
    <w:rsid w:val="006E6B3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rsid w:val="006E6B32"/>
    <w:rPr>
      <w:rFonts w:ascii="Times New Roman" w:eastAsia="Times New Roman" w:hAnsi="Times New Roman" w:cs="Times New Roman"/>
      <w:sz w:val="28"/>
      <w:szCs w:val="24"/>
      <w:lang w:eastAsia="ru-RU"/>
    </w:rPr>
  </w:style>
  <w:style w:type="paragraph" w:styleId="23">
    <w:name w:val="Body Text 2"/>
    <w:basedOn w:val="a"/>
    <w:link w:val="24"/>
    <w:rsid w:val="006E6B32"/>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6E6B32"/>
    <w:rPr>
      <w:rFonts w:ascii="Times New Roman" w:eastAsia="Times New Roman" w:hAnsi="Times New Roman" w:cs="Times New Roman"/>
      <w:sz w:val="28"/>
      <w:szCs w:val="24"/>
      <w:lang w:eastAsia="ru-RU"/>
    </w:rPr>
  </w:style>
  <w:style w:type="character" w:styleId="af">
    <w:name w:val="Strong"/>
    <w:uiPriority w:val="22"/>
    <w:qFormat/>
    <w:rsid w:val="006E6B32"/>
    <w:rPr>
      <w:b/>
      <w:bCs/>
    </w:rPr>
  </w:style>
  <w:style w:type="character" w:customStyle="1" w:styleId="booktitle">
    <w:name w:val="book_title"/>
    <w:basedOn w:val="a0"/>
    <w:rsid w:val="006E6B32"/>
  </w:style>
  <w:style w:type="character" w:customStyle="1" w:styleId="st">
    <w:name w:val="st"/>
    <w:basedOn w:val="a0"/>
    <w:rsid w:val="006E6B32"/>
  </w:style>
  <w:style w:type="character" w:styleId="af0">
    <w:name w:val="Emphasis"/>
    <w:uiPriority w:val="20"/>
    <w:qFormat/>
    <w:rsid w:val="006E6B32"/>
    <w:rPr>
      <w:i/>
      <w:iCs/>
    </w:rPr>
  </w:style>
  <w:style w:type="character" w:customStyle="1" w:styleId="headnewsmall">
    <w:name w:val="headnewsmall"/>
    <w:basedOn w:val="a0"/>
    <w:rsid w:val="006E6B32"/>
  </w:style>
  <w:style w:type="paragraph" w:customStyle="1" w:styleId="Default">
    <w:name w:val="Default"/>
    <w:rsid w:val="006E6B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rsid w:val="006E6B32"/>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2">
    <w:name w:val="Верхний колонтитул Знак"/>
    <w:basedOn w:val="a0"/>
    <w:link w:val="af1"/>
    <w:rsid w:val="006E6B32"/>
    <w:rPr>
      <w:rFonts w:ascii="Times New Roman" w:eastAsia="Times New Roman" w:hAnsi="Times New Roman" w:cs="Times New Roman"/>
      <w:sz w:val="28"/>
      <w:szCs w:val="24"/>
      <w:lang w:val="x-none" w:eastAsia="x-none"/>
    </w:rPr>
  </w:style>
  <w:style w:type="paragraph" w:customStyle="1" w:styleId="p1">
    <w:name w:val="p1"/>
    <w:basedOn w:val="a"/>
    <w:rsid w:val="006E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E6B32"/>
  </w:style>
  <w:style w:type="paragraph" w:customStyle="1" w:styleId="p4">
    <w:name w:val="p4"/>
    <w:basedOn w:val="a"/>
    <w:rsid w:val="006E6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6E6B32"/>
    <w:pPr>
      <w:spacing w:after="0" w:line="240" w:lineRule="auto"/>
      <w:jc w:val="center"/>
    </w:pPr>
    <w:rPr>
      <w:rFonts w:ascii="Times New Roman" w:eastAsia="Times New Roman" w:hAnsi="Times New Roman" w:cs="Times New Roman"/>
      <w:b/>
      <w:sz w:val="32"/>
      <w:szCs w:val="20"/>
      <w:lang w:eastAsia="ru-RU"/>
    </w:rPr>
  </w:style>
  <w:style w:type="character" w:customStyle="1" w:styleId="af4">
    <w:name w:val="Заголовок Знак"/>
    <w:basedOn w:val="a0"/>
    <w:link w:val="af3"/>
    <w:rsid w:val="006E6B32"/>
    <w:rPr>
      <w:rFonts w:ascii="Times New Roman" w:eastAsia="Times New Roman" w:hAnsi="Times New Roman" w:cs="Times New Roman"/>
      <w:b/>
      <w:sz w:val="32"/>
      <w:szCs w:val="20"/>
      <w:lang w:eastAsia="ru-RU"/>
    </w:rPr>
  </w:style>
  <w:style w:type="paragraph" w:customStyle="1" w:styleId="af5">
    <w:name w:val="Базовый"/>
    <w:rsid w:val="006E6B32"/>
    <w:pPr>
      <w:tabs>
        <w:tab w:val="left" w:pos="709"/>
      </w:tabs>
      <w:suppressAutoHyphens/>
      <w:spacing w:after="200" w:line="276" w:lineRule="atLeast"/>
    </w:pPr>
    <w:rPr>
      <w:rFonts w:ascii="Calibri" w:eastAsia="Calibri"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locadmin</cp:lastModifiedBy>
  <cp:revision>2</cp:revision>
  <dcterms:created xsi:type="dcterms:W3CDTF">2024-03-04T08:05:00Z</dcterms:created>
  <dcterms:modified xsi:type="dcterms:W3CDTF">2024-03-04T08:05:00Z</dcterms:modified>
</cp:coreProperties>
</file>