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EE" w:rsidRDefault="00AA3C0C" w:rsidP="00253C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3C0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-360045</wp:posOffset>
            </wp:positionV>
            <wp:extent cx="7765472" cy="10677525"/>
            <wp:effectExtent l="0" t="0" r="0" b="0"/>
            <wp:wrapNone/>
            <wp:docPr id="3" name="Рисунок 3" descr="C:\Users\User\Downloads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a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932" cy="1068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CEE" w:rsidRPr="00441A9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0213DAB" wp14:editId="56479EEA">
            <wp:extent cx="466725" cy="542925"/>
            <wp:effectExtent l="19050" t="0" r="9525" b="0"/>
            <wp:docPr id="1" name="Рисунок 1" descr="GERB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EE" w:rsidRPr="00624502" w:rsidRDefault="00253CEE" w:rsidP="00253CEE">
      <w:pPr>
        <w:pStyle w:val="a3"/>
        <w:jc w:val="center"/>
        <w:rPr>
          <w:rFonts w:ascii="Times New Roman" w:hAnsi="Times New Roman" w:cs="Times New Roman"/>
        </w:rPr>
      </w:pPr>
      <w:r w:rsidRPr="00624502">
        <w:rPr>
          <w:rFonts w:ascii="Times New Roman" w:hAnsi="Times New Roman" w:cs="Times New Roman"/>
        </w:rPr>
        <w:t>Департамент образования Администрации города Тюмени</w:t>
      </w:r>
    </w:p>
    <w:p w:rsidR="00253CEE" w:rsidRPr="00624502" w:rsidRDefault="00253CEE" w:rsidP="00253CEE">
      <w:pPr>
        <w:pStyle w:val="a3"/>
        <w:jc w:val="center"/>
        <w:rPr>
          <w:rFonts w:ascii="Times New Roman" w:hAnsi="Times New Roman" w:cs="Times New Roman"/>
        </w:rPr>
      </w:pPr>
    </w:p>
    <w:p w:rsidR="00253CEE" w:rsidRPr="00624502" w:rsidRDefault="00253CEE" w:rsidP="00253CEE">
      <w:pPr>
        <w:pStyle w:val="a3"/>
        <w:jc w:val="center"/>
        <w:rPr>
          <w:rFonts w:ascii="Times New Roman" w:hAnsi="Times New Roman" w:cs="Times New Roman"/>
        </w:rPr>
      </w:pPr>
      <w:r w:rsidRPr="00624502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253CEE" w:rsidRPr="00624502" w:rsidRDefault="00253CEE" w:rsidP="00253CEE">
      <w:pPr>
        <w:pStyle w:val="a3"/>
        <w:jc w:val="center"/>
        <w:rPr>
          <w:rFonts w:ascii="Times New Roman" w:hAnsi="Times New Roman" w:cs="Times New Roman"/>
        </w:rPr>
      </w:pPr>
      <w:r w:rsidRPr="00624502">
        <w:rPr>
          <w:rFonts w:ascii="Times New Roman" w:hAnsi="Times New Roman" w:cs="Times New Roman"/>
        </w:rPr>
        <w:t>Детский сад № 160 города Тюмени</w:t>
      </w:r>
      <w:r>
        <w:rPr>
          <w:rFonts w:ascii="Times New Roman" w:hAnsi="Times New Roman" w:cs="Times New Roman"/>
        </w:rPr>
        <w:t xml:space="preserve">     </w:t>
      </w:r>
      <w:r w:rsidRPr="00624502">
        <w:rPr>
          <w:rFonts w:ascii="Times New Roman" w:eastAsia="Times New Roman" w:hAnsi="Times New Roman" w:cs="Times New Roman"/>
          <w:lang w:eastAsia="ru-RU"/>
        </w:rPr>
        <w:t>(МАДОУ д/с № 160 города Тюмени)</w:t>
      </w:r>
    </w:p>
    <w:p w:rsidR="00253CEE" w:rsidRPr="00624502" w:rsidRDefault="00253CEE" w:rsidP="00253CEE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 w:rsidRPr="00624502">
        <w:rPr>
          <w:rFonts w:ascii="Times New Roman" w:eastAsia="Times New Roman" w:hAnsi="Times New Roman" w:cs="Times New Roman"/>
          <w:lang w:eastAsia="ru-RU"/>
        </w:rPr>
        <w:t>Муравленко ул., д. 19, корпус1,г.Тюмень, 625005; тел/факс: 8(3452) 47-73-89, 25-53-52;</w:t>
      </w:r>
    </w:p>
    <w:p w:rsidR="00253CEE" w:rsidRPr="00624502" w:rsidRDefault="00253CEE" w:rsidP="00253CEE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 w:rsidRPr="00624502">
        <w:rPr>
          <w:rFonts w:ascii="Times New Roman" w:eastAsia="Times New Roman" w:hAnsi="Times New Roman" w:cs="Times New Roman"/>
          <w:lang w:val="en-US" w:eastAsia="ru-RU"/>
        </w:rPr>
        <w:t>E</w:t>
      </w:r>
      <w:r w:rsidRPr="00624502">
        <w:rPr>
          <w:rFonts w:ascii="Times New Roman" w:eastAsia="Times New Roman" w:hAnsi="Times New Roman" w:cs="Times New Roman"/>
          <w:lang w:eastAsia="ru-RU"/>
        </w:rPr>
        <w:t>-</w:t>
      </w:r>
      <w:r w:rsidRPr="00624502">
        <w:rPr>
          <w:rFonts w:ascii="Times New Roman" w:eastAsia="Times New Roman" w:hAnsi="Times New Roman" w:cs="Times New Roman"/>
          <w:lang w:val="en-US" w:eastAsia="ru-RU"/>
        </w:rPr>
        <w:t>mail</w:t>
      </w:r>
      <w:r w:rsidRPr="00624502">
        <w:rPr>
          <w:rFonts w:ascii="Times New Roman" w:eastAsia="Times New Roman" w:hAnsi="Times New Roman" w:cs="Times New Roman"/>
          <w:lang w:eastAsia="ru-RU"/>
        </w:rPr>
        <w:t>:</w:t>
      </w:r>
      <w:r w:rsidRPr="00624502">
        <w:rPr>
          <w:rFonts w:ascii="Times New Roman" w:eastAsia="Times New Roman" w:hAnsi="Times New Roman" w:cs="Times New Roman"/>
          <w:lang w:val="en-US" w:eastAsia="ru-RU"/>
        </w:rPr>
        <w:t>detsad</w:t>
      </w:r>
      <w:r w:rsidRPr="00624502">
        <w:rPr>
          <w:rFonts w:ascii="Times New Roman" w:eastAsia="Times New Roman" w:hAnsi="Times New Roman" w:cs="Times New Roman"/>
          <w:lang w:eastAsia="ru-RU"/>
        </w:rPr>
        <w:t>160@</w:t>
      </w:r>
      <w:r w:rsidRPr="00624502">
        <w:rPr>
          <w:rFonts w:ascii="Times New Roman" w:eastAsia="Times New Roman" w:hAnsi="Times New Roman" w:cs="Times New Roman"/>
          <w:lang w:val="en-US" w:eastAsia="ru-RU"/>
        </w:rPr>
        <w:t>mail</w:t>
      </w:r>
      <w:r w:rsidRPr="00624502">
        <w:rPr>
          <w:rFonts w:ascii="Times New Roman" w:eastAsia="Times New Roman" w:hAnsi="Times New Roman" w:cs="Times New Roman"/>
          <w:lang w:eastAsia="ru-RU"/>
        </w:rPr>
        <w:t>.</w:t>
      </w:r>
      <w:r w:rsidRPr="00624502">
        <w:rPr>
          <w:rFonts w:ascii="Times New Roman" w:eastAsia="Times New Roman" w:hAnsi="Times New Roman" w:cs="Times New Roman"/>
          <w:lang w:val="en-US" w:eastAsia="ru-RU"/>
        </w:rPr>
        <w:t>ru</w:t>
      </w:r>
      <w:r w:rsidRPr="00624502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10" w:history="1">
        <w:r w:rsidRPr="00624502">
          <w:rPr>
            <w:rStyle w:val="ab"/>
            <w:rFonts w:ascii="Times New Roman" w:eastAsia="Times New Roman" w:hAnsi="Times New Roman" w:cs="Times New Roman"/>
            <w:lang w:val="en-US" w:eastAsia="ru-RU"/>
          </w:rPr>
          <w:t>http</w:t>
        </w:r>
        <w:r w:rsidRPr="00624502">
          <w:rPr>
            <w:rStyle w:val="ab"/>
            <w:rFonts w:ascii="Times New Roman" w:eastAsia="Times New Roman" w:hAnsi="Times New Roman" w:cs="Times New Roman"/>
            <w:lang w:eastAsia="ru-RU"/>
          </w:rPr>
          <w:t>://</w:t>
        </w:r>
        <w:r w:rsidRPr="00624502">
          <w:rPr>
            <w:rStyle w:val="ab"/>
            <w:rFonts w:ascii="Times New Roman" w:eastAsia="Times New Roman" w:hAnsi="Times New Roman" w:cs="Times New Roman"/>
            <w:lang w:val="en-US" w:eastAsia="ru-RU"/>
          </w:rPr>
          <w:t>www</w:t>
        </w:r>
        <w:r w:rsidRPr="00624502">
          <w:rPr>
            <w:rStyle w:val="ab"/>
            <w:rFonts w:ascii="Times New Roman" w:eastAsia="Times New Roman" w:hAnsi="Times New Roman" w:cs="Times New Roman"/>
            <w:lang w:eastAsia="ru-RU"/>
          </w:rPr>
          <w:t>.</w:t>
        </w:r>
        <w:r w:rsidRPr="00624502">
          <w:rPr>
            <w:rStyle w:val="ab"/>
            <w:rFonts w:ascii="Times New Roman" w:eastAsia="Times New Roman" w:hAnsi="Times New Roman" w:cs="Times New Roman"/>
            <w:lang w:val="en-US" w:eastAsia="ru-RU"/>
          </w:rPr>
          <w:t>madou</w:t>
        </w:r>
        <w:r w:rsidRPr="00624502">
          <w:rPr>
            <w:rStyle w:val="ab"/>
            <w:rFonts w:ascii="Times New Roman" w:eastAsia="Times New Roman" w:hAnsi="Times New Roman" w:cs="Times New Roman"/>
            <w:lang w:eastAsia="ru-RU"/>
          </w:rPr>
          <w:t>160.</w:t>
        </w:r>
        <w:r w:rsidRPr="00624502">
          <w:rPr>
            <w:rStyle w:val="ab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253CEE" w:rsidRDefault="00253CEE" w:rsidP="00253C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CEE" w:rsidRPr="00BF5A2E" w:rsidRDefault="00253CEE" w:rsidP="00253C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3CEE" w:rsidRDefault="00253CEE" w:rsidP="00253C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ПРИНЯТ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УТВЕРЖДЕНА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на   педагогическом совете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Заведующий МАДОУ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«____</w:t>
      </w:r>
      <w:r w:rsidR="00E07047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___________  2023 г.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детского сада №160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города Тюмени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_____ О.В.Азаматова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46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«__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__________202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C46665">
        <w:rPr>
          <w:rFonts w:ascii="Times New Roman" w:hAnsi="Times New Roman" w:cs="Times New Roman"/>
          <w:sz w:val="26"/>
          <w:szCs w:val="26"/>
          <w:lang w:eastAsia="ru-RU"/>
        </w:rPr>
        <w:t>г</w:t>
      </w:r>
    </w:p>
    <w:p w:rsidR="00253CEE" w:rsidRPr="000D1926" w:rsidRDefault="00253CEE" w:rsidP="00253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CEE" w:rsidRDefault="00253CEE" w:rsidP="00253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77" w:rsidRPr="00B914E8" w:rsidRDefault="00F84A77" w:rsidP="003F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8FF" w:rsidRPr="00B914E8" w:rsidRDefault="00DE38FF" w:rsidP="003F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186" w:rsidRPr="00B914E8" w:rsidRDefault="003F1186" w:rsidP="003F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A77" w:rsidRPr="00B914E8" w:rsidRDefault="00F84A77" w:rsidP="003F11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32CE" w:rsidRPr="00B914E8" w:rsidRDefault="004B32CE" w:rsidP="003F11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32CE" w:rsidRPr="00B914E8" w:rsidRDefault="004B32CE" w:rsidP="003F11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32CE" w:rsidRPr="00B914E8" w:rsidRDefault="004B32CE" w:rsidP="003F11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32CE" w:rsidRPr="00B914E8" w:rsidRDefault="003F1186" w:rsidP="003F11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B914E8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Дополнительная общеразвивающая п</w:t>
      </w:r>
      <w:r w:rsidR="004B32CE" w:rsidRPr="00B914E8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рограмма </w:t>
      </w:r>
    </w:p>
    <w:p w:rsidR="004B32CE" w:rsidRPr="00B914E8" w:rsidRDefault="004B32CE" w:rsidP="003F1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B914E8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по обучению чтению </w:t>
      </w:r>
    </w:p>
    <w:p w:rsidR="003F1186" w:rsidRPr="00B914E8" w:rsidRDefault="003F1186" w:rsidP="003F1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32CE" w:rsidRPr="00B914E8" w:rsidRDefault="00141D31" w:rsidP="003F1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914E8">
        <w:rPr>
          <w:rFonts w:ascii="Times New Roman" w:hAnsi="Times New Roman" w:cs="Times New Roman"/>
          <w:b/>
          <w:sz w:val="36"/>
          <w:szCs w:val="24"/>
        </w:rPr>
        <w:t>«Букво</w:t>
      </w:r>
      <w:r w:rsidR="004B32CE" w:rsidRPr="00B914E8">
        <w:rPr>
          <w:rFonts w:ascii="Times New Roman" w:hAnsi="Times New Roman" w:cs="Times New Roman"/>
          <w:b/>
          <w:sz w:val="36"/>
          <w:szCs w:val="24"/>
        </w:rPr>
        <w:t>знайка»</w:t>
      </w:r>
    </w:p>
    <w:p w:rsidR="003F1186" w:rsidRPr="00B914E8" w:rsidRDefault="003F1186" w:rsidP="003F1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E38FF" w:rsidRPr="00B914E8" w:rsidRDefault="00BB7180" w:rsidP="00DE38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1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возраст обучающихся -  5-6</w:t>
      </w:r>
      <w:r w:rsidR="003F1186" w:rsidRPr="00B91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</w:t>
      </w:r>
    </w:p>
    <w:p w:rsidR="004B32CE" w:rsidRPr="00B914E8" w:rsidRDefault="00E32762" w:rsidP="00DE38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14E8">
        <w:rPr>
          <w:rFonts w:ascii="Times New Roman" w:hAnsi="Times New Roman" w:cs="Times New Roman"/>
          <w:sz w:val="24"/>
          <w:szCs w:val="24"/>
        </w:rPr>
        <w:t>с</w:t>
      </w:r>
      <w:r w:rsidR="004B32CE" w:rsidRPr="00B914E8">
        <w:rPr>
          <w:rFonts w:ascii="Times New Roman" w:hAnsi="Times New Roman" w:cs="Times New Roman"/>
          <w:sz w:val="24"/>
          <w:szCs w:val="24"/>
        </w:rPr>
        <w:t>рок реализации: 1 год</w:t>
      </w:r>
    </w:p>
    <w:p w:rsidR="004B32CE" w:rsidRPr="00B914E8" w:rsidRDefault="004B32CE" w:rsidP="003F1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14E8" w:rsidRPr="00B914E8" w:rsidRDefault="00B914E8" w:rsidP="003F1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14E8" w:rsidRDefault="00B914E8" w:rsidP="00B914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253CEE" w:rsidRDefault="00253CEE" w:rsidP="00B914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253CEE" w:rsidRPr="00253CEE" w:rsidRDefault="00253CEE" w:rsidP="00B914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4B32CE" w:rsidRPr="00B914E8" w:rsidRDefault="004B32CE" w:rsidP="00B914E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DE38FF" w:rsidRPr="00B914E8" w:rsidRDefault="00DE38FF" w:rsidP="003F1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3CEE" w:rsidRPr="00C46665" w:rsidRDefault="005E5A3C" w:rsidP="00253C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53CEE" w:rsidRPr="00C46665">
        <w:rPr>
          <w:rFonts w:ascii="Times New Roman" w:hAnsi="Times New Roman" w:cs="Times New Roman"/>
          <w:sz w:val="26"/>
          <w:szCs w:val="26"/>
        </w:rPr>
        <w:t>оставитель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</w:rPr>
      </w:pPr>
      <w:r w:rsidRPr="00C466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4666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воспитатель,</w:t>
      </w:r>
      <w:r w:rsidRPr="00C4666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Ермолаева О.В.</w:t>
      </w:r>
    </w:p>
    <w:p w:rsidR="00253CEE" w:rsidRPr="00C46665" w:rsidRDefault="00253CEE" w:rsidP="00253CEE">
      <w:pPr>
        <w:pStyle w:val="a3"/>
        <w:rPr>
          <w:rFonts w:ascii="Times New Roman" w:hAnsi="Times New Roman" w:cs="Times New Roman"/>
          <w:sz w:val="26"/>
          <w:szCs w:val="26"/>
        </w:rPr>
      </w:pPr>
      <w:r w:rsidRPr="00C466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4666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4E8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253CEE" w:rsidRDefault="00253CEE" w:rsidP="00B914E8">
      <w:pPr>
        <w:pStyle w:val="a3"/>
        <w:contextualSpacing/>
        <w:jc w:val="center"/>
        <w:rPr>
          <w:rFonts w:ascii="PT Astra Serif" w:hAnsi="PT Astra Serif" w:cs="Times New Roman"/>
          <w:sz w:val="24"/>
          <w:szCs w:val="24"/>
        </w:rPr>
      </w:pPr>
    </w:p>
    <w:p w:rsidR="00253CEE" w:rsidRDefault="00253CEE" w:rsidP="00B914E8">
      <w:pPr>
        <w:pStyle w:val="a3"/>
        <w:contextualSpacing/>
        <w:jc w:val="center"/>
        <w:rPr>
          <w:rFonts w:ascii="PT Astra Serif" w:hAnsi="PT Astra Serif" w:cs="Times New Roman"/>
          <w:sz w:val="24"/>
          <w:szCs w:val="24"/>
        </w:rPr>
      </w:pPr>
    </w:p>
    <w:p w:rsidR="00F51566" w:rsidRPr="00253CEE" w:rsidRDefault="00DE38FF" w:rsidP="00B914E8">
      <w:pPr>
        <w:pStyle w:val="a3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253CEE">
        <w:rPr>
          <w:rFonts w:ascii="PT Astra Serif" w:hAnsi="PT Astra Serif" w:cs="Times New Roman"/>
          <w:sz w:val="24"/>
          <w:szCs w:val="24"/>
        </w:rPr>
        <w:t xml:space="preserve"> </w:t>
      </w:r>
      <w:r w:rsidR="00F51566" w:rsidRPr="00253CEE">
        <w:rPr>
          <w:rFonts w:ascii="PT Astra Serif" w:hAnsi="PT Astra Serif" w:cs="Times New Roman"/>
          <w:sz w:val="24"/>
          <w:szCs w:val="24"/>
        </w:rPr>
        <w:t>Тюмень</w:t>
      </w:r>
      <w:r w:rsidR="00253CEE" w:rsidRPr="00253CEE">
        <w:rPr>
          <w:rFonts w:ascii="PT Astra Serif" w:hAnsi="PT Astra Serif" w:cs="Times New Roman"/>
          <w:sz w:val="24"/>
          <w:szCs w:val="24"/>
        </w:rPr>
        <w:t xml:space="preserve">, </w:t>
      </w:r>
      <w:r w:rsidR="00F51566" w:rsidRPr="00253CEE">
        <w:rPr>
          <w:rFonts w:ascii="PT Astra Serif" w:hAnsi="PT Astra Serif" w:cs="Times New Roman"/>
          <w:sz w:val="24"/>
          <w:szCs w:val="24"/>
        </w:rPr>
        <w:t>2023 год</w:t>
      </w:r>
    </w:p>
    <w:p w:rsidR="00DE38FF" w:rsidRPr="00B914E8" w:rsidRDefault="00DE38FF" w:rsidP="00DE38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DE38FF" w:rsidRPr="00B914E8" w:rsidRDefault="00DE38FF" w:rsidP="0025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E38FF" w:rsidRPr="00B914E8" w:rsidRDefault="00DE38FF" w:rsidP="00DE3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7AF" w:rsidRPr="00B914E8" w:rsidRDefault="006967AF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5"/>
      </w:tblGrid>
      <w:tr w:rsidR="00A10297" w:rsidRPr="00B914E8" w:rsidTr="00253CEE">
        <w:tc>
          <w:tcPr>
            <w:tcW w:w="9180" w:type="dxa"/>
          </w:tcPr>
          <w:p w:rsidR="00A10297" w:rsidRPr="00A10297" w:rsidRDefault="00A10297" w:rsidP="00253CEE">
            <w:pPr>
              <w:pStyle w:val="a9"/>
              <w:ind w:left="426"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675" w:type="dxa"/>
          </w:tcPr>
          <w:p w:rsidR="00A10297" w:rsidRPr="00B914E8" w:rsidRDefault="00A10297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pStyle w:val="a9"/>
              <w:ind w:left="426"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Пояснительная записка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Цель программы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Задачи программы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0B602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Ожидаемые результа</w:t>
            </w:r>
            <w:r w:rsidR="000B6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усвоения дополнительной общеразвивающей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 обучению чтению «Буквознайка»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C4D79"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Содержание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Учебно-тематический план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Перспективно-тематическое планирование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A1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Материально-техническое обеспечение программы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14E8" w:rsidRPr="00B914E8" w:rsidTr="00253CEE">
        <w:tc>
          <w:tcPr>
            <w:tcW w:w="9180" w:type="dxa"/>
          </w:tcPr>
          <w:p w:rsidR="00B914E8" w:rsidRPr="005E5A3C" w:rsidRDefault="00B914E8" w:rsidP="00253C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675" w:type="dxa"/>
          </w:tcPr>
          <w:p w:rsidR="00B914E8" w:rsidRPr="00B914E8" w:rsidRDefault="00B914E8" w:rsidP="00253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14E8" w:rsidRPr="00B914E8" w:rsidRDefault="00B914E8" w:rsidP="00B914E8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AF" w:rsidRPr="00B914E8" w:rsidRDefault="006967AF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AF" w:rsidRPr="00B914E8" w:rsidRDefault="006967AF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AF" w:rsidRPr="00B914E8" w:rsidRDefault="006967AF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FF" w:rsidRPr="00B914E8" w:rsidRDefault="00DE38FF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66" w:rsidRPr="00B914E8" w:rsidRDefault="00F51566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B2" w:rsidRPr="00253CEE" w:rsidRDefault="00656EB2" w:rsidP="003F1186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3EDA" w:rsidRPr="00253CEE" w:rsidRDefault="00DE3EDA" w:rsidP="003F1186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6EB2" w:rsidRPr="00253CEE" w:rsidRDefault="00656EB2" w:rsidP="003F11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CEE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Успешная учеба ребенка в начальных классах во многом зависит от общего развития его в дошкольном возрасте. «От того, как ребенку будет открыта звуковая действительность языка, строение звуковой формы слова, зависит не только усвоение грамоты, но и все последующее усвоение языка – грамматики и связанной с ней орфографии» Д.Б. Эльконин. Необходима реализация единой линии развития и обучение ребенка на этапах дошкольного и начального школьного детства. Только такой подход может придать педагогическому процессу целостной, последовательный и перспективный характер, что позволит школе опираться на развитие ребенка, полученное им в дошкольном возрасте. Для осуществления преемственности обучения грамоте дошкольников и обучению чтению в 1 классе составлена данн</w:t>
      </w:r>
      <w:r w:rsidR="007F0D19" w:rsidRPr="005E5A3C">
        <w:rPr>
          <w:rFonts w:ascii="Times New Roman" w:hAnsi="Times New Roman" w:cs="Times New Roman"/>
          <w:sz w:val="28"/>
          <w:szCs w:val="28"/>
        </w:rPr>
        <w:t>ая программа, которая имеет обще</w:t>
      </w:r>
      <w:r w:rsidRPr="005E5A3C">
        <w:rPr>
          <w:rFonts w:ascii="Times New Roman" w:hAnsi="Times New Roman" w:cs="Times New Roman"/>
          <w:sz w:val="28"/>
          <w:szCs w:val="28"/>
        </w:rPr>
        <w:t>развивающую направленность.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b/>
          <w:bCs/>
          <w:sz w:val="28"/>
          <w:szCs w:val="28"/>
        </w:rPr>
        <w:t>Новизна, актуальность, педагогическая целесообразность</w:t>
      </w:r>
      <w:r w:rsidRPr="005E5A3C">
        <w:rPr>
          <w:rFonts w:ascii="Times New Roman" w:hAnsi="Times New Roman" w:cs="Times New Roman"/>
          <w:sz w:val="28"/>
          <w:szCs w:val="28"/>
        </w:rPr>
        <w:t>.</w:t>
      </w:r>
    </w:p>
    <w:p w:rsidR="00A10297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Программа составлена с учетом разноуровневой подготов</w:t>
      </w:r>
      <w:r w:rsidR="007F0D19" w:rsidRPr="005E5A3C">
        <w:rPr>
          <w:rFonts w:ascii="Times New Roman" w:hAnsi="Times New Roman" w:cs="Times New Roman"/>
          <w:sz w:val="28"/>
          <w:szCs w:val="28"/>
        </w:rPr>
        <w:t>ки детей к восприятию</w:t>
      </w:r>
      <w:r w:rsidRPr="005E5A3C">
        <w:rPr>
          <w:rFonts w:ascii="Times New Roman" w:hAnsi="Times New Roman" w:cs="Times New Roman"/>
          <w:sz w:val="28"/>
          <w:szCs w:val="28"/>
        </w:rPr>
        <w:t xml:space="preserve"> предложенного материала. При планировании кружковой работы по обучению </w:t>
      </w:r>
      <w:r w:rsidR="00A10297" w:rsidRPr="005E5A3C">
        <w:rPr>
          <w:rFonts w:ascii="Times New Roman" w:hAnsi="Times New Roman" w:cs="Times New Roman"/>
          <w:sz w:val="28"/>
          <w:szCs w:val="28"/>
        </w:rPr>
        <w:t>грамоте учитываются</w:t>
      </w:r>
      <w:r w:rsidRPr="005E5A3C">
        <w:rPr>
          <w:rFonts w:ascii="Times New Roman" w:hAnsi="Times New Roman" w:cs="Times New Roman"/>
          <w:sz w:val="28"/>
          <w:szCs w:val="28"/>
        </w:rPr>
        <w:t xml:space="preserve"> </w:t>
      </w:r>
      <w:r w:rsidR="00A10297">
        <w:rPr>
          <w:rFonts w:ascii="Times New Roman" w:hAnsi="Times New Roman" w:cs="Times New Roman"/>
          <w:sz w:val="28"/>
          <w:szCs w:val="28"/>
        </w:rPr>
        <w:t>индивидуальные особенности ребенка</w:t>
      </w:r>
      <w:r w:rsidRPr="005E5A3C">
        <w:rPr>
          <w:rFonts w:ascii="Times New Roman" w:hAnsi="Times New Roman" w:cs="Times New Roman"/>
          <w:sz w:val="28"/>
          <w:szCs w:val="28"/>
        </w:rPr>
        <w:t>.</w:t>
      </w:r>
      <w:r w:rsidR="00A10297">
        <w:rPr>
          <w:rFonts w:ascii="Times New Roman" w:hAnsi="Times New Roman" w:cs="Times New Roman"/>
          <w:sz w:val="28"/>
          <w:szCs w:val="28"/>
        </w:rPr>
        <w:t xml:space="preserve"> Н</w:t>
      </w:r>
      <w:r w:rsidRPr="005E5A3C">
        <w:rPr>
          <w:rFonts w:ascii="Times New Roman" w:hAnsi="Times New Roman" w:cs="Times New Roman"/>
          <w:sz w:val="28"/>
          <w:szCs w:val="28"/>
        </w:rPr>
        <w:t xml:space="preserve">а занятиях осуществляется дифференцированный подход. 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Необходима глубокая предварительная работа до школы по звуковому анализу слова – «умственному действию по установлению последовательности звуков в слове» (Д.Б. Эльконин), для этого и разработана программа «</w:t>
      </w:r>
      <w:r w:rsidR="00A10297">
        <w:rPr>
          <w:rFonts w:ascii="Times New Roman" w:hAnsi="Times New Roman" w:cs="Times New Roman"/>
          <w:sz w:val="28"/>
          <w:szCs w:val="28"/>
        </w:rPr>
        <w:t>Буквознайка</w:t>
      </w:r>
      <w:r w:rsidRPr="005E5A3C">
        <w:rPr>
          <w:rFonts w:ascii="Times New Roman" w:hAnsi="Times New Roman" w:cs="Times New Roman"/>
          <w:sz w:val="28"/>
          <w:szCs w:val="28"/>
        </w:rPr>
        <w:t>».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В программе выделяется общая задача – предметом изучения становится речь, а не обозначаемые в речи предметы. Ее решение начинается с занятий по звуковой культуре речи, в частности, по формированию слухового внимания, фонематического слуха, правильного звукопроизношения.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В соответствии с этим, одна из основных целей подготовки к обучению грамоте – ознакомление детей со звуковым строением слова, его звуковым анализом, качественно совершенствую развитие звуковой стороны речи детей в соответствии с их возрастными возможностями, а также знакомя их с графическим изображением букв.</w:t>
      </w:r>
    </w:p>
    <w:p w:rsidR="00974A4A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74A4A" w:rsidRPr="005E5A3C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5E5A3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</w:t>
      </w:r>
      <w:r w:rsidR="007F0D19" w:rsidRPr="005E5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A4A" w:rsidRPr="005E5A3C">
        <w:rPr>
          <w:rFonts w:ascii="Times New Roman" w:hAnsi="Times New Roman" w:cs="Times New Roman"/>
          <w:sz w:val="28"/>
          <w:szCs w:val="28"/>
        </w:rPr>
        <w:t>является построение системы обучения чте</w:t>
      </w:r>
      <w:r w:rsidR="00BB7180" w:rsidRPr="005E5A3C">
        <w:rPr>
          <w:rFonts w:ascii="Times New Roman" w:hAnsi="Times New Roman" w:cs="Times New Roman"/>
          <w:sz w:val="28"/>
          <w:szCs w:val="28"/>
        </w:rPr>
        <w:t>нию дошкольников в возрасте от 5 до 6</w:t>
      </w:r>
      <w:r w:rsidR="00974A4A" w:rsidRPr="005E5A3C">
        <w:rPr>
          <w:rFonts w:ascii="Times New Roman" w:hAnsi="Times New Roman" w:cs="Times New Roman"/>
          <w:sz w:val="28"/>
          <w:szCs w:val="28"/>
        </w:rPr>
        <w:t xml:space="preserve"> лет. Для реализации поставленной цели определены следующие задачи: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="00A10297">
        <w:rPr>
          <w:rFonts w:ascii="Times New Roman" w:hAnsi="Times New Roman" w:cs="Times New Roman"/>
          <w:sz w:val="28"/>
          <w:szCs w:val="28"/>
        </w:rPr>
        <w:t xml:space="preserve"> </w:t>
      </w:r>
      <w:r w:rsidRPr="005E5A3C">
        <w:rPr>
          <w:rFonts w:ascii="Times New Roman" w:hAnsi="Times New Roman" w:cs="Times New Roman"/>
          <w:sz w:val="28"/>
          <w:szCs w:val="28"/>
        </w:rPr>
        <w:t>Овладение умением работать с полным составом звуков и букв русского языка.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="00A10297">
        <w:rPr>
          <w:rFonts w:ascii="Times New Roman" w:hAnsi="Times New Roman" w:cs="Times New Roman"/>
          <w:sz w:val="28"/>
          <w:szCs w:val="28"/>
        </w:rPr>
        <w:t xml:space="preserve"> </w:t>
      </w:r>
      <w:r w:rsidRPr="005E5A3C">
        <w:rPr>
          <w:rFonts w:ascii="Times New Roman" w:hAnsi="Times New Roman" w:cs="Times New Roman"/>
          <w:sz w:val="28"/>
          <w:szCs w:val="28"/>
        </w:rPr>
        <w:t xml:space="preserve">Обучение дошкольников аналитико-синтетическому слиянию слоговых сочетаний – чтению.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Развитие мыслительных процессов (элементов анализа, синтеза, сравнения, обобщения, классификации), способности слышать и воспроизводить звуковой образ слова, правильно передавать его звучание.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знаний, умений и навыков в познавательной деятельности. </w:t>
      </w:r>
    </w:p>
    <w:p w:rsidR="00565D84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="00A10297">
        <w:rPr>
          <w:rFonts w:ascii="Times New Roman" w:hAnsi="Times New Roman" w:cs="Times New Roman"/>
          <w:sz w:val="28"/>
          <w:szCs w:val="28"/>
        </w:rPr>
        <w:t xml:space="preserve"> </w:t>
      </w:r>
      <w:r w:rsidRPr="005E5A3C">
        <w:rPr>
          <w:rFonts w:ascii="Times New Roman" w:hAnsi="Times New Roman" w:cs="Times New Roman"/>
          <w:sz w:val="28"/>
          <w:szCs w:val="28"/>
        </w:rPr>
        <w:t xml:space="preserve">Воспитание культуры общения, которая способствует умению излагать свои мысли, чувства, переживания. </w:t>
      </w:r>
    </w:p>
    <w:p w:rsidR="00565D84" w:rsidRPr="005E5A3C" w:rsidRDefault="00565D84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b/>
          <w:bCs/>
          <w:sz w:val="28"/>
          <w:szCs w:val="28"/>
        </w:rPr>
        <w:t>Особенности возрастной группы детей, которым адресована программа</w:t>
      </w:r>
      <w:r w:rsidRPr="005E5A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185" w:rsidRDefault="00B3176A" w:rsidP="00B3176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76A">
        <w:rPr>
          <w:rFonts w:ascii="Times New Roman" w:hAnsi="Times New Roman" w:cs="Times New Roman"/>
          <w:bCs/>
          <w:sz w:val="28"/>
          <w:szCs w:val="28"/>
        </w:rPr>
        <w:lastRenderedPageBreak/>
        <w:t>Программа рассчитана на 1 год обучения. Форма обучения - очная.</w:t>
      </w:r>
    </w:p>
    <w:p w:rsidR="00565D84" w:rsidRPr="00B3176A" w:rsidRDefault="00B3176A" w:rsidP="00B317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76A">
        <w:rPr>
          <w:rFonts w:ascii="Times New Roman" w:hAnsi="Times New Roman" w:cs="Times New Roman"/>
          <w:bCs/>
          <w:sz w:val="28"/>
          <w:szCs w:val="28"/>
        </w:rPr>
        <w:t xml:space="preserve"> Занятия проводятся 2 раза в неделю во второй половине дня длительностью по 25минут.</w:t>
      </w:r>
    </w:p>
    <w:p w:rsidR="00565D84" w:rsidRPr="005E5A3C" w:rsidRDefault="00565D84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Общее количество</w:t>
      </w:r>
      <w:r w:rsidR="00B3176A">
        <w:rPr>
          <w:rFonts w:ascii="Times New Roman" w:hAnsi="Times New Roman" w:cs="Times New Roman"/>
          <w:sz w:val="28"/>
          <w:szCs w:val="28"/>
        </w:rPr>
        <w:t xml:space="preserve"> -</w:t>
      </w:r>
      <w:r w:rsidRPr="005E5A3C">
        <w:rPr>
          <w:rFonts w:ascii="Times New Roman" w:hAnsi="Times New Roman" w:cs="Times New Roman"/>
          <w:sz w:val="28"/>
          <w:szCs w:val="28"/>
        </w:rPr>
        <w:t xml:space="preserve"> 72 часа.</w:t>
      </w:r>
    </w:p>
    <w:p w:rsidR="00974A4A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 xml:space="preserve">Содержание программы позволяет в занимательной игровой форме усвоить дошкольниками такие понятия, как звук и буква, понять их различия и особенности. Известно, что одной из важных составляющих обучения чтению является хорошо развитый фонематический слух. В процессе освоения программы используются специальные игры, подготавливающие слуховое восприятие, внимание и память дошкольников к работе со звуками речи. Играя со сказочными персонажами, дети знакомится с гласными и согласными звуками, их правильной артикуляцией. </w:t>
      </w:r>
    </w:p>
    <w:p w:rsidR="000B602A" w:rsidRPr="00E07047" w:rsidRDefault="000B602A" w:rsidP="000B60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047">
        <w:rPr>
          <w:rFonts w:ascii="Times New Roman" w:hAnsi="Times New Roman" w:cs="Times New Roman"/>
          <w:b/>
          <w:bCs/>
          <w:sz w:val="28"/>
          <w:szCs w:val="28"/>
        </w:rPr>
        <w:t>Организационно – педагогические условия</w:t>
      </w:r>
      <w:r w:rsidR="00E070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 xml:space="preserve">В структуру каждого занятия входят также различные игры, способствующие развитию у детей навыков фонематического анализа и синтеза. Процесс обучения чтению строится на </w:t>
      </w:r>
      <w:r w:rsidR="00F6163E" w:rsidRPr="005E5A3C">
        <w:rPr>
          <w:rFonts w:ascii="Times New Roman" w:hAnsi="Times New Roman" w:cs="Times New Roman"/>
          <w:sz w:val="28"/>
          <w:szCs w:val="28"/>
        </w:rPr>
        <w:t>обще дидактических</w:t>
      </w:r>
      <w:r w:rsidRPr="005E5A3C">
        <w:rPr>
          <w:rFonts w:ascii="Times New Roman" w:hAnsi="Times New Roman" w:cs="Times New Roman"/>
          <w:sz w:val="28"/>
          <w:szCs w:val="28"/>
        </w:rPr>
        <w:t xml:space="preserve"> и специфических принципах: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Принцип систематичности и последовательности: концентрическое усвоение программы; организация и последовательная подача материала («от простого к сложному»)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Принцип наглядности: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дошкольников;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="00F6163E">
        <w:rPr>
          <w:rFonts w:ascii="Times New Roman" w:hAnsi="Times New Roman" w:cs="Times New Roman"/>
          <w:sz w:val="28"/>
          <w:szCs w:val="28"/>
        </w:rPr>
        <w:t xml:space="preserve"> </w:t>
      </w:r>
      <w:r w:rsidRPr="005E5A3C">
        <w:rPr>
          <w:rFonts w:ascii="Times New Roman" w:hAnsi="Times New Roman" w:cs="Times New Roman"/>
          <w:sz w:val="28"/>
          <w:szCs w:val="28"/>
        </w:rPr>
        <w:t xml:space="preserve">Принцип доступности и посильности: реализуется в делении изучаемого материала на этапы и в преподнесении его детям последовательными блоками и частями, соответственно возрастным особенностям и развитию речи; </w:t>
      </w:r>
    </w:p>
    <w:p w:rsidR="00565D84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="00F6163E">
        <w:rPr>
          <w:rFonts w:ascii="Times New Roman" w:hAnsi="Times New Roman" w:cs="Times New Roman"/>
          <w:sz w:val="28"/>
          <w:szCs w:val="28"/>
        </w:rPr>
        <w:t xml:space="preserve"> </w:t>
      </w:r>
      <w:r w:rsidRPr="005E5A3C">
        <w:rPr>
          <w:rFonts w:ascii="Times New Roman" w:hAnsi="Times New Roman" w:cs="Times New Roman"/>
          <w:sz w:val="28"/>
          <w:szCs w:val="28"/>
        </w:rPr>
        <w:t xml:space="preserve">Онтогенетический принцип (учет возрастных особенностей обучаемых). </w:t>
      </w:r>
    </w:p>
    <w:p w:rsidR="00974A4A" w:rsidRPr="005E5A3C" w:rsidRDefault="00974A4A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3C">
        <w:rPr>
          <w:rFonts w:ascii="Times New Roman" w:hAnsi="Times New Roman" w:cs="Times New Roman"/>
          <w:b/>
          <w:sz w:val="28"/>
          <w:szCs w:val="28"/>
        </w:rPr>
        <w:t xml:space="preserve">Структура занятий: 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Игровой сюжет занятия всегда различен, но структура занятия едина. Начинается оно с представления детям изучаемого звука: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представление звука;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соотнесение с каким-либо неречевым звуком;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знакомство с артикуляционным укладом при его произнесении;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характеристика звука: гласный или согласный (звонкий или глухой, твердый или мягкий»;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выделение звука на слух из рада звуков, из слов, в дальнейшем — из предложений.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Далее идет знакомство с буквой: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закрепление образа буквы, которая стилизована (врисована в какой-нибудь предмет);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сравнение образа изучаемой буквы с ранее изученными буквами, близкими по написанию;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чтение слогов и слов с этой буквой;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• применение разных способов чтения (чтение по ступенькам, по веревочке, по горкам и т.д.).</w:t>
      </w:r>
    </w:p>
    <w:p w:rsidR="00946617" w:rsidRPr="005E5A3C" w:rsidRDefault="00946617" w:rsidP="005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 xml:space="preserve">Далее идут игры и упражнения для развития звукобуквенного анализа и синтеза, слогового анализа и синтеза, для развития фонематического слуха и </w:t>
      </w:r>
      <w:r w:rsidRPr="005E5A3C">
        <w:rPr>
          <w:rFonts w:ascii="Times New Roman" w:hAnsi="Times New Roman" w:cs="Times New Roman"/>
          <w:sz w:val="28"/>
          <w:szCs w:val="28"/>
        </w:rPr>
        <w:lastRenderedPageBreak/>
        <w:t>фонематического восприятия, зрительного и слухового внимания и восприятия, для развития связной речи и обогащения словарного запаса. Каждый ребенок, участвует в работе по выполнению предложенного игрового задания, рассказывает о ходе выполнения задания. На занятиях возможна не только опосредованная интеграция с другими видами деятельности, но и непосредственное взаимодействие с различными учебными видами деятельности (Социально - коммуникативным, речевым, познавательным, и др.).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 реализации программы: 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Развитие личностных качеств дошкольника. 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 у дошкольников. 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Умение читать (плавно читать слоги, сознательно читать слова и предложения).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Развитие активного словаря. 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Развитие диалогической и монологической формы речи дошкольников. </w:t>
      </w:r>
    </w:p>
    <w:p w:rsidR="00141D3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5E5A3C">
        <w:rPr>
          <w:rFonts w:ascii="Times New Roman" w:hAnsi="Times New Roman" w:cs="Times New Roman"/>
          <w:sz w:val="28"/>
          <w:szCs w:val="28"/>
        </w:rPr>
        <w:t xml:space="preserve"> Развитие графических навыков у детей.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b/>
          <w:bCs/>
          <w:sz w:val="28"/>
          <w:szCs w:val="28"/>
        </w:rPr>
        <w:t>Способы определения результативности:</w:t>
      </w:r>
    </w:p>
    <w:p w:rsidR="00656EB2" w:rsidRPr="005E5A3C" w:rsidRDefault="00656EB2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3C">
        <w:rPr>
          <w:rFonts w:ascii="Times New Roman" w:hAnsi="Times New Roman" w:cs="Times New Roman"/>
          <w:sz w:val="28"/>
          <w:szCs w:val="28"/>
        </w:rPr>
        <w:t>- диагностика (анкетирование, тестирование, устный опрос, наблюдение);</w:t>
      </w:r>
    </w:p>
    <w:p w:rsidR="004C22EF" w:rsidRDefault="004C22EF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2A1" w:rsidRPr="005E5A3C" w:rsidRDefault="00141D31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A3C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план:</w:t>
      </w:r>
    </w:p>
    <w:p w:rsidR="009B5427" w:rsidRPr="005E5A3C" w:rsidRDefault="004C22EF" w:rsidP="004C22EF">
      <w:pPr>
        <w:shd w:val="clear" w:color="auto" w:fill="FFFFFF"/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E5A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95"/>
      </w:tblGrid>
      <w:tr w:rsidR="004C22EF" w:rsidRPr="005E5A3C" w:rsidTr="004C22EF">
        <w:trPr>
          <w:gridAfter w:val="1"/>
          <w:wAfter w:w="7095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C22EF" w:rsidRPr="005E5A3C" w:rsidTr="002646BA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Октябрь месяц (8 занятий по 25 минут)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со временем (макет часов, стрелки, циферблат)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Словарная работа (загадки про фрукты, овощи)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Времена года, дни недели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Знакомство с понятием ЗВУК и БУКВА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Составление рассказа «Как мальчик Женя научился говорить букву Р»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Приметы осени (загадки про осень)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Отличие ЗВУК и БУКВА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О. Буква О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Словообразование прилагательных от существительных (какой сок из яблок, яблочный)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Составление рассказа «Осень на пороге»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Приметы осени. Осенние месяцы. Дни недели.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Макет часов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Заучивание стихотворения «Дуб дождя и ветра вовсе не боится»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 И. Буква 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Понятие ГЛАСНЫЙ звук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Описание осенней погоды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«Журавлики-журавли»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Рассказ «Птичья кладовая», «Синичий запас»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 У. Буква У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Определение времени по часам. Дни недели, месяцы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Словарь «Перелетные птицы»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Стихотворение «Ласточка пропала»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«Галка»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 Ы. Буква Ы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Деление слов на слоги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Письмо печатных букв И, А,О,У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Словарь «Дикие животные»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«Ласточка пропала»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Э.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Э.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Деление слов на слоги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 А, О, Ы, И, Э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Описание погоды (слова- признаки)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Повторение пройденных гласных букв. Звук П. Буква П.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Деление слов на слоги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«Заботливая мамаша»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Различение ГЛАСНОГО и СОГЛАСНОГО звука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Чтение слогов с буквой П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Письмо с буквой П, слогов ПА, ПО, ПУ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«Домашние животные»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«Утром мы во двор идем»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рассказа «Тяжкий труд»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 Б. Буква Б. Чтение слогов с буквой Б и П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 БА, БО, БЫ</w:t>
            </w:r>
          </w:p>
        </w:tc>
      </w:tr>
      <w:tr w:rsidR="004C22EF" w:rsidRPr="005E5A3C" w:rsidTr="009F6DEE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 месяц (8 занятий по 25 минут)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«Демисезонная работа»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«Под березкой на пригорке»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М. Буква М.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«Лиса-плясунья»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слогов с буквой 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Придумывание слов с заданным звуком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«Зимняя и летняя одежда»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«Под березкой на пригорке» 2 часть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В. Буква В.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В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«Наши друзья-дельфины»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В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«Посуда»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«Под березкой на пригорке» 3 часть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Ф. Буква Ф.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Ф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«Волшебное слово»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слогов с буквой Ф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Слова «предметы», «действия», «признаки»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Описание погоды. Применение слов- признаков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«Жадина»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Ф. Буква Ф.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Чтение слогов прямых и обратных с буквами П, Б, М, В, Ф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Сказка «Два жадных медвежонка»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слогов с буквами П, Б, М, В, Ф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Словарная работа «Мебель»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«Транспорт»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«Под березкой на пригорке» 5 часть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К. Буква К.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К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«Печенье»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К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МАК. Письмо слова МАК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Деление слов на слоги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«Виды транспорта»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Придумывание слов на заданную тему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Г. Буква Г.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Г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«Светофор»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Г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КОТ, КОМ.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«Виды транспорта»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«Три цвета есть у светофора»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С. Буква С.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С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рассказа «Трудный вечер»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С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коротких слов СУП, СОМ, СОК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«Времена года. Месяцы. Дни недели». Описание погоды (слова-признаки)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стихотворение «Утром кот принес на лапах первый снег»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З. Буква З. Чтение слогов прямых и обратных с буквой З. Различение звонкого З и глухого С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рассказа «Для чего нужен лес?»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В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«Зима»</w:t>
            </w:r>
          </w:p>
        </w:tc>
      </w:tr>
      <w:tr w:rsidR="004C22EF" w:rsidRPr="005E5A3C" w:rsidTr="003F766D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 месяц( 8 занятий по 25 минут)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«Инструменты»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стихотворение «В декабре, в декабре»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Л. Буква Л.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коротких слов с буквой Л: ЛАПА, ЛИПА,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ЛАК, ЛУК, ЛИСА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«Имя, фамилия, отчество»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Загадки о зиме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Звук Н. Буква Н. Чтение слогов прямых и обратных с буквой Н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«Проказы старухи-Зимы»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Н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НОС, СОН, СЫН, ЗИНА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карточками «Найди пропущенную букву»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«Профессии»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определение времени по часам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Т. Буква Т. Чтение слогов прямых и обратных с буквой Т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рассказа «Просто старушка»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Т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коротких слов с буквой Т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«Жители Севера»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«Как на горке, на горе»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Д. Буква Д. Чтение слогов прямых и обратных с буквой Д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слогов и слов с буквой Д. Письмо буквы и прямых слогов с буквой Н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Деление слов на слоги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«Зима»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Стихотворение «Мы слепили бабу снежную»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Ш. Буква Ш.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Ш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сказки «Два Мороза»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Звукобуквенный анализ слова ШУБА, КОШКА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слова ШУБА, ШАПКА, КОШКА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«Животные Севера и Юга»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Ж. Буква Ж.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Ж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«Зимняя пирушка»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Ж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Игра «Где спрятался звук?»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Звукобуквенный анализ слова ЖУК, ЖАБА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«Перелетные и зимующие птицы»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Р. Буква Р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Р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стихотворения «Чернокрылый, красногрудый»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буквы и прямых слогов с буквой Р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Словообразование «Чей след?» (заячий, лисий и т.д.)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Звукобуквенный анализ слова РЫБА, КРОТ, РОЗА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Повторение гласных и согласных звуков.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они отличаются? Из чего состоят слова? Количество слогов в слове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по карточкам «Найди пропущенную букву в слове»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письмо односложных и двусложных слов с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применением правил правописания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Звукобуквенный анализ слова ЛИМОН</w:t>
            </w:r>
          </w:p>
        </w:tc>
      </w:tr>
      <w:tr w:rsidR="004C22EF" w:rsidRPr="005E5A3C" w:rsidTr="00C966E1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Январь месяц (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занятия по 25 минут)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«Времена года»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определение времени по часам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Щ. Буква Щ.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Щ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Письмо буквы и прямых слогов с буквой Щ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ЩУКА, РОЩА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«Насекомые»</w:t>
            </w:r>
          </w:p>
          <w:p w:rsidR="004C22EF" w:rsidRPr="005E5A3C" w:rsidRDefault="004C22EF" w:rsidP="005E5A3C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Ч. Буква Ч. Чтение слогов прямых и обратных с буквой Ч.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и слов с буквой Ч. Письмо буквы и прямых слогов с буквой Ч.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сказки «Двенадцать месяцев»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ЧУЛОК, ДОЧКА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карточками «Найди пропущенную букву»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«Природные явления»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Вспомним вежливые слова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Ц. Буква Ц.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Ц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Письмо буквы и прямых слогов с буквой Ц. Слогов с заглавной буквой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ЦИРК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«Семья»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Звуки Е, Ё. Буква Е, Ё. Чтение слогов прямых и обратных с буквой Е, Ё.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стихотворения «Зимние картинки»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«Караси»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слова ЁЛКА, ЁЖИК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Правило правописания ЖИ- ШИ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Письмо слов с правилами правописания-ЛЫЖИ, ЁЖИК</w:t>
            </w:r>
          </w:p>
        </w:tc>
      </w:tr>
      <w:tr w:rsidR="004C22EF" w:rsidRPr="005E5A3C" w:rsidTr="00D84E74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 месяц (8 занятий по 25 минут)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«Деревья»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стихотворение «Зимние картинки» 4 часть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Я. Буква Я.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слогов прямых и обратных с буквой 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Знакомство с предложением. Правила правописания предложений.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коротких предложений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«Продукты питания»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стихотворение «Зимние картинки» 5 часть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Ю. Буква Ю. Чтение слогов и слов с буквой Ю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«Откуда соль пришла»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Письмо коротких предложений с правилами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правописания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 /И «Найди место звука в слове»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«Праздник Защитник Отечества»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«Дуют ветры в феврале»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Звуки звонкие и глухие парные согласные З-С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рассказа «Заплатка»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Правила ЧА-ЩА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предложений с правилами правописания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Звукобуквенный анализ слов ЛИМОН, ТИГР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Списывание с доски- зрительный диктант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«Виды и рода войск»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«Вот моя деревня»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Звонкие и глухие согласные Б-П- дифференциация на слух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Звукобуквенный анализ слов РАБОТА, МАЛИНА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Списывание с доски- зрительный диктант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«Из чего сделаны наши вещи». Слова признаки.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Звонкие и глухие согласные Ш-Ж- дифференциация на слух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рассказа «История тетрадки»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 карточками «Найди пропущенную букву»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слов и предложений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Звукобуквенный анализ МИШКА, СТУЛ, МОСТ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«Из чего сделаны наши вещи»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Звук звонкие- глухие К-Г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Придумывание слов по заданному звуку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«История карандаша»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Звукобуквенный анализ слов по карточкам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Работа с предложением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Письмо коротких предложений- списывание с карточек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«Профессия. Инструменты»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Звуки Е, Ё, Ю, Я. Чтение слогов с этими звуками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рассказа «Воздушный бой»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 карточками по звуковому анализу слов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по индивидуальным карточкам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Работа со схемой предложения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«Зимние месяцы»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Звук звонкие- глухие В-Ф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Придумывание слов по заданному звуку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сказки «Двенадцать месяцев»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Звукобуквенный анализ слова ТИГР, МОСТ, КОШКА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Работа с предложением</w:t>
            </w:r>
          </w:p>
          <w:p w:rsidR="004C22EF" w:rsidRPr="005E5A3C" w:rsidRDefault="004C22EF" w:rsidP="005E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Слуховой диктант слов со стечением согласных</w:t>
            </w:r>
          </w:p>
        </w:tc>
      </w:tr>
      <w:tr w:rsidR="004C22EF" w:rsidRPr="005E5A3C" w:rsidTr="00573523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 месяц (8 занятий по 25 минут)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Словарная работа «Приметы весны»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Чтение стихотворение «Зима недаром злится…»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Звонкие- глухие согласные Д-Т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Звукобуквенный анализ слов по карточкам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пересказ рассказа «Синичкин календарь. Март»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Работа с предложением. Правила правописания предложений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Зрительный диктант с доски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«Перелетные птицы»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стихотворение «Рыхлый снег темнеет в марте..»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с текстом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«Солнце-тепло»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коротких предложений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слов по индивидуальным карточкам, с нахождением пропущенных буквы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 /И «Найди место звука в слове»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«Зимние и весенние месяцы»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«Солнце в марте ходит выше»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Повторение всех гласных звуков. Отличие гласных звуков от согласных звуков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Деление слов на слоги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Рассказ «Любитель холодных ванн»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– слуховой диктант коротких слов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«Дикие животные наших лесов»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стихотворения «Медведь проснулся»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Согласование числительных с существительным «Скажи правильно»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Составление предложений по заданной схеме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под диктовку коротких слов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Повторение правил ЖИ-ШИ, ЧА-ЩА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«Приметы весны»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Стихотворения «тает снег, журчит ручей…»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Согласование существительных с прилагательным «Скажи правильно»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«Весенняя баня»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слов и предложений по карточкам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Зрительный диктант- списывание с доски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«Перелетные птицы»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Стихотворения «Снег теперь уже не тот…»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Согласование существительных с глаголом в ед. и мн. числе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«Зимние долги»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Повторение правил правописания заглавной буквы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слов с заданной буквой под диктовку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«Время года. Месяц. Дни недели»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Стихотворения о весне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Списывание предложений и чтение по индивидуальным карточкам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«Целая жизнь»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Согласование существительного с числительным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«Игрушки»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Определение времени по часам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Определение словосочетания и предложения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«Как делают гнезда»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Разгадывание ребусов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под диктовку коротких предложений</w:t>
            </w:r>
          </w:p>
        </w:tc>
      </w:tr>
      <w:tr w:rsidR="004C22EF" w:rsidRPr="005E5A3C" w:rsidTr="003C5247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 месяц (8 занятий по 25 минут)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«Игрушки»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Определение времени по часам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Определение словосочетания и предложения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«Как делают гнезда»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Разгадывание ребусов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Письмо под диктовку коротких предложений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«Время года. Месяц. Дни недели» описание погоды.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 часам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Д/И «Придумай новое слово, изменив одну букву»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коротких текстов у доски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Стихотворение «Долго шла весна тайком…»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под диктовку коротких текстов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«Парад цифр»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Д/И «Какой по счету месяц в году»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коротких текстов и пересказ прочитанного.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Стихотворение «Полюбуйся, весна наступает…»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Зрительный диктант с доски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«Цветы, кустарники»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Д/И «Скажи правильно» (согласование существительных с прилагательными)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рассказа «Сказки старого Лесовичка»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Заучивание стихотворение «Долго шла весна тайком…»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под диктовку коротких текстов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«Демисезонная и летняя одежда»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Согласование существительных с глаголами в числе и роде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рассказа «Сказка о злом человеке»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Заучивание стихотворение «Как хорошо уметь читать»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Чтение текстов и придумывание к ним названий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Зрительный диктант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«Насекомые вредные и полезные»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Составление коротких рассказов по серии сюжетных картинок. Придумывание названий к рассказам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Рассказ «Раненые деревья»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Слуховой диктант с объяснением правил правописания</w:t>
            </w:r>
          </w:p>
        </w:tc>
      </w:tr>
      <w:tr w:rsidR="004C22EF" w:rsidRPr="005E5A3C" w:rsidTr="004C22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«Насекомые вредные и полезные»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Чтение стихов у доски по памяти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Рассказ «Фантазеры»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Слуховой диктант слов с употреблением правил на ЖИ-ШИ, ЧА-ЩА.</w:t>
            </w:r>
          </w:p>
        </w:tc>
      </w:tr>
      <w:tr w:rsidR="004C22EF" w:rsidRPr="005E5A3C" w:rsidTr="004C22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«Определение времени»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Пословицы и поговорки о правде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по индивидуальным карточкам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Составление предложений по заданным схемам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Зрительный диктант по карточкам</w:t>
            </w:r>
          </w:p>
        </w:tc>
      </w:tr>
      <w:tr w:rsidR="004C22EF" w:rsidRPr="005E5A3C" w:rsidTr="00293B72"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EF" w:rsidRPr="005E5A3C" w:rsidRDefault="004C22EF" w:rsidP="004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 месяц (2 занятия по 25 минут)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«Праздник 1 мая»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Загадки о весне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рассказа «Синичкин календарь. Май»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Разгадывание кроссворда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по индивидуальным карточкам</w:t>
            </w:r>
          </w:p>
        </w:tc>
      </w:tr>
      <w:tr w:rsidR="004C22EF" w:rsidRPr="005E5A3C" w:rsidTr="004C2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Словарная работа «День Победы»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Рассказ «Кто был на войне», «Портрет отца»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Беседа о прочитанном</w:t>
            </w:r>
          </w:p>
          <w:p w:rsidR="004C22EF" w:rsidRPr="005E5A3C" w:rsidRDefault="004C22EF" w:rsidP="004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Зрительный диктант по карточкам</w:t>
            </w:r>
          </w:p>
        </w:tc>
      </w:tr>
    </w:tbl>
    <w:p w:rsidR="00394DB4" w:rsidRPr="005E5A3C" w:rsidRDefault="00394DB4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DB4" w:rsidRPr="005E5A3C" w:rsidRDefault="00394DB4" w:rsidP="005E5A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3EDA" w:rsidRPr="005E5A3C" w:rsidRDefault="00DE3EDA" w:rsidP="005E5A3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5A3C">
        <w:rPr>
          <w:rFonts w:ascii="Times New Roman" w:hAnsi="Times New Roman" w:cs="Times New Roman"/>
          <w:b/>
          <w:bCs/>
          <w:sz w:val="28"/>
          <w:szCs w:val="28"/>
        </w:rPr>
        <w:t>Используемые источники: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Н.С.Жукова «Букварь» Екатеринбург, 2002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Каше Г.А. Филичева Т.Б., Чиркина Г.В. «Программа воспитания и обучения детей с фонетико-фонематическим недоразвитием речи детей шестилетнего возраста». М. «Просвещение», 2004г.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Нищева Н. В «Мой букварь». «ДЕТСТВО-ПРЕСС», Санкт-Петербург, 2005г.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Пожеленко Е. А «Волшебный мир звуков и слов». М., «Владос», 2009г.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Ткаченко Т.А «Развитие фонематического восприятия и навыков звукового анализа». Санкт-Петербург, «ДЕТСТВО-ПРЕСС», 2008г.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Новоторцева Н. В «Учимся читать: обучение грамоте в детском саду и дома». Ярославль, ТОО «Гринго», 2006г. «Тематический словарь в картинках» (3 блока, 21 тема).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Тумакова Г.А., Максакова А.И. Учите играя. М.,2003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Ушакова О.С. и др. Развитие речи и творчества дошкольников (игры, упражнения, конспекты занятий) М., ТЦ «Сфера» 2006</w:t>
      </w:r>
    </w:p>
    <w:p w:rsidR="009B5427" w:rsidRPr="005E5A3C" w:rsidRDefault="009B5427" w:rsidP="005E5A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Фалькович Т.А., Барылкина Л.П. Развитие речи, подготовка к освоению письма. М., 2007</w:t>
      </w:r>
    </w:p>
    <w:p w:rsidR="009B5427" w:rsidRPr="005E5A3C" w:rsidRDefault="009B5427" w:rsidP="005E5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 – ресурсы</w:t>
      </w:r>
    </w:p>
    <w:p w:rsidR="009B5427" w:rsidRPr="005E5A3C" w:rsidRDefault="0081245A" w:rsidP="005E5A3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Азаматова,</w:t>
      </w:r>
      <w:r w:rsidR="009B5427"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Программа дополнительного образования по психологической подготовке дете</w:t>
      </w:r>
      <w:r w:rsidR="00E438D2"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« Скоро в школу» для детей 5-6</w:t>
      </w:r>
      <w:r w:rsidR="009B5427"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лет, http\\nsportal</w:t>
      </w:r>
    </w:p>
    <w:p w:rsidR="009B5427" w:rsidRPr="005E5A3C" w:rsidRDefault="009B5427" w:rsidP="005E5A3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Мощанова, Т.Н. Рабочая программа объединения « АБВГДЕЙКА» Maam/ru</w:t>
      </w:r>
    </w:p>
    <w:p w:rsidR="0081245A" w:rsidRPr="005E5A3C" w:rsidRDefault="0081245A" w:rsidP="005E5A3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5CBA" w:rsidRPr="005E5A3C" w:rsidRDefault="00EF5CBA" w:rsidP="005E5A3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5A3C">
        <w:rPr>
          <w:rFonts w:ascii="Times New Roman" w:hAnsi="Times New Roman" w:cs="Times New Roman"/>
          <w:b/>
          <w:sz w:val="28"/>
          <w:szCs w:val="28"/>
        </w:rPr>
        <w:t>Материально-методическое обеспечение.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одвижная азбука (наборное полотно с буквами).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агнитная азбука (демонстрационная).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убики «Мои первые буквы», «Весёлый алфавит».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лакаты «Алфавит», «Алфавит для малышей».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аглядный материал: игрушки, муляжи, шнурочки, природный материал, бросовый материал.</w:t>
      </w:r>
    </w:p>
    <w:p w:rsidR="00EF5CBA" w:rsidRPr="005E5A3C" w:rsidRDefault="00EF5CBA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мешочек.</w:t>
      </w:r>
    </w:p>
    <w:p w:rsidR="00EF5CBA" w:rsidRPr="005E5A3C" w:rsidRDefault="00EF5CBA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загадками.</w:t>
      </w:r>
    </w:p>
    <w:p w:rsidR="00EF5CBA" w:rsidRPr="005E5A3C" w:rsidRDefault="0065239E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гры: «Читаем сами», «Звуковая цепочка», «На какую букву», «Мамины помощники», «Сказки», «Обобщающие понятия», «Что к чему?», «Кто где живёт?», «Наоборот».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аборы серий сюжетных картинок для развития связной речи.</w:t>
      </w:r>
    </w:p>
    <w:p w:rsidR="00EF5CBA" w:rsidRPr="005E5A3C" w:rsidRDefault="00EF5CBA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цветные, простые.</w:t>
      </w:r>
    </w:p>
    <w:p w:rsidR="00EF5CBA" w:rsidRPr="005E5A3C" w:rsidRDefault="009B3987" w:rsidP="005E5A3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EF5CBA" w:rsidRPr="005E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CBA" w:rsidRPr="00253CEE" w:rsidRDefault="00EF5CBA" w:rsidP="00EF5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5CBA" w:rsidRPr="00253CEE" w:rsidSect="00253CEE">
      <w:footerReference w:type="default" r:id="rId11"/>
      <w:pgSz w:w="11906" w:h="16838"/>
      <w:pgMar w:top="567" w:right="991" w:bottom="567" w:left="1276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3F" w:rsidRDefault="00B44D3F" w:rsidP="00E32762">
      <w:pPr>
        <w:spacing w:after="0" w:line="240" w:lineRule="auto"/>
      </w:pPr>
      <w:r>
        <w:separator/>
      </w:r>
    </w:p>
  </w:endnote>
  <w:endnote w:type="continuationSeparator" w:id="0">
    <w:p w:rsidR="00B44D3F" w:rsidRDefault="00B44D3F" w:rsidP="00E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366436"/>
      <w:docPartObj>
        <w:docPartGallery w:val="Page Numbers (Bottom of Page)"/>
        <w:docPartUnique/>
      </w:docPartObj>
    </w:sdtPr>
    <w:sdtEndPr/>
    <w:sdtContent>
      <w:p w:rsidR="00253CEE" w:rsidRDefault="00253C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CEE" w:rsidRDefault="00253C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3F" w:rsidRDefault="00B44D3F" w:rsidP="00E32762">
      <w:pPr>
        <w:spacing w:after="0" w:line="240" w:lineRule="auto"/>
      </w:pPr>
      <w:r>
        <w:separator/>
      </w:r>
    </w:p>
  </w:footnote>
  <w:footnote w:type="continuationSeparator" w:id="0">
    <w:p w:rsidR="00B44D3F" w:rsidRDefault="00B44D3F" w:rsidP="00E3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667"/>
    <w:multiLevelType w:val="multilevel"/>
    <w:tmpl w:val="244CB8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83E29"/>
    <w:multiLevelType w:val="hybridMultilevel"/>
    <w:tmpl w:val="CC4CFD42"/>
    <w:lvl w:ilvl="0" w:tplc="3ACE5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0935EC"/>
    <w:multiLevelType w:val="multilevel"/>
    <w:tmpl w:val="C70E0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A6DB0"/>
    <w:multiLevelType w:val="multilevel"/>
    <w:tmpl w:val="78A0E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D19FF"/>
    <w:multiLevelType w:val="multilevel"/>
    <w:tmpl w:val="15F4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57974"/>
    <w:multiLevelType w:val="multilevel"/>
    <w:tmpl w:val="4418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D38AC"/>
    <w:multiLevelType w:val="multilevel"/>
    <w:tmpl w:val="AD16CD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4190A"/>
    <w:multiLevelType w:val="multilevel"/>
    <w:tmpl w:val="886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D5A6B"/>
    <w:multiLevelType w:val="multilevel"/>
    <w:tmpl w:val="2312A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83091"/>
    <w:multiLevelType w:val="multilevel"/>
    <w:tmpl w:val="D6DAEC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C49A3"/>
    <w:multiLevelType w:val="multilevel"/>
    <w:tmpl w:val="70BE8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C1D36"/>
    <w:multiLevelType w:val="hybridMultilevel"/>
    <w:tmpl w:val="2134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D1E"/>
    <w:multiLevelType w:val="hybridMultilevel"/>
    <w:tmpl w:val="D14CD59E"/>
    <w:lvl w:ilvl="0" w:tplc="54FA6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AE5B15"/>
    <w:multiLevelType w:val="multilevel"/>
    <w:tmpl w:val="D752EE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CE54E1"/>
    <w:multiLevelType w:val="multilevel"/>
    <w:tmpl w:val="EE164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E748B"/>
    <w:multiLevelType w:val="multilevel"/>
    <w:tmpl w:val="AC2CA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015A7E"/>
    <w:multiLevelType w:val="multilevel"/>
    <w:tmpl w:val="B1C0BE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A1EB0"/>
    <w:multiLevelType w:val="multilevel"/>
    <w:tmpl w:val="DC50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94C4B"/>
    <w:multiLevelType w:val="multilevel"/>
    <w:tmpl w:val="1E7A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5"/>
  </w:num>
  <w:num w:numId="5">
    <w:abstractNumId w:val="14"/>
  </w:num>
  <w:num w:numId="6">
    <w:abstractNumId w:val="3"/>
  </w:num>
  <w:num w:numId="7">
    <w:abstractNumId w:val="9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EB2"/>
    <w:rsid w:val="00061106"/>
    <w:rsid w:val="000B602A"/>
    <w:rsid w:val="0011726C"/>
    <w:rsid w:val="00141D31"/>
    <w:rsid w:val="001F7A52"/>
    <w:rsid w:val="00200654"/>
    <w:rsid w:val="00251200"/>
    <w:rsid w:val="00253CEE"/>
    <w:rsid w:val="00311CEC"/>
    <w:rsid w:val="00333245"/>
    <w:rsid w:val="00394DB4"/>
    <w:rsid w:val="003C4D79"/>
    <w:rsid w:val="003F1186"/>
    <w:rsid w:val="00450D80"/>
    <w:rsid w:val="004B32CE"/>
    <w:rsid w:val="004C22EF"/>
    <w:rsid w:val="004E4D8B"/>
    <w:rsid w:val="004F79A7"/>
    <w:rsid w:val="00565D84"/>
    <w:rsid w:val="005B4585"/>
    <w:rsid w:val="005D2A69"/>
    <w:rsid w:val="005E5A3C"/>
    <w:rsid w:val="005F6ACB"/>
    <w:rsid w:val="0065239E"/>
    <w:rsid w:val="00656EB2"/>
    <w:rsid w:val="00662AF3"/>
    <w:rsid w:val="00692185"/>
    <w:rsid w:val="006967AF"/>
    <w:rsid w:val="00786404"/>
    <w:rsid w:val="007904D6"/>
    <w:rsid w:val="00791B0F"/>
    <w:rsid w:val="007F0D19"/>
    <w:rsid w:val="0081245A"/>
    <w:rsid w:val="008169DC"/>
    <w:rsid w:val="00842FF4"/>
    <w:rsid w:val="008E72A1"/>
    <w:rsid w:val="009135D5"/>
    <w:rsid w:val="009359A7"/>
    <w:rsid w:val="00946617"/>
    <w:rsid w:val="0095079F"/>
    <w:rsid w:val="009628A9"/>
    <w:rsid w:val="00974A4A"/>
    <w:rsid w:val="009A49B1"/>
    <w:rsid w:val="009B3987"/>
    <w:rsid w:val="009B5427"/>
    <w:rsid w:val="00A10297"/>
    <w:rsid w:val="00AA3C0C"/>
    <w:rsid w:val="00AC6489"/>
    <w:rsid w:val="00AD0051"/>
    <w:rsid w:val="00B15332"/>
    <w:rsid w:val="00B3176A"/>
    <w:rsid w:val="00B44D3F"/>
    <w:rsid w:val="00B914E8"/>
    <w:rsid w:val="00BB7180"/>
    <w:rsid w:val="00BF0C77"/>
    <w:rsid w:val="00C14639"/>
    <w:rsid w:val="00C14AB6"/>
    <w:rsid w:val="00CB4DCA"/>
    <w:rsid w:val="00CD2B8D"/>
    <w:rsid w:val="00DE1ADD"/>
    <w:rsid w:val="00DE38FF"/>
    <w:rsid w:val="00DE3EDA"/>
    <w:rsid w:val="00E07047"/>
    <w:rsid w:val="00E32762"/>
    <w:rsid w:val="00E438D2"/>
    <w:rsid w:val="00ED6053"/>
    <w:rsid w:val="00EF5CBA"/>
    <w:rsid w:val="00F51566"/>
    <w:rsid w:val="00F6163E"/>
    <w:rsid w:val="00F84A77"/>
    <w:rsid w:val="00FC26F3"/>
    <w:rsid w:val="00FD70D8"/>
    <w:rsid w:val="00FE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C9C5"/>
  <w15:docId w15:val="{7AAE3C1B-2B53-40AD-ACBD-4EA660FD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B2"/>
    <w:pPr>
      <w:spacing w:after="0" w:line="240" w:lineRule="auto"/>
    </w:pPr>
  </w:style>
  <w:style w:type="table" w:styleId="a4">
    <w:name w:val="Table Grid"/>
    <w:basedOn w:val="a1"/>
    <w:uiPriority w:val="59"/>
    <w:rsid w:val="008E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762"/>
  </w:style>
  <w:style w:type="paragraph" w:styleId="a7">
    <w:name w:val="footer"/>
    <w:basedOn w:val="a"/>
    <w:link w:val="a8"/>
    <w:uiPriority w:val="99"/>
    <w:unhideWhenUsed/>
    <w:rsid w:val="00E3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762"/>
  </w:style>
  <w:style w:type="paragraph" w:styleId="a9">
    <w:name w:val="List Paragraph"/>
    <w:basedOn w:val="a"/>
    <w:uiPriority w:val="34"/>
    <w:qFormat/>
    <w:rsid w:val="00DE38F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4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3CE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A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dou160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3AA7-4E7F-4830-B0C3-B91E2F5E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2023-11-01T06:19:00Z</cp:lastPrinted>
  <dcterms:created xsi:type="dcterms:W3CDTF">2021-04-10T07:27:00Z</dcterms:created>
  <dcterms:modified xsi:type="dcterms:W3CDTF">2023-11-01T06:47:00Z</dcterms:modified>
</cp:coreProperties>
</file>