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9E" w:rsidRDefault="00716D31" w:rsidP="00441A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D3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-540385</wp:posOffset>
            </wp:positionV>
            <wp:extent cx="7765474" cy="10677525"/>
            <wp:effectExtent l="0" t="0" r="0" b="0"/>
            <wp:wrapNone/>
            <wp:docPr id="1" name="Рисунок 1" descr="C:\Users\User\Downloads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59" cy="106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A9E" w:rsidRPr="00441A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66725" cy="542925"/>
            <wp:effectExtent l="19050" t="0" r="9525" b="0"/>
            <wp:docPr id="2" name="Рисунок 1" descr="GERB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9E" w:rsidRPr="00624502" w:rsidRDefault="00441A9E" w:rsidP="00BF5A2E">
      <w:pPr>
        <w:pStyle w:val="a8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 xml:space="preserve">Департамент образования </w:t>
      </w:r>
      <w:r w:rsidR="002A5B42" w:rsidRPr="00624502">
        <w:rPr>
          <w:rFonts w:ascii="Times New Roman" w:hAnsi="Times New Roman" w:cs="Times New Roman"/>
        </w:rPr>
        <w:t>Администрации города Тюмени</w:t>
      </w:r>
    </w:p>
    <w:p w:rsidR="00BF5A2E" w:rsidRPr="00624502" w:rsidRDefault="00BF5A2E" w:rsidP="00BF5A2E">
      <w:pPr>
        <w:pStyle w:val="a8"/>
        <w:jc w:val="center"/>
        <w:rPr>
          <w:rFonts w:ascii="Times New Roman" w:hAnsi="Times New Roman" w:cs="Times New Roman"/>
        </w:rPr>
      </w:pPr>
    </w:p>
    <w:p w:rsidR="002A5B42" w:rsidRPr="00624502" w:rsidRDefault="002A5B42" w:rsidP="00BF5A2E">
      <w:pPr>
        <w:pStyle w:val="a8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A5B42" w:rsidRPr="00624502" w:rsidRDefault="002A5B42" w:rsidP="00624502">
      <w:pPr>
        <w:pStyle w:val="a8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Детский сад № 160 города Тюмени</w:t>
      </w:r>
      <w:r w:rsidR="00624502">
        <w:rPr>
          <w:rFonts w:ascii="Times New Roman" w:hAnsi="Times New Roman" w:cs="Times New Roman"/>
        </w:rPr>
        <w:t xml:space="preserve">     </w:t>
      </w:r>
      <w:r w:rsidRPr="00624502">
        <w:rPr>
          <w:rFonts w:ascii="Times New Roman" w:eastAsia="Times New Roman" w:hAnsi="Times New Roman" w:cs="Times New Roman"/>
          <w:lang w:eastAsia="ru-RU"/>
        </w:rPr>
        <w:t>(МАДОУ д/с № 160 города Тюмени)</w:t>
      </w:r>
    </w:p>
    <w:p w:rsidR="00780F35" w:rsidRPr="00624502" w:rsidRDefault="00780F35" w:rsidP="00BF5A2E">
      <w:pPr>
        <w:pStyle w:val="a8"/>
        <w:jc w:val="center"/>
        <w:rPr>
          <w:rFonts w:ascii="Times New Roman" w:eastAsia="Times New Roman" w:hAnsi="Times New Roman" w:cs="Times New Roman"/>
          <w:lang w:eastAsia="ru-RU"/>
        </w:rPr>
      </w:pPr>
      <w:r w:rsidRPr="00624502">
        <w:rPr>
          <w:rFonts w:ascii="Times New Roman" w:eastAsia="Times New Roman" w:hAnsi="Times New Roman" w:cs="Times New Roman"/>
          <w:lang w:eastAsia="ru-RU"/>
        </w:rPr>
        <w:t>Муравленко ул., д. 19, корпус1,г.Тюмень, 625005; тел/факс: 8(3452) 47-73-89, 25-53-52;</w:t>
      </w:r>
    </w:p>
    <w:p w:rsidR="00780F35" w:rsidRPr="00624502" w:rsidRDefault="00780F35" w:rsidP="00BF5A2E">
      <w:pPr>
        <w:pStyle w:val="a8"/>
        <w:jc w:val="center"/>
        <w:rPr>
          <w:rFonts w:ascii="Times New Roman" w:eastAsia="Times New Roman" w:hAnsi="Times New Roman" w:cs="Times New Roman"/>
          <w:lang w:eastAsia="ru-RU"/>
        </w:rPr>
      </w:pPr>
      <w:r w:rsidRPr="00624502">
        <w:rPr>
          <w:rFonts w:ascii="Times New Roman" w:eastAsia="Times New Roman" w:hAnsi="Times New Roman" w:cs="Times New Roman"/>
          <w:lang w:val="en-US" w:eastAsia="ru-RU"/>
        </w:rPr>
        <w:t>E</w:t>
      </w:r>
      <w:r w:rsidRPr="00624502">
        <w:rPr>
          <w:rFonts w:ascii="Times New Roman" w:eastAsia="Times New Roman" w:hAnsi="Times New Roman" w:cs="Times New Roman"/>
          <w:lang w:eastAsia="ru-RU"/>
        </w:rPr>
        <w:t>-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:</w:t>
      </w:r>
      <w:r w:rsidRPr="00624502">
        <w:rPr>
          <w:rFonts w:ascii="Times New Roman" w:eastAsia="Times New Roman" w:hAnsi="Times New Roman" w:cs="Times New Roman"/>
          <w:lang w:val="en-US" w:eastAsia="ru-RU"/>
        </w:rPr>
        <w:t>detsad</w:t>
      </w:r>
      <w:r w:rsidRPr="00624502">
        <w:rPr>
          <w:rFonts w:ascii="Times New Roman" w:eastAsia="Times New Roman" w:hAnsi="Times New Roman" w:cs="Times New Roman"/>
          <w:lang w:eastAsia="ru-RU"/>
        </w:rPr>
        <w:t>160@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.</w:t>
      </w:r>
      <w:r w:rsidRPr="00624502">
        <w:rPr>
          <w:rFonts w:ascii="Times New Roman" w:eastAsia="Times New Roman" w:hAnsi="Times New Roman" w:cs="Times New Roman"/>
          <w:lang w:val="en-US" w:eastAsia="ru-RU"/>
        </w:rPr>
        <w:t>ru</w:t>
      </w:r>
      <w:r w:rsidRPr="00624502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10" w:history="1"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http</w:t>
        </w:r>
        <w:r w:rsidRPr="00624502">
          <w:rPr>
            <w:rStyle w:val="a7"/>
            <w:rFonts w:ascii="Times New Roman" w:eastAsia="Times New Roman" w:hAnsi="Times New Roman" w:cs="Times New Roman"/>
            <w:lang w:eastAsia="ru-RU"/>
          </w:rPr>
          <w:t>://</w:t>
        </w:r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www</w:t>
        </w:r>
        <w:r w:rsidRPr="00624502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madou</w:t>
        </w:r>
        <w:r w:rsidRPr="00624502">
          <w:rPr>
            <w:rStyle w:val="a7"/>
            <w:rFonts w:ascii="Times New Roman" w:eastAsia="Times New Roman" w:hAnsi="Times New Roman" w:cs="Times New Roman"/>
            <w:lang w:eastAsia="ru-RU"/>
          </w:rPr>
          <w:t>160.</w:t>
        </w:r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780F35" w:rsidRDefault="00780F35" w:rsidP="002A5B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26" w:rsidRPr="00BF5A2E" w:rsidRDefault="000D1926" w:rsidP="002A5B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65" w:rsidRDefault="00BF5A2E" w:rsidP="00C46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46665" w:rsidRPr="00C46665" w:rsidRDefault="00C46665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ПРИНЯТ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УТВЕРЖДЕНА</w:t>
      </w:r>
    </w:p>
    <w:p w:rsidR="00780F35" w:rsidRPr="00C46665" w:rsidRDefault="00C46665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педагогическом совете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F5A2E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Заведующий МАДОУ</w:t>
      </w:r>
    </w:p>
    <w:p w:rsidR="00780F35" w:rsidRPr="00C46665" w:rsidRDefault="00384EA1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«____»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___________  2020 г.</w:t>
      </w:r>
      <w:r w:rsidR="00BF5A2E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BF5A2E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детского сада №160</w:t>
      </w:r>
    </w:p>
    <w:p w:rsidR="00780F35" w:rsidRPr="00C46665" w:rsidRDefault="00BF5A2E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города Тюмени</w:t>
      </w:r>
    </w:p>
    <w:p w:rsidR="00780F35" w:rsidRPr="00C46665" w:rsidRDefault="00BF5A2E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О.В.Азаматова</w:t>
      </w:r>
    </w:p>
    <w:p w:rsidR="00780F35" w:rsidRPr="00C46665" w:rsidRDefault="00BF5A2E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__________2020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г</w:t>
      </w:r>
    </w:p>
    <w:p w:rsidR="00780F35" w:rsidRPr="000D1926" w:rsidRDefault="00780F35" w:rsidP="000D19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5B42" w:rsidRDefault="002A5B42" w:rsidP="00441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1B" w:rsidRDefault="00DF771B" w:rsidP="00441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926" w:rsidRPr="002A5B42" w:rsidRDefault="000D1926" w:rsidP="00441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F35" w:rsidRPr="00664F82" w:rsidRDefault="00DE31C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Дополнительная общеразвивающая программа</w:t>
      </w:r>
    </w:p>
    <w:p w:rsidR="00C46665" w:rsidRPr="00664F82" w:rsidRDefault="00C46665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познавательного развития</w:t>
      </w:r>
    </w:p>
    <w:p w:rsidR="00A0078A" w:rsidRPr="00664F82" w:rsidRDefault="00DE31C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«Логика дошкольника»</w:t>
      </w:r>
    </w:p>
    <w:p w:rsidR="00BF5A2E" w:rsidRPr="00664F82" w:rsidRDefault="00BF5A2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Для детей 6-7 лет</w:t>
      </w:r>
    </w:p>
    <w:p w:rsidR="00BF5A2E" w:rsidRPr="00664F82" w:rsidRDefault="00BF5A2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 xml:space="preserve">(срок </w:t>
      </w:r>
      <w:r w:rsidR="004D33CA" w:rsidRPr="00664F82">
        <w:rPr>
          <w:rFonts w:ascii="Times New Roman" w:hAnsi="Times New Roman" w:cs="Times New Roman"/>
          <w:sz w:val="32"/>
          <w:szCs w:val="32"/>
        </w:rPr>
        <w:t>реализации -</w:t>
      </w:r>
      <w:r w:rsidRPr="00664F82">
        <w:rPr>
          <w:rFonts w:ascii="Times New Roman" w:hAnsi="Times New Roman" w:cs="Times New Roman"/>
          <w:sz w:val="32"/>
          <w:szCs w:val="32"/>
        </w:rPr>
        <w:t xml:space="preserve"> 1год)</w:t>
      </w:r>
    </w:p>
    <w:p w:rsidR="00A0078A" w:rsidRDefault="00A0078A"/>
    <w:p w:rsidR="00DE31CE" w:rsidRDefault="000D1926">
      <w:r>
        <w:t xml:space="preserve">             </w:t>
      </w:r>
    </w:p>
    <w:p w:rsidR="000D1926" w:rsidRDefault="000D1926"/>
    <w:p w:rsidR="00624502" w:rsidRDefault="00624502"/>
    <w:p w:rsidR="00624502" w:rsidRDefault="00624502"/>
    <w:p w:rsidR="000D1926" w:rsidRDefault="000D1926"/>
    <w:p w:rsidR="00BF5A2E" w:rsidRPr="00C46665" w:rsidRDefault="000D1926" w:rsidP="000D1926">
      <w:pPr>
        <w:pStyle w:val="a8"/>
        <w:rPr>
          <w:rFonts w:ascii="Times New Roman" w:hAnsi="Times New Roman" w:cs="Times New Roman"/>
          <w:sz w:val="26"/>
          <w:szCs w:val="26"/>
        </w:rPr>
      </w:pPr>
      <w:r w:rsidRPr="000D192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</w:t>
      </w:r>
      <w:r w:rsidRPr="000D19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466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46665">
        <w:rPr>
          <w:rFonts w:ascii="Times New Roman" w:hAnsi="Times New Roman" w:cs="Times New Roman"/>
          <w:sz w:val="26"/>
          <w:szCs w:val="26"/>
        </w:rPr>
        <w:t>Автор – составитель</w:t>
      </w:r>
    </w:p>
    <w:p w:rsidR="000D1926" w:rsidRPr="00C46665" w:rsidRDefault="000D1926" w:rsidP="000D1926">
      <w:pPr>
        <w:pStyle w:val="a8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C4666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46665">
        <w:rPr>
          <w:rFonts w:ascii="Times New Roman" w:hAnsi="Times New Roman" w:cs="Times New Roman"/>
          <w:sz w:val="26"/>
          <w:szCs w:val="26"/>
        </w:rPr>
        <w:t xml:space="preserve"> </w:t>
      </w:r>
      <w:r w:rsidRPr="00C46665">
        <w:rPr>
          <w:rFonts w:ascii="Times New Roman" w:hAnsi="Times New Roman" w:cs="Times New Roman"/>
          <w:sz w:val="26"/>
          <w:szCs w:val="26"/>
        </w:rPr>
        <w:t xml:space="preserve"> </w:t>
      </w:r>
      <w:r w:rsidR="00C46665" w:rsidRPr="00C46665">
        <w:rPr>
          <w:rFonts w:ascii="Times New Roman" w:hAnsi="Times New Roman" w:cs="Times New Roman"/>
          <w:sz w:val="26"/>
          <w:szCs w:val="26"/>
        </w:rPr>
        <w:t>в</w:t>
      </w:r>
      <w:r w:rsidRPr="00C46665">
        <w:rPr>
          <w:rFonts w:ascii="Times New Roman" w:hAnsi="Times New Roman" w:cs="Times New Roman"/>
          <w:sz w:val="26"/>
          <w:szCs w:val="26"/>
        </w:rPr>
        <w:t xml:space="preserve">оспитатель,  </w:t>
      </w:r>
      <w:bookmarkStart w:id="0" w:name="_GoBack"/>
      <w:bookmarkEnd w:id="0"/>
    </w:p>
    <w:p w:rsidR="000D1926" w:rsidRPr="00C46665" w:rsidRDefault="000D1926" w:rsidP="000D1926">
      <w:pPr>
        <w:pStyle w:val="a8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4666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</w:t>
      </w:r>
      <w:r w:rsidR="00C46665">
        <w:rPr>
          <w:rFonts w:ascii="Times New Roman" w:hAnsi="Times New Roman" w:cs="Times New Roman"/>
          <w:sz w:val="26"/>
          <w:szCs w:val="26"/>
        </w:rPr>
        <w:t xml:space="preserve"> </w:t>
      </w:r>
      <w:r w:rsidRPr="00C46665">
        <w:rPr>
          <w:rFonts w:ascii="Times New Roman" w:hAnsi="Times New Roman" w:cs="Times New Roman"/>
          <w:sz w:val="26"/>
          <w:szCs w:val="26"/>
        </w:rPr>
        <w:t>Бахтеева Л.Х</w:t>
      </w:r>
    </w:p>
    <w:p w:rsidR="00C46665" w:rsidRDefault="00C46665" w:rsidP="00664F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771B" w:rsidRDefault="00DF771B" w:rsidP="000D19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0078A" w:rsidRPr="000D1926" w:rsidRDefault="000D1926" w:rsidP="000D19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</w:t>
      </w: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4EA1" w:rsidRP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записка…………………………………………………………3</w:t>
      </w:r>
    </w:p>
    <w:p w:rsidR="00384EA1" w:rsidRP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…3</w:t>
      </w:r>
    </w:p>
    <w:p w:rsid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</w:p>
    <w:p w:rsid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84EA1" w:rsidRPr="00384EA1" w:rsidRDefault="00384EA1" w:rsidP="00384EA1">
      <w:pPr>
        <w:tabs>
          <w:tab w:val="left" w:pos="42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педагогические условия………………………………….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84EA1" w:rsidRP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формы работы……………………………………………………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....1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обеспечение программы…………………………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A1" w:rsidRDefault="00384EA1" w:rsidP="00384E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384E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078A" w:rsidRPr="00664F82" w:rsidRDefault="00A0078A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Эффективное развитие интеллектуальных способностей детей дошкольного возраста - одна из актуальных задач современности. Дети с развитым интеллектом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В интеллектуальном развитии ребенка большую роль играет математика. Она оттачивает ум, развивает гибкость мышления, учит логике. Свой первый математический опыт ребенок приобретает в разнообразных видах повседневной деятельности.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Логико-математическое мышление формируется на основе образного и является высшей стадией развития мышления.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Овладев логическими операциями,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 Для более качественного и быстрого процесса обучения старшего дошкольника логическим операциям и нужны дидактические игры и упражнения. </w:t>
      </w:r>
    </w:p>
    <w:p w:rsidR="00AD1B5F" w:rsidRPr="00AD1B5F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Формирование логических приемов является важным фактором, непосредственно способствующим развитию процесса мышления старшего дошкольника. Практически все психологические исследования, посвященные анализу способов и условий развития мышления ребенка, единодушны в том, что методическое руководство этим процессом не только возможно, но и является высокоэффективным, т. е. при организации специальной работы по формированию и развитию логических приемов мышления наблюдается значительное повышение результативности этого процесса независимо от исходного уровня развития ребенка </w:t>
      </w:r>
    </w:p>
    <w:p w:rsidR="005277D7" w:rsidRPr="00664F82" w:rsidRDefault="00A0078A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31567C" w:rsidRDefault="0068143A" w:rsidP="006814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143A">
        <w:rPr>
          <w:rFonts w:ascii="Times New Roman" w:hAnsi="Times New Roman" w:cs="Times New Roman"/>
          <w:sz w:val="28"/>
          <w:szCs w:val="28"/>
        </w:rPr>
        <w:t>Цель: овладение детьми дошкольного возраста приемами </w:t>
      </w:r>
      <w:r w:rsidRPr="0068143A">
        <w:rPr>
          <w:rFonts w:ascii="Times New Roman" w:hAnsi="Times New Roman" w:cs="Times New Roman"/>
          <w:bCs/>
          <w:sz w:val="28"/>
          <w:szCs w:val="28"/>
        </w:rPr>
        <w:t>логического</w:t>
      </w:r>
      <w:r w:rsidRPr="0068143A">
        <w:rPr>
          <w:rFonts w:ascii="Times New Roman" w:hAnsi="Times New Roman" w:cs="Times New Roman"/>
          <w:sz w:val="28"/>
          <w:szCs w:val="28"/>
        </w:rPr>
        <w:t> мышления через систему занятий познавательной направленности кружка «</w:t>
      </w:r>
      <w:r>
        <w:rPr>
          <w:rFonts w:ascii="Times New Roman" w:hAnsi="Times New Roman" w:cs="Times New Roman"/>
          <w:sz w:val="28"/>
          <w:szCs w:val="28"/>
        </w:rPr>
        <w:t>Логика дошкольника</w:t>
      </w:r>
      <w:r w:rsidRPr="0068143A">
        <w:rPr>
          <w:rFonts w:ascii="Times New Roman" w:hAnsi="Times New Roman" w:cs="Times New Roman"/>
          <w:sz w:val="28"/>
          <w:szCs w:val="28"/>
        </w:rPr>
        <w:t>».</w:t>
      </w:r>
    </w:p>
    <w:p w:rsidR="0068143A" w:rsidRPr="0068143A" w:rsidRDefault="0068143A" w:rsidP="006814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77D7" w:rsidRPr="00664F82" w:rsidRDefault="00A0078A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Задачи программы:</w:t>
      </w:r>
    </w:p>
    <w:p w:rsidR="005277D7" w:rsidRPr="00DB455C" w:rsidRDefault="00A0078A" w:rsidP="00DE31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5C">
        <w:rPr>
          <w:rFonts w:ascii="Times New Roman" w:hAnsi="Times New Roman" w:cs="Times New Roman"/>
          <w:sz w:val="28"/>
          <w:szCs w:val="28"/>
        </w:rPr>
        <w:t xml:space="preserve">развивать умственные способности детей через овладение действиями замещения и наглядного моделирования; </w:t>
      </w:r>
    </w:p>
    <w:p w:rsidR="00DB455C" w:rsidRPr="00DB455C" w:rsidRDefault="0068143A" w:rsidP="00DE31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5C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="00A0078A" w:rsidRPr="00DB455C">
        <w:rPr>
          <w:rFonts w:ascii="Times New Roman" w:hAnsi="Times New Roman" w:cs="Times New Roman"/>
          <w:sz w:val="28"/>
          <w:szCs w:val="28"/>
        </w:rPr>
        <w:t xml:space="preserve"> элементарных навыков алгоритмической культуры мышления; </w:t>
      </w:r>
    </w:p>
    <w:p w:rsidR="00DB455C" w:rsidRPr="00DB455C" w:rsidRDefault="00DB455C" w:rsidP="00DB45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5C">
        <w:rPr>
          <w:rFonts w:ascii="Times New Roman" w:hAnsi="Times New Roman" w:cs="Times New Roman"/>
          <w:sz w:val="28"/>
          <w:szCs w:val="28"/>
        </w:rPr>
        <w:t>развивать самостоятельность суждений, независимость и нестандартность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8A" w:rsidRPr="00664F82" w:rsidRDefault="00DF4099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Программа «Логика дошкольника» будет реализоваться в рамках ма</w:t>
      </w:r>
      <w:r w:rsidR="00F56705">
        <w:rPr>
          <w:rFonts w:ascii="Times New Roman" w:hAnsi="Times New Roman" w:cs="Times New Roman"/>
          <w:sz w:val="28"/>
          <w:szCs w:val="28"/>
        </w:rPr>
        <w:t xml:space="preserve">тематического кружка для детей 6 </w:t>
      </w:r>
      <w:r w:rsidRPr="00DE31CE">
        <w:rPr>
          <w:rFonts w:ascii="Times New Roman" w:hAnsi="Times New Roman" w:cs="Times New Roman"/>
          <w:sz w:val="28"/>
          <w:szCs w:val="28"/>
        </w:rPr>
        <w:t>-7</w:t>
      </w:r>
      <w:r w:rsidR="00384EA1">
        <w:rPr>
          <w:rFonts w:ascii="Times New Roman" w:hAnsi="Times New Roman" w:cs="Times New Roman"/>
          <w:sz w:val="28"/>
          <w:szCs w:val="28"/>
        </w:rPr>
        <w:t xml:space="preserve"> </w:t>
      </w:r>
      <w:r w:rsidRPr="00DE31CE">
        <w:rPr>
          <w:rFonts w:ascii="Times New Roman" w:hAnsi="Times New Roman" w:cs="Times New Roman"/>
          <w:sz w:val="28"/>
          <w:szCs w:val="28"/>
        </w:rPr>
        <w:t xml:space="preserve">лет. Программа рассчитана на </w:t>
      </w:r>
      <w:r w:rsidR="00F56705">
        <w:rPr>
          <w:rFonts w:ascii="Times New Roman" w:hAnsi="Times New Roman" w:cs="Times New Roman"/>
          <w:sz w:val="28"/>
          <w:szCs w:val="28"/>
        </w:rPr>
        <w:t>один год</w:t>
      </w:r>
      <w:r w:rsidRPr="00DE3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Продолжитель</w:t>
      </w:r>
      <w:r w:rsidR="00F56705">
        <w:rPr>
          <w:rFonts w:ascii="Times New Roman" w:hAnsi="Times New Roman" w:cs="Times New Roman"/>
          <w:sz w:val="28"/>
          <w:szCs w:val="28"/>
        </w:rPr>
        <w:t xml:space="preserve">ность занятия </w:t>
      </w:r>
      <w:r w:rsidR="00384EA1">
        <w:rPr>
          <w:rFonts w:ascii="Times New Roman" w:hAnsi="Times New Roman" w:cs="Times New Roman"/>
          <w:sz w:val="28"/>
          <w:szCs w:val="28"/>
        </w:rPr>
        <w:t>составляет 30</w:t>
      </w:r>
      <w:r w:rsidRPr="00DE31CE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2E0EF0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З</w:t>
      </w:r>
      <w:r w:rsidR="005E1E29">
        <w:rPr>
          <w:rFonts w:ascii="Times New Roman" w:hAnsi="Times New Roman" w:cs="Times New Roman"/>
          <w:sz w:val="28"/>
          <w:szCs w:val="28"/>
        </w:rPr>
        <w:t>анятия проводятся 8 раз в месяц</w:t>
      </w:r>
      <w:r w:rsidR="00DF4099">
        <w:rPr>
          <w:rFonts w:ascii="Times New Roman" w:hAnsi="Times New Roman" w:cs="Times New Roman"/>
          <w:sz w:val="28"/>
          <w:szCs w:val="28"/>
        </w:rPr>
        <w:t>, 2 раза в неделю</w:t>
      </w:r>
      <w:r w:rsidRPr="00DE31CE">
        <w:rPr>
          <w:rFonts w:ascii="Times New Roman" w:hAnsi="Times New Roman" w:cs="Times New Roman"/>
          <w:sz w:val="28"/>
          <w:szCs w:val="28"/>
        </w:rPr>
        <w:t>.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 w:rsidRPr="00DF4099">
        <w:rPr>
          <w:rFonts w:ascii="Times New Roman" w:hAnsi="Times New Roman" w:cs="Times New Roman"/>
          <w:b/>
          <w:i/>
          <w:sz w:val="28"/>
          <w:szCs w:val="28"/>
        </w:rPr>
        <w:t xml:space="preserve">Тип </w:t>
      </w:r>
      <w:r w:rsidR="00FB3A76" w:rsidRPr="00DF4099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FB3A76" w:rsidRPr="00DF4099">
        <w:rPr>
          <w:rFonts w:ascii="Times New Roman" w:hAnsi="Times New Roman" w:cs="Times New Roman"/>
          <w:i/>
          <w:sz w:val="28"/>
          <w:szCs w:val="28"/>
        </w:rPr>
        <w:t>:</w:t>
      </w:r>
      <w:r w:rsidR="00FB3A76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«Логика дошкольника» является программой познавательно-исследовательской направленности, которая составлена на основе программы К.В. Шевелёва «Формирование элементарных математических представлений у дошкольников» </w:t>
      </w:r>
    </w:p>
    <w:p w:rsidR="00DF4099" w:rsidRPr="00DF4099" w:rsidRDefault="00DF4099" w:rsidP="00DF40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099">
        <w:rPr>
          <w:rFonts w:ascii="Times New Roman" w:hAnsi="Times New Roman" w:cs="Times New Roman"/>
          <w:b/>
          <w:i/>
          <w:sz w:val="28"/>
          <w:szCs w:val="28"/>
        </w:rPr>
        <w:t xml:space="preserve">Принципы, лежащие в основе программы: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 в соответствие с возрастными возможностями и особенностями детей;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математических представлений на основе перцептивных действий детей, накопления чувственного опыта и его осмысления;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разнообразного и разнопланового дидактического материала, позволяющего обобщить понятия «число», «множество», «форма»;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активной речевой деятельности детей, речевое сопровождение перцептивных действий;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возможность сочетания самостоятельной деятельности детей и их разнообразного взаимодействия при освоении математических понятий; </w:t>
      </w:r>
    </w:p>
    <w:p w:rsidR="001D341D" w:rsidRPr="00664F82" w:rsidRDefault="00172F32" w:rsidP="00DF4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Учебно –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Кол–во     часов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- Обобщение.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- «Блоки Дьенеша»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- Число 11.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0-11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Кубики Никитина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Систематизация.</w:t>
            </w:r>
          </w:p>
          <w:p w:rsidR="0064431C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пределах 11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Палочки Кьюзенера»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- Число 11</w:t>
            </w:r>
          </w:p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0-11</w:t>
            </w:r>
          </w:p>
          <w:p w:rsidR="0064431C" w:rsidRPr="001D341D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Графические задачи.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Ориентировка по плану.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31C" w:rsidRPr="001D341D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«Квадрат  Пифагора»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-«Лабиринт».</w:t>
            </w:r>
          </w:p>
          <w:p w:rsidR="0064431C" w:rsidRPr="001D341D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«Уникуб»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12 .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-Графический диктант.</w:t>
            </w:r>
          </w:p>
          <w:p w:rsidR="0064431C" w:rsidRPr="001D341D" w:rsidRDefault="00E276B3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-«Танграм Ф</w:t>
            </w:r>
            <w:r w:rsidR="006443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Геометрические фигуры. 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0-12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«Блоки Дьенеша»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12 .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групп из множества.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12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Цикличность времен года.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0-12</w:t>
            </w:r>
          </w:p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«Палочки Кьюзенера»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13.</w:t>
            </w:r>
          </w:p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Истина. Ложь. </w:t>
            </w:r>
          </w:p>
          <w:p w:rsidR="0064431C" w:rsidRPr="001D341D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</w:t>
            </w:r>
          </w:p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 0 – 13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13. 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13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«Квадрат  Пифагора»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Шифр.</w:t>
            </w:r>
          </w:p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«Уникуб».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 пространстве.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0 -13.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«Блоки Дьенеша».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Графика.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Кубики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Объедение предметов в группы по 1 -3 признакам.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6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«Палочки Кьюзенера».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 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Классификация.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Круги Эйлера. </w:t>
            </w:r>
          </w:p>
          <w:p w:rsidR="0064431C" w:rsidRPr="001D341D" w:rsidRDefault="0064431C" w:rsidP="006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Измерение длины отрезков. </w:t>
            </w:r>
          </w:p>
          <w:p w:rsidR="0064431C" w:rsidRDefault="0064431C" w:rsidP="0017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Графический диктант.</w:t>
            </w:r>
          </w:p>
          <w:p w:rsidR="0064431C" w:rsidRPr="001D341D" w:rsidRDefault="0064431C" w:rsidP="0017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«Квадрат  Пифагора»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14. 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«Уникуб».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Знаки +,- ,=, , решении неравенств.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0-14.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закономерности. 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14.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«Блоки Дьенеша».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Начертание отрезков, измерение длин отрезков. 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0-14.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15.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 – 15 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«Палочки Кьюзенера».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Истина. Ложь.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во времени.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логических задач.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15.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15.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«Квадрат  Пифагора».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Алгоритм.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0-15.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Графический диктант.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«Уникуб»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Видоизменение фигур по 1-3 признакам. 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Параллелограмм.  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«Блоки Дьенеша»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Цикличность временных частей суток. 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Ориентировка в пространстве.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План.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«Палочки Кьюзенера».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16.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0-16.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Систематизация.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пределах 16.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16.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8B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«Квадрат  Пифагора».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Сравнение групп предметов. 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0-16.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«Уникуб»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Деление фигур на части. 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Таблица.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«Блоки Дьенеша».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во времени.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Мера емкости – литр, измерение объема жидкости.</w:t>
            </w:r>
          </w:p>
          <w:p w:rsidR="0064431C" w:rsidRDefault="0064431C" w:rsidP="00FE6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FE6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«Палочки Кьюзенера»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Объемные геометрические фигуры.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17.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Сравнение.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17.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Числовой ряд 0-17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«Квадрат  Пифагора».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 пространстве.</w:t>
            </w:r>
          </w:p>
          <w:p w:rsidR="0064431C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17.</w:t>
            </w:r>
          </w:p>
          <w:p w:rsidR="0064431C" w:rsidRPr="001D341D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«Уникуб»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Число 18.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0-18.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Логические задачи.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18.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Аналогия. 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«Блоки Дьенеша».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Отрицание.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18.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признакам.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по плану.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0-18.</w:t>
            </w:r>
          </w:p>
          <w:p w:rsidR="0064431C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«Палочки Кьюзенера».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Цикличность дней недели.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18.</w:t>
            </w:r>
          </w:p>
          <w:p w:rsidR="0064431C" w:rsidRPr="001D341D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Сериация.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«Квадрат  Пифагора»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19.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0-19.</w:t>
            </w:r>
          </w:p>
          <w:p w:rsidR="0064431C" w:rsidRPr="001D341D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«Уникуб».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Дорисовывание.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19.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Сравнение множеств по количеству. 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19.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«Блоки Дьенеша».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Ориентация во времени.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0-19.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Кубики Никитина.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площади.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Палочки Кьюзенера»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20. 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Таблица.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0-20.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«Танграм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Знаки,-,=, , решение неравенств.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20.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Числовой отрезок 0 – 20. 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Шифр.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Синтез.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логических задач.</w:t>
            </w:r>
          </w:p>
          <w:p w:rsidR="0064431C" w:rsidRPr="001D341D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«Квадрат  Пифагора».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Мера массы – килограмм.</w:t>
            </w:r>
          </w:p>
          <w:p w:rsidR="0064431C" w:rsidRDefault="0064431C" w:rsidP="005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Противоположности.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«Уникуб».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5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Абстрагирование.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0-20.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логических задач.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«Танграм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5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-Цикличность месяцев в году.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-Лабиринты.</w:t>
            </w:r>
          </w:p>
          <w:p w:rsidR="0064431C" w:rsidRPr="00524280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«Блоки Дьенеша».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775954" w:rsidRDefault="0064431C" w:rsidP="0077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595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31C" w:rsidRDefault="0064431C" w:rsidP="00775954">
            <w:pPr>
              <w:rPr>
                <w:sz w:val="28"/>
                <w:szCs w:val="28"/>
              </w:rPr>
            </w:pPr>
            <w:r w:rsidRPr="007759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5954">
              <w:rPr>
                <w:rFonts w:ascii="Times New Roman" w:hAnsi="Times New Roman" w:cs="Times New Roman"/>
                <w:sz w:val="28"/>
                <w:szCs w:val="28"/>
              </w:rPr>
              <w:t>Кубики Никитина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12E78" w:rsidRDefault="00112E78" w:rsidP="00DF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099" w:rsidRPr="00664F82" w:rsidRDefault="00DF4099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Организационно – педагогические условия</w:t>
      </w:r>
    </w:p>
    <w:p w:rsidR="002E0EF0" w:rsidRPr="003C2174" w:rsidRDefault="002E0EF0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 xml:space="preserve">Условия реализации программы: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наличие материально – технического обеспечения;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систематичность посещения кружка «Логика дошкольника»</w:t>
      </w:r>
    </w:p>
    <w:p w:rsidR="002E0EF0" w:rsidRPr="003C2174" w:rsidRDefault="002E0EF0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>Формы и методы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В процессе деятельности используются различные формы: традиционные, комбинированные и практические занятия, игры, конкурсы, и другие.</w:t>
      </w:r>
    </w:p>
    <w:p w:rsidR="00E276B3" w:rsidRDefault="00E276B3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0EF0" w:rsidRPr="003C2174" w:rsidRDefault="002E0EF0" w:rsidP="00DE3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>Деятельность проводится:</w:t>
      </w:r>
      <w:r w:rsidRPr="003C21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фронтально (одновременная работа со всеми детьми)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индивидуально-фронтально (чередование индивидуальных и фронтальных форм работы)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подгруппами (организация работы в микрогруппе)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индивидуально (индивидуальное выполнение заданий, решение проблем).</w:t>
      </w:r>
    </w:p>
    <w:p w:rsidR="00260BEF" w:rsidRPr="003C2174" w:rsidRDefault="00260BEF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260BEF" w:rsidRPr="00DE31CE" w:rsidRDefault="00260BEF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Для развития познавательных способностей и познавательных интересов у дошкольников педагоги используют следующие методы:</w:t>
      </w:r>
    </w:p>
    <w:p w:rsidR="00260BEF" w:rsidRPr="00DE31CE" w:rsidRDefault="00E276B3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элементарный анализ (установление причинно - следственных связей);  </w:t>
      </w:r>
    </w:p>
    <w:p w:rsidR="00260BEF" w:rsidRPr="00DE31CE" w:rsidRDefault="00E276B3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сравнение;  </w:t>
      </w:r>
    </w:p>
    <w:p w:rsidR="00260BEF" w:rsidRPr="00DE31CE" w:rsidRDefault="00E276B3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метод моделирования и конструирования; </w:t>
      </w:r>
    </w:p>
    <w:p w:rsidR="00260BEF" w:rsidRPr="00DE31CE" w:rsidRDefault="00624502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вопросов;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 метод повторения; </w:t>
      </w:r>
    </w:p>
    <w:p w:rsidR="00260BEF" w:rsidRPr="00DE31CE" w:rsidRDefault="00260BEF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решение логических задач; </w:t>
      </w:r>
    </w:p>
    <w:p w:rsidR="00260BEF" w:rsidRPr="00DE31CE" w:rsidRDefault="00260BEF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экспериментирование и опыты</w:t>
      </w:r>
      <w:r w:rsidR="00624502">
        <w:rPr>
          <w:rFonts w:ascii="Times New Roman" w:hAnsi="Times New Roman" w:cs="Times New Roman"/>
          <w:sz w:val="28"/>
          <w:szCs w:val="28"/>
        </w:rPr>
        <w:t>.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Среди приёмов, используемых в процессе реализации кружковой деятельности, усиливающих мотивацию обучения, следует назвать: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- индивидуализация и активизация обучения;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 xml:space="preserve"> - игры и игровые ситуации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Занятия с дошкольниками к кружке проводятся в игровой форме, так как ведущим видом деятельности дошкольников является – игра.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 xml:space="preserve">Игра с элементами обучения, интересная ребенку, поможет в развитии познавательных способностей дошкольника. Такой игрой являются дидактическая игра. 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Дидактические игры по формированию математических представлений и развитию логических операций используемые в программе можно разделить на следующие группы: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1. Игры с цифрами и числами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2. Игры путешествия во времени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3. Игры на ориентировку в пространстве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4. Игры с геометрическими фигурами </w:t>
      </w:r>
    </w:p>
    <w:p w:rsidR="00664F82" w:rsidRPr="00E276B3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:rsidR="00260BEF" w:rsidRPr="00664F82" w:rsidRDefault="00260BEF" w:rsidP="00DE31C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F82">
        <w:rPr>
          <w:rFonts w:ascii="Times New Roman" w:hAnsi="Times New Roman" w:cs="Times New Roman"/>
          <w:b/>
          <w:i/>
          <w:sz w:val="28"/>
          <w:szCs w:val="28"/>
        </w:rPr>
        <w:t>Техническое оснащение занятий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столы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- стулья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мольберт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доска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- плакаты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lastRenderedPageBreak/>
        <w:t xml:space="preserve"> - демонстрационные карты схемы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индивидуальные карты схемы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- CD и аудио материал</w:t>
      </w:r>
    </w:p>
    <w:p w:rsidR="00B65242" w:rsidRDefault="00260BEF" w:rsidP="00DB45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магнитофон </w:t>
      </w:r>
    </w:p>
    <w:p w:rsidR="00B65242" w:rsidRPr="00664F82" w:rsidRDefault="00B65242" w:rsidP="00B652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Планируемые  результаты:</w:t>
      </w:r>
    </w:p>
    <w:p w:rsidR="007D1805" w:rsidRPr="007D1805" w:rsidRDefault="007D1805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805">
        <w:rPr>
          <w:rFonts w:ascii="Times New Roman" w:hAnsi="Times New Roman" w:cs="Times New Roman"/>
          <w:sz w:val="28"/>
          <w:szCs w:val="28"/>
        </w:rPr>
        <w:t>1. Повышение интеллектуального уровня развития детей.</w:t>
      </w:r>
    </w:p>
    <w:p w:rsidR="007D1805" w:rsidRDefault="007D1805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805">
        <w:rPr>
          <w:rFonts w:ascii="Times New Roman" w:hAnsi="Times New Roman" w:cs="Times New Roman"/>
          <w:sz w:val="28"/>
          <w:szCs w:val="28"/>
        </w:rPr>
        <w:t>2. Умение анализировать.</w:t>
      </w:r>
    </w:p>
    <w:p w:rsidR="002B2849" w:rsidRPr="007D1805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помощи суждений делать умозаключения.</w:t>
      </w:r>
    </w:p>
    <w:p w:rsidR="007D1805" w:rsidRPr="007D1805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805" w:rsidRPr="007D1805">
        <w:rPr>
          <w:rFonts w:ascii="Times New Roman" w:hAnsi="Times New Roman" w:cs="Times New Roman"/>
          <w:sz w:val="28"/>
          <w:szCs w:val="28"/>
        </w:rPr>
        <w:t>. Формирование абстрактного мышления.</w:t>
      </w:r>
    </w:p>
    <w:p w:rsidR="007D1805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805" w:rsidRPr="007D1805">
        <w:rPr>
          <w:rFonts w:ascii="Times New Roman" w:hAnsi="Times New Roman" w:cs="Times New Roman"/>
          <w:sz w:val="28"/>
          <w:szCs w:val="28"/>
        </w:rPr>
        <w:t>. Подготовка руки к письму.</w:t>
      </w:r>
    </w:p>
    <w:p w:rsidR="00745042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5042">
        <w:rPr>
          <w:rFonts w:ascii="Times New Roman" w:hAnsi="Times New Roman" w:cs="Times New Roman"/>
          <w:sz w:val="28"/>
          <w:szCs w:val="28"/>
        </w:rPr>
        <w:t>Умение владеть</w:t>
      </w:r>
      <w:r>
        <w:rPr>
          <w:rFonts w:ascii="Times New Roman" w:hAnsi="Times New Roman" w:cs="Times New Roman"/>
          <w:sz w:val="28"/>
          <w:szCs w:val="28"/>
        </w:rPr>
        <w:t xml:space="preserve"> навыками сотрудничества</w:t>
      </w:r>
      <w:r w:rsidR="00745042">
        <w:rPr>
          <w:rFonts w:ascii="Times New Roman" w:hAnsi="Times New Roman" w:cs="Times New Roman"/>
          <w:sz w:val="28"/>
          <w:szCs w:val="28"/>
        </w:rPr>
        <w:t>.</w:t>
      </w:r>
    </w:p>
    <w:p w:rsidR="002B2849" w:rsidRPr="007D1805" w:rsidRDefault="00745042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</w:t>
      </w:r>
      <w:r w:rsidR="002B28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2849">
        <w:rPr>
          <w:rFonts w:ascii="Times New Roman" w:hAnsi="Times New Roman" w:cs="Times New Roman"/>
          <w:sz w:val="28"/>
          <w:szCs w:val="28"/>
        </w:rPr>
        <w:t xml:space="preserve"> работать в паре и микрогруппе.</w:t>
      </w:r>
    </w:p>
    <w:p w:rsidR="007D1805" w:rsidRPr="007D1805" w:rsidRDefault="00745042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1805" w:rsidRPr="007D1805">
        <w:rPr>
          <w:rFonts w:ascii="Times New Roman" w:hAnsi="Times New Roman" w:cs="Times New Roman"/>
          <w:sz w:val="28"/>
          <w:szCs w:val="28"/>
        </w:rPr>
        <w:t>. Успешное обучение в школе.</w:t>
      </w:r>
    </w:p>
    <w:p w:rsidR="00B6524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F8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 xml:space="preserve">Методическое обеспечение программы кружка </w:t>
      </w:r>
    </w:p>
    <w:p w:rsidR="00B65242" w:rsidRPr="00664F8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«Логика дошкольника»</w:t>
      </w:r>
    </w:p>
    <w:p w:rsidR="00B65242" w:rsidRPr="00664F8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К.В. Шевелев «Я считаю до 20» Рабочая тетрадь для детей 6-7 лет - М.; Ювента, 2013г</w:t>
      </w: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2.К.В. Шевелев «Развивающие задания» Рабочая тетрадь для детей 6-7 лет - М.; Ювента, 2016г</w:t>
      </w: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3.Гришечкина Н. В., 365 лучших развивающих игр для детей 5-7 лет на каждый день. - Ярославль, Академия развития, 2010г.</w:t>
      </w: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4.Е.В.Колесникова «Я решаю логические задачи: Математика для детей 5-7 лет» - М.:ТЦ Сфера, 2015 г.</w:t>
      </w:r>
    </w:p>
    <w:p w:rsidR="00F56705" w:rsidRPr="00E27F90" w:rsidRDefault="00B65242" w:rsidP="00E27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5.А.Михайлова, Е.А.Носова «Логико – математическое развитие дошкольников: игры с логическими блоками Дьенеша и цветными палочками Кьюизенера» СПб.: ООО «ИЗДАТЕЛЬСТВО «ДЕТСТВО ПРЕСС» 2015г. - 128с.</w:t>
      </w:r>
    </w:p>
    <w:sectPr w:rsidR="00F56705" w:rsidRPr="00E27F90" w:rsidSect="004066FC">
      <w:footerReference w:type="default" r:id="rId11"/>
      <w:pgSz w:w="11906" w:h="16838"/>
      <w:pgMar w:top="851" w:right="850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61" w:rsidRDefault="00487D61" w:rsidP="004066FC">
      <w:pPr>
        <w:spacing w:after="0" w:line="240" w:lineRule="auto"/>
      </w:pPr>
      <w:r>
        <w:separator/>
      </w:r>
    </w:p>
  </w:endnote>
  <w:endnote w:type="continuationSeparator" w:id="0">
    <w:p w:rsidR="00487D61" w:rsidRDefault="00487D61" w:rsidP="004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689"/>
      <w:docPartObj>
        <w:docPartGallery w:val="Page Numbers (Bottom of Page)"/>
        <w:docPartUnique/>
      </w:docPartObj>
    </w:sdtPr>
    <w:sdtEndPr/>
    <w:sdtContent>
      <w:p w:rsidR="00624502" w:rsidRDefault="0045012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502" w:rsidRDefault="006245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61" w:rsidRDefault="00487D61" w:rsidP="004066FC">
      <w:pPr>
        <w:spacing w:after="0" w:line="240" w:lineRule="auto"/>
      </w:pPr>
      <w:r>
        <w:separator/>
      </w:r>
    </w:p>
  </w:footnote>
  <w:footnote w:type="continuationSeparator" w:id="0">
    <w:p w:rsidR="00487D61" w:rsidRDefault="00487D61" w:rsidP="0040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3FB0"/>
    <w:multiLevelType w:val="hybridMultilevel"/>
    <w:tmpl w:val="B544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9BB"/>
    <w:multiLevelType w:val="hybridMultilevel"/>
    <w:tmpl w:val="90B8764E"/>
    <w:lvl w:ilvl="0" w:tplc="3670A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3942"/>
    <w:multiLevelType w:val="hybridMultilevel"/>
    <w:tmpl w:val="C45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F58"/>
    <w:multiLevelType w:val="hybridMultilevel"/>
    <w:tmpl w:val="FCD6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930FE"/>
    <w:multiLevelType w:val="hybridMultilevel"/>
    <w:tmpl w:val="809E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68BF"/>
    <w:multiLevelType w:val="hybridMultilevel"/>
    <w:tmpl w:val="6584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41A"/>
    <w:multiLevelType w:val="hybridMultilevel"/>
    <w:tmpl w:val="B04E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78A"/>
    <w:rsid w:val="00002B58"/>
    <w:rsid w:val="00033E89"/>
    <w:rsid w:val="00065F44"/>
    <w:rsid w:val="000D1926"/>
    <w:rsid w:val="000E2FD3"/>
    <w:rsid w:val="00112E78"/>
    <w:rsid w:val="001266ED"/>
    <w:rsid w:val="00161241"/>
    <w:rsid w:val="00172F32"/>
    <w:rsid w:val="001C0803"/>
    <w:rsid w:val="001D341D"/>
    <w:rsid w:val="00203049"/>
    <w:rsid w:val="00260BEF"/>
    <w:rsid w:val="002A5B42"/>
    <w:rsid w:val="002B2849"/>
    <w:rsid w:val="002E0EF0"/>
    <w:rsid w:val="003111F1"/>
    <w:rsid w:val="0031567C"/>
    <w:rsid w:val="0032698E"/>
    <w:rsid w:val="00343041"/>
    <w:rsid w:val="00384EA1"/>
    <w:rsid w:val="003B5FF3"/>
    <w:rsid w:val="003C2174"/>
    <w:rsid w:val="004066FC"/>
    <w:rsid w:val="00441A9E"/>
    <w:rsid w:val="00450124"/>
    <w:rsid w:val="004557EB"/>
    <w:rsid w:val="00487D61"/>
    <w:rsid w:val="004A33C2"/>
    <w:rsid w:val="004D33CA"/>
    <w:rsid w:val="00524280"/>
    <w:rsid w:val="005277D7"/>
    <w:rsid w:val="005458E4"/>
    <w:rsid w:val="005701A2"/>
    <w:rsid w:val="005C4EA6"/>
    <w:rsid w:val="005E1E29"/>
    <w:rsid w:val="005F1BBA"/>
    <w:rsid w:val="00624502"/>
    <w:rsid w:val="0064431C"/>
    <w:rsid w:val="00647EC3"/>
    <w:rsid w:val="00664F82"/>
    <w:rsid w:val="0068143A"/>
    <w:rsid w:val="006C769B"/>
    <w:rsid w:val="00716D31"/>
    <w:rsid w:val="00745042"/>
    <w:rsid w:val="0076042C"/>
    <w:rsid w:val="007623B9"/>
    <w:rsid w:val="00775954"/>
    <w:rsid w:val="00780F35"/>
    <w:rsid w:val="007D1805"/>
    <w:rsid w:val="007F7B81"/>
    <w:rsid w:val="00821592"/>
    <w:rsid w:val="008825F0"/>
    <w:rsid w:val="008B44FC"/>
    <w:rsid w:val="008D3146"/>
    <w:rsid w:val="0098332E"/>
    <w:rsid w:val="009F6554"/>
    <w:rsid w:val="00A0078A"/>
    <w:rsid w:val="00A21409"/>
    <w:rsid w:val="00A33A49"/>
    <w:rsid w:val="00A44547"/>
    <w:rsid w:val="00A60622"/>
    <w:rsid w:val="00A97AB4"/>
    <w:rsid w:val="00AC060F"/>
    <w:rsid w:val="00AD1B5F"/>
    <w:rsid w:val="00AF34AC"/>
    <w:rsid w:val="00B307E5"/>
    <w:rsid w:val="00B65242"/>
    <w:rsid w:val="00BD26C8"/>
    <w:rsid w:val="00BE2CEF"/>
    <w:rsid w:val="00BF5A2E"/>
    <w:rsid w:val="00BF6D5B"/>
    <w:rsid w:val="00C11DB6"/>
    <w:rsid w:val="00C453A3"/>
    <w:rsid w:val="00C46665"/>
    <w:rsid w:val="00C573DA"/>
    <w:rsid w:val="00CB761C"/>
    <w:rsid w:val="00D07D2E"/>
    <w:rsid w:val="00D33C81"/>
    <w:rsid w:val="00D3512C"/>
    <w:rsid w:val="00DB455C"/>
    <w:rsid w:val="00DE31CE"/>
    <w:rsid w:val="00DF4099"/>
    <w:rsid w:val="00DF771B"/>
    <w:rsid w:val="00E276B3"/>
    <w:rsid w:val="00E27F90"/>
    <w:rsid w:val="00E57246"/>
    <w:rsid w:val="00E96B2D"/>
    <w:rsid w:val="00F56705"/>
    <w:rsid w:val="00FB3A76"/>
    <w:rsid w:val="00FE64E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3C1B-2B53-40AD-ACBD-4EA660F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EF"/>
    <w:pPr>
      <w:ind w:left="720"/>
      <w:contextualSpacing/>
    </w:pPr>
  </w:style>
  <w:style w:type="table" w:styleId="a4">
    <w:name w:val="Table Grid"/>
    <w:basedOn w:val="a1"/>
    <w:uiPriority w:val="59"/>
    <w:rsid w:val="0026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FD3"/>
    <w:rPr>
      <w:color w:val="0000FF" w:themeColor="hyperlink"/>
      <w:u w:val="single"/>
    </w:rPr>
  </w:style>
  <w:style w:type="paragraph" w:styleId="a8">
    <w:name w:val="No Spacing"/>
    <w:uiPriority w:val="1"/>
    <w:qFormat/>
    <w:rsid w:val="00BF5A2E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6FC"/>
  </w:style>
  <w:style w:type="paragraph" w:styleId="ab">
    <w:name w:val="footer"/>
    <w:basedOn w:val="a"/>
    <w:link w:val="ac"/>
    <w:uiPriority w:val="99"/>
    <w:unhideWhenUsed/>
    <w:rsid w:val="004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6FC"/>
  </w:style>
  <w:style w:type="character" w:styleId="ad">
    <w:name w:val="Strong"/>
    <w:basedOn w:val="a0"/>
    <w:uiPriority w:val="22"/>
    <w:qFormat/>
    <w:rsid w:val="0068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dou16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9D9D-89AC-493D-AB37-3B586E7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Ксюшенька</dc:creator>
  <cp:lastModifiedBy>Пользователь</cp:lastModifiedBy>
  <cp:revision>27</cp:revision>
  <cp:lastPrinted>2020-07-19T14:04:00Z</cp:lastPrinted>
  <dcterms:created xsi:type="dcterms:W3CDTF">2020-07-01T11:32:00Z</dcterms:created>
  <dcterms:modified xsi:type="dcterms:W3CDTF">2023-11-01T06:46:00Z</dcterms:modified>
</cp:coreProperties>
</file>